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A3" w:rsidRDefault="000E6AA3" w:rsidP="000E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1. Прочитайте письмо, выберите правильный вариант.</w:t>
      </w:r>
    </w:p>
    <w:p w:rsidR="0007783B" w:rsidRPr="00F85F23" w:rsidRDefault="00A10D3E" w:rsidP="000E6AA3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8"/>
          <w:lang w:val="en-US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London,</w:t>
      </w:r>
    </w:p>
    <w:p w:rsidR="00A10D3E" w:rsidRPr="00F85F23" w:rsidRDefault="00A10D3E" w:rsidP="000E6AA3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8"/>
          <w:lang w:val="en-US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Great Britain</w:t>
      </w:r>
    </w:p>
    <w:p w:rsidR="00A10D3E" w:rsidRPr="00F85F23" w:rsidRDefault="00A10D3E" w:rsidP="000E6AA3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8"/>
          <w:lang w:val="en-US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28/10/2015</w:t>
      </w:r>
    </w:p>
    <w:p w:rsidR="00A10D3E" w:rsidRPr="00F85F23" w:rsidRDefault="00A10D3E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Dear Alice,</w:t>
      </w:r>
    </w:p>
    <w:p w:rsidR="00A10D3E" w:rsidRPr="00F85F23" w:rsidRDefault="00A10D3E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:rsidR="00A10D3E" w:rsidRDefault="00A10D3E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Thanks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1) a lot/much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for your letter. I am very happy to be your pen-pal. I have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2) a little/a few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things to tell you about myself.</w:t>
      </w: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10D3E" w:rsidRDefault="00A10D3E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I live with my parents and my dog, Scottie. I haven’t got any brothers or sisters. I go to a big school. There are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3) a lot of/a little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students in my class and I have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4) very little/a lot of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friends. I haven’t got very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5) much/little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free time so I have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 xml:space="preserve">6) a lot of/few 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hobbies. On Saturdays I go the cinema with my friends. I also like to go shopping. There are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7) little/a lot of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shops in my town. I have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8) little/very few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money to spend, but I like looking at the things in the shops!</w:t>
      </w: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B1C64" w:rsidRDefault="009A0E22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By the way, have you got pocket money? What do you spend it on? If you were given more pocket money, what would you spend it on?</w:t>
      </w: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A0E22" w:rsidRDefault="00F85F2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Well, </w:t>
      </w:r>
      <w:r w:rsidR="009A0E22" w:rsidRPr="00F85F23">
        <w:rPr>
          <w:rFonts w:ascii="Times New Roman" w:hAnsi="Times New Roman" w:cs="Times New Roman"/>
          <w:sz w:val="24"/>
          <w:szCs w:val="28"/>
          <w:lang w:val="en-US"/>
        </w:rPr>
        <w:t>I have to stop now because I promised my mum to go shopping with her today. Write back.</w:t>
      </w:r>
      <w:bookmarkStart w:id="0" w:name="_GoBack"/>
      <w:bookmarkEnd w:id="0"/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10D3E" w:rsidRPr="00F85F23" w:rsidRDefault="00A10D3E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Best wishes,</w:t>
      </w:r>
    </w:p>
    <w:p w:rsidR="00A10D3E" w:rsidRDefault="00A10D3E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Sophie</w:t>
      </w: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</w:t>
      </w:r>
      <w:r w:rsidRPr="000E6AA3">
        <w:rPr>
          <w:rFonts w:ascii="Times New Roman" w:hAnsi="Times New Roman" w:cs="Times New Roman"/>
          <w:sz w:val="24"/>
          <w:szCs w:val="28"/>
          <w:lang w:val="en-US"/>
        </w:rPr>
        <w:t xml:space="preserve"> 2. </w:t>
      </w:r>
      <w:r>
        <w:rPr>
          <w:rFonts w:ascii="Times New Roman" w:hAnsi="Times New Roman" w:cs="Times New Roman"/>
          <w:sz w:val="24"/>
          <w:szCs w:val="28"/>
        </w:rPr>
        <w:t>Устно</w:t>
      </w:r>
      <w:r w:rsidRPr="000E6AA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ответьте</w:t>
      </w:r>
      <w:r w:rsidRPr="000E6AA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</w:t>
      </w:r>
      <w:r w:rsidRPr="000E6AA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вопросы</w:t>
      </w:r>
      <w:r w:rsidRPr="000E6AA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</w:t>
      </w:r>
      <w:r w:rsidRPr="000E6AA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письма</w:t>
      </w:r>
      <w:r w:rsidRPr="000E6AA3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Не забудьте сделать введение, заключение, на каждый вопрос дать ответ из 2-3 предложений, используйте не менее 5 вводных фраз.</w:t>
      </w: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3. Напишите письмо-ответ.</w:t>
      </w: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AA3" w:rsidRDefault="000E6AA3" w:rsidP="000E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1. Прочитайте письмо, выберите правильный вариант.</w:t>
      </w:r>
    </w:p>
    <w:p w:rsidR="000E6AA3" w:rsidRPr="00F85F23" w:rsidRDefault="000E6AA3" w:rsidP="000E6AA3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8"/>
          <w:lang w:val="en-US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London,</w:t>
      </w:r>
    </w:p>
    <w:p w:rsidR="000E6AA3" w:rsidRPr="00F85F23" w:rsidRDefault="000E6AA3" w:rsidP="000E6AA3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8"/>
          <w:lang w:val="en-US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Great Britain</w:t>
      </w:r>
    </w:p>
    <w:p w:rsidR="000E6AA3" w:rsidRPr="00F85F23" w:rsidRDefault="000E6AA3" w:rsidP="000E6AA3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8"/>
          <w:lang w:val="en-US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28/10/2015</w:t>
      </w:r>
    </w:p>
    <w:p w:rsidR="000E6AA3" w:rsidRPr="00F85F2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Dear Alice,</w:t>
      </w:r>
    </w:p>
    <w:p w:rsidR="000E6AA3" w:rsidRPr="00F85F2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Thanks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1) a lot/much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for your letter. I am very happy to be your pen-pal. I have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2) a little/a few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things to tell you about myself.</w:t>
      </w: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I live with my parents and my dog, Scottie. I haven’t got any brothers or sisters. I go to a big school. There are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3) a lot of/a little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students in my class and I have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4) very little/a lot of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friends. I haven’t got very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5) much/little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free time so I have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 xml:space="preserve">6) a lot of/few 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hobbies. On Saturdays I go the cinema with my friends. I also like to go shopping. There are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7) little/a lot of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shops in my town. I have </w:t>
      </w:r>
      <w:r w:rsidRPr="00F85F23">
        <w:rPr>
          <w:rFonts w:ascii="Times New Roman" w:hAnsi="Times New Roman" w:cs="Times New Roman"/>
          <w:b/>
          <w:sz w:val="24"/>
          <w:szCs w:val="28"/>
          <w:lang w:val="en-US"/>
        </w:rPr>
        <w:t>8) little/very few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 xml:space="preserve"> money to spend, but I like looking at the things in the shops!</w:t>
      </w: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By the way, have you got pocket money? What do you spend it on? If you were given more pocket money, what would you spend it on?</w:t>
      </w: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Well, I have to stop now because I promised my mum to go shopping with her today. Write</w:t>
      </w:r>
      <w:r w:rsidRPr="000E6AA3">
        <w:rPr>
          <w:rFonts w:ascii="Times New Roman" w:hAnsi="Times New Roman" w:cs="Times New Roman"/>
          <w:sz w:val="24"/>
          <w:szCs w:val="28"/>
        </w:rPr>
        <w:t xml:space="preserve"> 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>back</w:t>
      </w:r>
      <w:r w:rsidRPr="000E6AA3">
        <w:rPr>
          <w:rFonts w:ascii="Times New Roman" w:hAnsi="Times New Roman" w:cs="Times New Roman"/>
          <w:sz w:val="24"/>
          <w:szCs w:val="28"/>
        </w:rPr>
        <w:t>.</w:t>
      </w: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Best</w:t>
      </w:r>
      <w:r w:rsidRPr="000E6AA3">
        <w:rPr>
          <w:rFonts w:ascii="Times New Roman" w:hAnsi="Times New Roman" w:cs="Times New Roman"/>
          <w:sz w:val="24"/>
          <w:szCs w:val="28"/>
        </w:rPr>
        <w:t xml:space="preserve"> </w:t>
      </w:r>
      <w:r w:rsidRPr="00F85F23">
        <w:rPr>
          <w:rFonts w:ascii="Times New Roman" w:hAnsi="Times New Roman" w:cs="Times New Roman"/>
          <w:sz w:val="24"/>
          <w:szCs w:val="28"/>
          <w:lang w:val="en-US"/>
        </w:rPr>
        <w:t>wishes</w:t>
      </w:r>
      <w:r w:rsidRPr="000E6AA3">
        <w:rPr>
          <w:rFonts w:ascii="Times New Roman" w:hAnsi="Times New Roman" w:cs="Times New Roman"/>
          <w:sz w:val="24"/>
          <w:szCs w:val="28"/>
        </w:rPr>
        <w:t>,</w:t>
      </w: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5F23">
        <w:rPr>
          <w:rFonts w:ascii="Times New Roman" w:hAnsi="Times New Roman" w:cs="Times New Roman"/>
          <w:sz w:val="24"/>
          <w:szCs w:val="28"/>
          <w:lang w:val="en-US"/>
        </w:rPr>
        <w:t>Sophie</w:t>
      </w: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</w:t>
      </w:r>
      <w:r w:rsidRPr="000E6AA3">
        <w:rPr>
          <w:rFonts w:ascii="Times New Roman" w:hAnsi="Times New Roman" w:cs="Times New Roman"/>
          <w:sz w:val="24"/>
          <w:szCs w:val="28"/>
        </w:rPr>
        <w:t xml:space="preserve"> 2. </w:t>
      </w:r>
      <w:r>
        <w:rPr>
          <w:rFonts w:ascii="Times New Roman" w:hAnsi="Times New Roman" w:cs="Times New Roman"/>
          <w:sz w:val="24"/>
          <w:szCs w:val="28"/>
        </w:rPr>
        <w:t>Устно</w:t>
      </w:r>
      <w:r w:rsidRPr="000E6AA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ответьте</w:t>
      </w:r>
      <w:r w:rsidRPr="000E6AA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</w:t>
      </w:r>
      <w:r w:rsidRPr="000E6AA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вопросы</w:t>
      </w:r>
      <w:r w:rsidRPr="000E6AA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</w:t>
      </w:r>
      <w:r w:rsidRPr="000E6AA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письма</w:t>
      </w:r>
      <w:r w:rsidRPr="000E6AA3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Не забудьте сделать введение, заключение, на каждый вопрос дать ответ из 2-3 предложений, используйте не менее 5 вводных фраз.</w:t>
      </w:r>
    </w:p>
    <w:p w:rsid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6AA3" w:rsidRPr="000E6AA3" w:rsidRDefault="000E6AA3" w:rsidP="000E6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3. Напишите письмо-ответ.</w:t>
      </w:r>
    </w:p>
    <w:p w:rsidR="00F85F23" w:rsidRDefault="00F85F23">
      <w:pPr>
        <w:rPr>
          <w:rFonts w:ascii="Times New Roman" w:hAnsi="Times New Roman" w:cs="Times New Roman"/>
          <w:sz w:val="24"/>
          <w:szCs w:val="28"/>
        </w:rPr>
      </w:pPr>
    </w:p>
    <w:p w:rsidR="005C2D17" w:rsidRDefault="005C2D17" w:rsidP="00F85F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sectPr w:rsidR="005C2D17" w:rsidSect="00A10D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5F23" w:rsidRPr="000E6AA3" w:rsidRDefault="00F85F23" w:rsidP="00F85F23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</w:pP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lastRenderedPageBreak/>
        <w:t>В первом абзаце вам следует поблагодарить своего друга за его письмо: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Thanks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(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for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(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last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letter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Your last letter was a real surprise.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I was glad to get your letter.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It was great to hear from you! / It was great to hear that… / I was happy to hear…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lang w:val="en-US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Вы можете также извиниться за то, что не писали раньше: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Sorry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I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haven’t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written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for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so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long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but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…/ </w:t>
      </w:r>
      <w:proofErr w:type="gram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Sorry</w:t>
      </w:r>
      <w:proofErr w:type="gram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 xml:space="preserve"> I haven’t been in touch for so long.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I'm sorry I haven't answered earlier but I was really busy with my school.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lang w:val="en-US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и/или упомянуть какой-либо факт из полученного письма: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I’m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glad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passed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History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test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!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Sounds like you had a great time in London!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 xml:space="preserve">Great news about </w:t>
      </w:r>
      <w:proofErr w:type="gram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your</w:t>
      </w:r>
      <w:proofErr w:type="gram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…!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</w:p>
    <w:p w:rsidR="00F85F23" w:rsidRDefault="00F85F23" w:rsidP="00F85F23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</w:pP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2. Основная часть письма (2–3 абзаца). В ней вы должны раскрыть все аспекты, указанные в задании. Предполагается, что письмо должно быть написано в неформальном стиле, поэтому вы можете использовать неформальные слова-связки, такие как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well</w:t>
      </w:r>
      <w:proofErr w:type="spell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the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way</w:t>
      </w:r>
      <w:proofErr w:type="spell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anyway</w:t>
      </w:r>
      <w:proofErr w:type="spell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so</w:t>
      </w:r>
      <w:proofErr w:type="spell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 xml:space="preserve">, разговорные выражения </w:t>
      </w:r>
      <w:proofErr w:type="spellStart"/>
      <w:proofErr w:type="gramStart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типа</w:t>
      </w:r>
      <w:proofErr w:type="gram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Guess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what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?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Или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Wish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me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luck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!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а также восклицательные знаки.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3. В последнем параграфе следует объяснить, почему вы заканчиваете письмо: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lastRenderedPageBreak/>
        <w:t>Well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,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I’d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better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go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now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I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have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do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my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homework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Anyway, I have to go now because my Mum asked me to help her with the washing up.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I’ve got to go now! It’s time for my favourite TV show.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lang w:val="en-US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и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 xml:space="preserve"> 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упомянуть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 xml:space="preserve"> 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о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 xml:space="preserve"> 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дальнейших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 xml:space="preserve"> 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контактах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lang w:val="en-US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Write (back) soon!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Take care and keep in touch!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Drop me a letter when you can.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Hope to hear from you soon.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I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can’t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wait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hear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from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!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В конце письма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val="single" w:color="FFFFFF" w:themeColor="background1"/>
          <w:shd w:val="clear" w:color="auto" w:fill="CBE7F1"/>
        </w:rPr>
        <w:t>на отдельной строке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 xml:space="preserve">указывается завершающая фраза-клише, которая зависит от близости автора и адресата. После нее всегда ставится запятая! Ниже приводятся возможные варианты от наименее формального (1) к более </w:t>
      </w:r>
      <w:proofErr w:type="gramStart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формальному</w:t>
      </w:r>
      <w:proofErr w:type="gram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 xml:space="preserve"> (7):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1)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Love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2)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Lots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of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love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3)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All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my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love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4)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All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the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best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5)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Best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wishes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6)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With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best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wishes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7)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Yours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На следующей строке под завершающей фразой указывается имя автора (без фамилии!). Например: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Andy</w:t>
      </w:r>
      <w:proofErr w:type="spellEnd"/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или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Kate</w:t>
      </w:r>
      <w:proofErr w:type="spellEnd"/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</w:p>
    <w:p w:rsidR="005C2D17" w:rsidRDefault="005C2D17">
      <w:pPr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sectPr w:rsidR="005C2D17" w:rsidSect="005C2D17">
          <w:type w:val="continuous"/>
          <w:pgSz w:w="11906" w:h="16838"/>
          <w:pgMar w:top="340" w:right="340" w:bottom="340" w:left="340" w:header="709" w:footer="709" w:gutter="0"/>
          <w:cols w:num="2" w:space="708"/>
          <w:docGrid w:linePitch="360"/>
        </w:sectPr>
      </w:pPr>
    </w:p>
    <w:p w:rsidR="005C2D17" w:rsidRPr="005C2D17" w:rsidRDefault="005C2D17" w:rsidP="005C2D17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</w:pP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lastRenderedPageBreak/>
        <w:t>В первом абзаце вам следует поблагодарить своего друга за его письмо: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Thanks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(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for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(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last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letter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Your last letter was a real surprise.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I was glad to get your letter.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It was great to hear from you! / It was great to hear that… / I was happy to hear…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lang w:val="en-US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Вы можете также извиниться за то, что не писали раньше: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Sorry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I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haven’t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written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for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so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long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but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…/ </w:t>
      </w:r>
      <w:proofErr w:type="gram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Sorry</w:t>
      </w:r>
      <w:proofErr w:type="gram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 xml:space="preserve"> I haven’t been in touch for so long.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I'm sorry I haven't answered earlier but I was really busy with my school.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lang w:val="en-US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и/или упомянуть какой-либо факт из полученного письма: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I’m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glad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passed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History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test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!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Sounds like you had a great time in London!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 xml:space="preserve">Great news about </w:t>
      </w:r>
      <w:proofErr w:type="gram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your</w:t>
      </w:r>
      <w:proofErr w:type="gram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…!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</w:p>
    <w:p w:rsidR="005C2D17" w:rsidRDefault="005C2D17" w:rsidP="005C2D17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</w:pP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2. Основная часть письма (2–3 абзаца). В ней вы должны раскрыть все аспекты, указанные в задании. Предполагается, что письмо должно быть написано в неформальном стиле, поэтому вы можете использовать неформальные слова-связки, такие как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well</w:t>
      </w:r>
      <w:proofErr w:type="spell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the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way</w:t>
      </w:r>
      <w:proofErr w:type="spell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anyway</w:t>
      </w:r>
      <w:proofErr w:type="spell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so</w:t>
      </w:r>
      <w:proofErr w:type="spell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 xml:space="preserve">, разговорные выражения </w:t>
      </w:r>
      <w:proofErr w:type="spellStart"/>
      <w:proofErr w:type="gramStart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типа</w:t>
      </w:r>
      <w:proofErr w:type="gram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Guess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what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?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Или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Wish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me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luck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!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а также восклицательные знаки.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3. В последнем параграфе следует объяснить, почему вы заканчиваете письмо: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lastRenderedPageBreak/>
        <w:t>Well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,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I’d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better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go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now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I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have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do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my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homework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Anyway, I have to go now because my Mum asked me to help her with the washing up.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I’ve got to go now! It’s time for my favourite TV show.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lang w:val="en-US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и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 xml:space="preserve"> 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упомянуть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 xml:space="preserve"> 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о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 xml:space="preserve"> 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дальнейших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 xml:space="preserve"> 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контактах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lang w:val="en-US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Write (back) soon!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Take care and keep in touch!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Drop me a letter when you can.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  <w:t>Hope to hear from you soon.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  <w:lang w:val="en-US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I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can’t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wait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to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hear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from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!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В конце письма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val="single" w:color="FFFFFF" w:themeColor="background1"/>
          <w:shd w:val="clear" w:color="auto" w:fill="CBE7F1"/>
        </w:rPr>
        <w:t>на отдельной строке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 xml:space="preserve">указывается завершающая фраза-клише, которая зависит от близости автора и адресата. После нее всегда ставится запятая! Ниже приводятся возможные варианты от наименее формального (1) к более </w:t>
      </w:r>
      <w:proofErr w:type="gramStart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формальному</w:t>
      </w:r>
      <w:proofErr w:type="gramEnd"/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 xml:space="preserve"> (7):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1)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Love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2)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Lots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of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love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3)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All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my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love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4)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All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the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best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5)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Best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wishes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6)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With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best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 xml:space="preserve">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wishes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br/>
        <w:t xml:space="preserve">7) 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Yours</w:t>
      </w:r>
      <w:proofErr w:type="spellEnd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,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На следующей строке под завершающей фразой указывается имя автора (без фамилии!). Например: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</w:rPr>
        <w:br/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Andy</w:t>
      </w:r>
      <w:proofErr w:type="spellEnd"/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r w:rsidRPr="00F85F23">
        <w:rPr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или</w:t>
      </w:r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  <w:proofErr w:type="spellStart"/>
      <w:r w:rsidRPr="00F85F23">
        <w:rPr>
          <w:rFonts w:ascii="Times New Roman" w:hAnsi="Times New Roman" w:cs="Times New Roman"/>
          <w:b/>
          <w:bCs/>
          <w:sz w:val="20"/>
          <w:szCs w:val="20"/>
          <w:u w:color="FFFFFF" w:themeColor="background1"/>
          <w:shd w:val="clear" w:color="auto" w:fill="CBE7F1"/>
        </w:rPr>
        <w:t>Kate</w:t>
      </w:r>
      <w:proofErr w:type="spellEnd"/>
      <w:r w:rsidRPr="00F85F23"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t> </w:t>
      </w:r>
    </w:p>
    <w:p w:rsidR="005C2D17" w:rsidRDefault="005C2D17">
      <w:pPr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  <w:sectPr w:rsidR="005C2D17" w:rsidSect="005C2D1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85F23" w:rsidRDefault="00F85F23">
      <w:pPr>
        <w:rPr>
          <w:rStyle w:val="apple-converted-space"/>
          <w:rFonts w:ascii="Times New Roman" w:hAnsi="Times New Roman" w:cs="Times New Roman"/>
          <w:sz w:val="20"/>
          <w:szCs w:val="20"/>
          <w:u w:color="FFFFFF" w:themeColor="background1"/>
          <w:shd w:val="clear" w:color="auto" w:fill="CBE7F1"/>
        </w:rPr>
      </w:pPr>
    </w:p>
    <w:p w:rsidR="00F85F23" w:rsidRPr="00F85F23" w:rsidRDefault="00F85F23" w:rsidP="00F85F2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b/>
          <w:bCs/>
          <w:color w:val="663300"/>
          <w:sz w:val="20"/>
          <w:szCs w:val="20"/>
          <w:lang w:eastAsia="ru-RU"/>
        </w:rPr>
        <w:lastRenderedPageBreak/>
        <w:t>Основной текст письма ГИА-9 по английскому языку</w:t>
      </w:r>
    </w:p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t>В начале основного текста, как правило, выражается благодарность за полученное письмо, этого требуют принятые в англоязычных странах нормы вежливости:</w:t>
      </w:r>
    </w:p>
    <w:tbl>
      <w:tblPr>
        <w:tblW w:w="1088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45"/>
        <w:gridCol w:w="6039"/>
      </w:tblGrid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Thanks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your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letter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Спасибо за твое письмо.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Thanks for your recent letter.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Спасибо за твое последнее письмо!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Thanks for your </w:t>
            </w:r>
            <w:proofErr w:type="gram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letter,</w:t>
            </w:r>
            <w:proofErr w:type="gram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it's great to receive it!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Спасибо за твое письмо, замечательно получить его!</w:t>
            </w:r>
          </w:p>
        </w:tc>
      </w:tr>
    </w:tbl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В начале письма ГИА необходимо включить также ссылку на предыдущие контакты:</w:t>
      </w:r>
    </w:p>
    <w:tbl>
      <w:tblPr>
        <w:tblW w:w="1088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71"/>
        <w:gridCol w:w="6313"/>
      </w:tblGrid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It's always nice to get your letters!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 приятно получать твои письма!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 was great to hear from you!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замечательно получить известие от тебя!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 was great to hear from you!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здорово - получить весточку от тебя! </w:t>
            </w:r>
          </w:p>
        </w:tc>
      </w:tr>
    </w:tbl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 xml:space="preserve">Далее следует отвечать на вопросы, которые задал в своем письме ваш </w:t>
      </w:r>
      <w:proofErr w:type="spellStart"/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t>англоговорящий</w:t>
      </w:r>
      <w:proofErr w:type="spellEnd"/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t xml:space="preserve"> друг по переписке. Этих вопросов - три. Все они заданы на одну и ту же общую тему. Вот эту тему следует выявить. Прочитайте внимательно приведенный выше пример - отрывок из письма:</w:t>
      </w:r>
    </w:p>
    <w:tbl>
      <w:tblPr>
        <w:tblW w:w="108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53"/>
        <w:gridCol w:w="5731"/>
      </w:tblGrid>
      <w:tr w:rsidR="00F85F23" w:rsidRPr="00F85F23" w:rsidTr="00F85F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...</w:t>
            </w:r>
            <w:r w:rsidRPr="00F85F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My mother complains that I am lazy and don’t help her much. Do you or your friends often help your parents? How? What duties does every member of you family have in the house?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F85F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Мама жалуется, что я ленивый и мало ей помогаю. Ты или твои друзья часто помогаете вашим родителям? Каким образом? Какие обязанности есть у каждого члена вашей семьи в доме? ...</w:t>
            </w:r>
          </w:p>
        </w:tc>
      </w:tr>
    </w:tbl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Общая тема всех трех вопросов - помощь родителям. Это важно понять, чтобы написать первое предложение, которое будет введением в основную часть письма. </w:t>
      </w: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Ниже приведены некоторые образцы вводного предложения, которое определяет тему всего письма другу:</w:t>
      </w:r>
    </w:p>
    <w:tbl>
      <w:tblPr>
        <w:tblW w:w="1088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50"/>
        <w:gridCol w:w="6034"/>
      </w:tblGrid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 asked me to tell you about how I help my parents. Well, I can say that...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просил меня рассказать, как  я помогаю своим родителям. Хорошо, я могу сказать, что...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 your letter you asked me how I help my parents.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своем письме ты спрашивал меня, как я помогаю своим родителям.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 your letter you would like to know how I'm helping my parents.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своем письме ты хотел знать, как я помогаю своим родителям.</w:t>
            </w:r>
          </w:p>
        </w:tc>
      </w:tr>
    </w:tbl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Далее, в соответствие с заданием ГИА, необходимо написать основной текст письма. </w:t>
      </w: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 xml:space="preserve">Письмо должно быть логичным, структурированным и </w:t>
      </w:r>
      <w:proofErr w:type="spellStart"/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t>свЯзным</w:t>
      </w:r>
      <w:proofErr w:type="spellEnd"/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t>.</w:t>
      </w: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Логичность - это последовательные и подробные ответы на все заданные вопросы. Ответы могут быть в форме повествования, описания или обоснования собственного мнения. Они не должны быть краткими или односложными.</w:t>
      </w: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Под структурированностью письма понимается разделение его на смысловые абзацы.</w:t>
      </w: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При написании письма в формате ГИА очень важна связность текста, что достигается за счет использования вводных слов, союзов и т.п.: </w:t>
      </w:r>
    </w:p>
    <w:tbl>
      <w:tblPr>
        <w:tblW w:w="1088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13"/>
        <w:gridCol w:w="7771"/>
      </w:tblGrid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касается меня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unfortunately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сожалению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however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однако, тем не менее, вместе с тем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правило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although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хотя, несмотря на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кстати, к слову, между прочим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так далее, и тому подобное</w:t>
            </w:r>
          </w:p>
        </w:tc>
      </w:tr>
    </w:tbl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Письмо в формате ГИА-9 подразумевает использование фраз для выражения своих эмоций, например:</w:t>
      </w:r>
    </w:p>
    <w:tbl>
      <w:tblPr>
        <w:tblW w:w="1088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25"/>
        <w:gridCol w:w="6459"/>
      </w:tblGrid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  <w:proofErr w:type="gram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хорошо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course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конечно, разумеется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I'm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так рад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I'm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pleased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так доволен</w:t>
            </w:r>
          </w:p>
        </w:tc>
      </w:tr>
    </w:tbl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В последнем абзаце основной части письма уместно будет извиниться за окончание письма, сославшись на какие-нибудь обстоятельства:</w:t>
      </w:r>
    </w:p>
    <w:tbl>
      <w:tblPr>
        <w:tblW w:w="1088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47"/>
        <w:gridCol w:w="5637"/>
      </w:tblGrid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must go </w:t>
            </w:r>
            <w:proofErr w:type="gram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now,</w:t>
            </w:r>
            <w:proofErr w:type="gram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my mother is waiting for me.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должен идти, мама ждет меня.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Well, I must finish now.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It’s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already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o’clock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Ну, мне пора заканчивать. Сейчас уже 11 часов. </w:t>
            </w:r>
          </w:p>
        </w:tc>
      </w:tr>
    </w:tbl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</w:p>
    <w:p w:rsidR="00F85F23" w:rsidRPr="00F85F23" w:rsidRDefault="00F85F23" w:rsidP="00F85F2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b/>
          <w:bCs/>
          <w:color w:val="663300"/>
          <w:sz w:val="20"/>
          <w:szCs w:val="20"/>
          <w:lang w:eastAsia="ru-RU"/>
        </w:rPr>
        <w:t xml:space="preserve">Заключительная фраза в письме ГИА по </w:t>
      </w:r>
      <w:proofErr w:type="spellStart"/>
      <w:r w:rsidRPr="00F85F23">
        <w:rPr>
          <w:rFonts w:ascii="Times New Roman" w:eastAsia="Times New Roman" w:hAnsi="Times New Roman" w:cs="Times New Roman"/>
          <w:b/>
          <w:bCs/>
          <w:color w:val="663300"/>
          <w:sz w:val="20"/>
          <w:szCs w:val="20"/>
          <w:lang w:eastAsia="ru-RU"/>
        </w:rPr>
        <w:t>анлийскому</w:t>
      </w:r>
      <w:proofErr w:type="spellEnd"/>
      <w:r w:rsidRPr="00F85F23">
        <w:rPr>
          <w:rFonts w:ascii="Times New Roman" w:eastAsia="Times New Roman" w:hAnsi="Times New Roman" w:cs="Times New Roman"/>
          <w:b/>
          <w:bCs/>
          <w:color w:val="663300"/>
          <w:sz w:val="20"/>
          <w:szCs w:val="20"/>
          <w:lang w:eastAsia="ru-RU"/>
        </w:rPr>
        <w:t xml:space="preserve"> языку</w:t>
      </w:r>
    </w:p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Завершающая фраза должна быть написана в соответствии с неофициальным стилем самого письма, например:</w:t>
      </w:r>
    </w:p>
    <w:tbl>
      <w:tblPr>
        <w:tblW w:w="1088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68"/>
        <w:gridCol w:w="7516"/>
      </w:tblGrid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Best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wishes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наилушими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пожеланиями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All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наилучшего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Take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Береги себя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любовью</w:t>
            </w:r>
          </w:p>
        </w:tc>
      </w:tr>
      <w:tr w:rsidR="00F85F23" w:rsidRPr="00F85F23" w:rsidTr="00F85F23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Lots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F23" w:rsidRPr="00F85F23" w:rsidRDefault="00F85F23" w:rsidP="00F8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любовью</w:t>
            </w:r>
          </w:p>
        </w:tc>
      </w:tr>
    </w:tbl>
    <w:p w:rsidR="00F85F23" w:rsidRPr="00F85F23" w:rsidRDefault="00F85F23" w:rsidP="00F85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После этой фразы обязательно ставится запятая.</w:t>
      </w:r>
      <w:r w:rsidRPr="00F85F23"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  <w:br/>
        <w:t>После заключительной фразы вам необходимо подписаться, т.е. написать свое имя. Только имя, без фамилии. Подпись ставиться на отдельной строке. После подписи точка  - не пишется!</w:t>
      </w:r>
    </w:p>
    <w:p w:rsidR="00F85F23" w:rsidRPr="00F85F23" w:rsidRDefault="00F85F23" w:rsidP="00F85F23">
      <w:pPr>
        <w:pStyle w:val="a5"/>
        <w:rPr>
          <w:rFonts w:ascii="Times New Roman" w:hAnsi="Times New Roman" w:cs="Times New Roman"/>
          <w:sz w:val="20"/>
          <w:szCs w:val="20"/>
          <w:u w:color="FFFFFF" w:themeColor="background1"/>
        </w:rPr>
      </w:pPr>
    </w:p>
    <w:sectPr w:rsidR="00F85F23" w:rsidRPr="00F85F23" w:rsidSect="005C2D1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36"/>
    <w:multiLevelType w:val="multilevel"/>
    <w:tmpl w:val="6AC8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33078"/>
    <w:multiLevelType w:val="multilevel"/>
    <w:tmpl w:val="4AD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66F84"/>
    <w:multiLevelType w:val="hybridMultilevel"/>
    <w:tmpl w:val="F982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C637D"/>
    <w:multiLevelType w:val="multilevel"/>
    <w:tmpl w:val="E0C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D3E"/>
    <w:rsid w:val="0007783B"/>
    <w:rsid w:val="000B1C64"/>
    <w:rsid w:val="000E6AA3"/>
    <w:rsid w:val="0025547B"/>
    <w:rsid w:val="005C2D17"/>
    <w:rsid w:val="00862DA4"/>
    <w:rsid w:val="009A0E22"/>
    <w:rsid w:val="00A10D3E"/>
    <w:rsid w:val="00F8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7B"/>
  </w:style>
  <w:style w:type="paragraph" w:styleId="3">
    <w:name w:val="heading 3"/>
    <w:basedOn w:val="a"/>
    <w:link w:val="30"/>
    <w:uiPriority w:val="9"/>
    <w:qFormat/>
    <w:rsid w:val="00F85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5F23"/>
  </w:style>
  <w:style w:type="paragraph" w:styleId="a5">
    <w:name w:val="List Paragraph"/>
    <w:basedOn w:val="a"/>
    <w:uiPriority w:val="34"/>
    <w:qFormat/>
    <w:rsid w:val="00F85F2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85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F85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41</cp:lastModifiedBy>
  <cp:revision>4</cp:revision>
  <cp:lastPrinted>2015-12-02T07:03:00Z</cp:lastPrinted>
  <dcterms:created xsi:type="dcterms:W3CDTF">2015-10-27T04:16:00Z</dcterms:created>
  <dcterms:modified xsi:type="dcterms:W3CDTF">2015-12-11T06:46:00Z</dcterms:modified>
</cp:coreProperties>
</file>