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2" w:rsidRDefault="007A6B4A" w:rsidP="009E39C2">
      <w:pPr>
        <w:rPr>
          <w:color w:val="E36C0A" w:themeColor="accent6" w:themeShade="BF"/>
        </w:rPr>
      </w:pPr>
      <w:r w:rsidRPr="007A6B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4" type="#_x0000_t136" style="width:467.25pt;height:22.5pt" fillcolor="#e36c0a [2409]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амятка родителям, чьи дети имеют речевые нарушения."/>
          </v:shape>
        </w:pict>
      </w:r>
    </w:p>
    <w:p w:rsidR="001A3032" w:rsidRPr="001A3032" w:rsidRDefault="001A3032" w:rsidP="001A3032">
      <w:pPr>
        <w:ind w:left="284"/>
        <w:rPr>
          <w:sz w:val="28"/>
          <w:szCs w:val="28"/>
        </w:rPr>
      </w:pPr>
    </w:p>
    <w:p w:rsidR="001C3E61" w:rsidRPr="00606A63" w:rsidRDefault="001C3E61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Дорога к правильной речи – длинная, долгая. Запаситесь терпением.</w:t>
      </w:r>
    </w:p>
    <w:p w:rsidR="001C3E61" w:rsidRPr="00606A63" w:rsidRDefault="001C3E61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В пути будут трудности, усталость. Не поддавайтесь сами и не идите на поводу мимолетных капризов ребенка. Очень важно не упустить драгоценное время, когда можно всё поправить.</w:t>
      </w:r>
    </w:p>
    <w:p w:rsidR="001C3E61" w:rsidRPr="00606A63" w:rsidRDefault="001C3E61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Многие проблемы решаются на уровне медицины. Правильная диагностика и правильно подобранное лечение решает большинство речевых пробл</w:t>
      </w:r>
      <w:r w:rsidR="001A3032">
        <w:rPr>
          <w:sz w:val="28"/>
          <w:szCs w:val="28"/>
        </w:rPr>
        <w:t>ем.</w:t>
      </w:r>
    </w:p>
    <w:p w:rsidR="001C3E61" w:rsidRPr="00606A63" w:rsidRDefault="001C3E61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При оформлении ребенка в образовательное учреждение поинтересуйтесь, есть ли там логопед.</w:t>
      </w:r>
    </w:p>
    <w:p w:rsidR="001C3E61" w:rsidRPr="00606A63" w:rsidRDefault="001C3E61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Ни один логопед не сможет самостоятельно устрани</w:t>
      </w:r>
      <w:r w:rsidR="00606A63" w:rsidRPr="00606A63">
        <w:rPr>
          <w:sz w:val="28"/>
          <w:szCs w:val="28"/>
        </w:rPr>
        <w:t xml:space="preserve">ть речевые нарушения. Только </w:t>
      </w:r>
      <w:r w:rsidRPr="00606A63">
        <w:rPr>
          <w:sz w:val="28"/>
          <w:szCs w:val="28"/>
        </w:rPr>
        <w:t>вместе: вы, ребенок и логопед. Логопед – проводник</w:t>
      </w:r>
      <w:r w:rsidR="00D05B7B" w:rsidRPr="00606A63">
        <w:rPr>
          <w:sz w:val="28"/>
          <w:szCs w:val="28"/>
        </w:rPr>
        <w:t>, дорога к правильной речи – ваша.</w:t>
      </w:r>
    </w:p>
    <w:p w:rsidR="00D05B7B" w:rsidRDefault="00D05B7B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Наши дети – особенные дети. Имея сочетанные нарушения развития, им гораздо труднее заниматься и учиться. Им требуется больше усилий, времени, помощи извне.</w:t>
      </w:r>
    </w:p>
    <w:p w:rsidR="00606A63" w:rsidRDefault="00606A63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требуйте от них слишком многого. Подбирайте задания по силам, с </w:t>
      </w:r>
      <w:bookmarkStart w:id="0" w:name="_GoBack"/>
      <w:bookmarkEnd w:id="0"/>
      <w:r w:rsidR="001A3032">
        <w:rPr>
          <w:sz w:val="28"/>
          <w:szCs w:val="28"/>
        </w:rPr>
        <w:t>постепенным усложнением материала.</w:t>
      </w:r>
      <w:r w:rsidR="003A1A0C">
        <w:rPr>
          <w:sz w:val="28"/>
          <w:szCs w:val="28"/>
        </w:rPr>
        <w:t xml:space="preserve"> </w:t>
      </w:r>
    </w:p>
    <w:p w:rsidR="003A1A0C" w:rsidRPr="00606A63" w:rsidRDefault="003A1A0C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Успешность занятий напряму</w:t>
      </w:r>
      <w:r w:rsidR="009E39C2">
        <w:rPr>
          <w:sz w:val="28"/>
          <w:szCs w:val="28"/>
        </w:rPr>
        <w:t>ю зависит от их систематичности.</w:t>
      </w:r>
    </w:p>
    <w:p w:rsidR="00D05B7B" w:rsidRPr="00606A63" w:rsidRDefault="00D05B7B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Особое внимание нужно уделить подготовке к школе, даже если речь ребенка уже соответствует возрасту.</w:t>
      </w:r>
    </w:p>
    <w:p w:rsidR="00606A63" w:rsidRPr="00606A63" w:rsidRDefault="00606A63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6A63">
        <w:rPr>
          <w:sz w:val="28"/>
          <w:szCs w:val="28"/>
        </w:rPr>
        <w:t>Подружитесь с первым учителем (очень пригодится!).</w:t>
      </w:r>
      <w:r w:rsidR="001A3032">
        <w:rPr>
          <w:sz w:val="28"/>
          <w:szCs w:val="28"/>
        </w:rPr>
        <w:t xml:space="preserve"> Чаще интересуйтесь у него успехами и трудностями вашего ребенка, ищите вместе пути их преодоления.</w:t>
      </w:r>
    </w:p>
    <w:p w:rsidR="00606A63" w:rsidRDefault="001A3032" w:rsidP="001C3E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Обращаться к специалистам нашего Центра, в том числе к логопедам, по интересующим вас темам</w:t>
      </w:r>
      <w:r w:rsidR="00606A63" w:rsidRPr="00606A63">
        <w:rPr>
          <w:sz w:val="28"/>
          <w:szCs w:val="28"/>
        </w:rPr>
        <w:t xml:space="preserve"> можно и нужно.</w:t>
      </w:r>
      <w:r>
        <w:rPr>
          <w:sz w:val="28"/>
          <w:szCs w:val="28"/>
        </w:rPr>
        <w:t xml:space="preserve"> Мы</w:t>
      </w:r>
      <w:r w:rsidR="003A1A0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радостью ответим на все ваши вопросы.</w:t>
      </w:r>
    </w:p>
    <w:p w:rsidR="001A3032" w:rsidRDefault="001A3032" w:rsidP="001A3032">
      <w:pPr>
        <w:rPr>
          <w:sz w:val="28"/>
          <w:szCs w:val="28"/>
        </w:rPr>
      </w:pPr>
    </w:p>
    <w:p w:rsidR="001A3032" w:rsidRPr="001A3032" w:rsidRDefault="001A3032" w:rsidP="001A3032">
      <w:pPr>
        <w:rPr>
          <w:sz w:val="28"/>
          <w:szCs w:val="28"/>
        </w:rPr>
      </w:pPr>
    </w:p>
    <w:p w:rsidR="00606A63" w:rsidRDefault="00606A63" w:rsidP="001A3032">
      <w:pPr>
        <w:ind w:left="284"/>
      </w:pPr>
    </w:p>
    <w:sectPr w:rsidR="00606A63" w:rsidSect="00EC7F48">
      <w:pgSz w:w="11906" w:h="16838"/>
      <w:pgMar w:top="1701" w:right="1134" w:bottom="851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0ABE"/>
    <w:multiLevelType w:val="hybridMultilevel"/>
    <w:tmpl w:val="A75CDD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1C3E61"/>
    <w:rsid w:val="001A3032"/>
    <w:rsid w:val="001C3E61"/>
    <w:rsid w:val="003A1A0C"/>
    <w:rsid w:val="004A09E7"/>
    <w:rsid w:val="00606A63"/>
    <w:rsid w:val="007A6B4A"/>
    <w:rsid w:val="008A0865"/>
    <w:rsid w:val="009E39C2"/>
    <w:rsid w:val="00D05B7B"/>
    <w:rsid w:val="00D63340"/>
    <w:rsid w:val="00EC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3"/>
  </w:style>
  <w:style w:type="paragraph" w:styleId="1">
    <w:name w:val="heading 1"/>
    <w:basedOn w:val="a"/>
    <w:next w:val="a"/>
    <w:link w:val="10"/>
    <w:uiPriority w:val="9"/>
    <w:qFormat/>
    <w:rsid w:val="00606A63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A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A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6A6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06A63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06A6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A6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6A63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06A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06A6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6A63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606A63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606A63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06A6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606A6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606A6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A63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606A6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606A63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b">
    <w:name w:val="No Spacing"/>
    <w:uiPriority w:val="1"/>
    <w:qFormat/>
    <w:rsid w:val="00606A6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06A6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06A6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06A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06A63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606A63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606A63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606A6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606A6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606A6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606A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D0BC-09DC-44E4-AA93-BB8FC149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2015-11-10T09:43:00Z</dcterms:created>
  <dcterms:modified xsi:type="dcterms:W3CDTF">2015-11-12T08:31:00Z</dcterms:modified>
</cp:coreProperties>
</file>