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7B" w:rsidRPr="00B44DFB" w:rsidRDefault="00D40F24" w:rsidP="0033437B">
      <w:pPr>
        <w:shd w:val="clear" w:color="auto" w:fill="F7F4D9"/>
        <w:spacing w:before="100" w:beforeAutospacing="1" w:after="100" w:afterAutospacing="1" w:line="240" w:lineRule="auto"/>
        <w:ind w:left="-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0F24" w:rsidRPr="00B44DFB" w:rsidRDefault="00D40F24" w:rsidP="00D40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F24" w:rsidRPr="00B44DFB" w:rsidRDefault="00D40F24" w:rsidP="00B4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F1FD4" w:rsidRPr="00B44DFB" w:rsidRDefault="00D40F24" w:rsidP="00EF1FD4">
      <w:pPr>
        <w:spacing w:after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концепцией модернизации Российского образования</w:t>
      </w:r>
      <w:r w:rsidR="00B87BED"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перехода на ФГОС ООО,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программа</w:t>
      </w:r>
      <w:r w:rsidR="00B87BED"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внеурочной деятельности для 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в</w:t>
      </w:r>
      <w:r w:rsidR="001C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“Секреты кухни”.</w:t>
      </w:r>
      <w:r w:rsidR="00EF1FD4" w:rsidRPr="00B44DFB">
        <w:rPr>
          <w:rFonts w:ascii="Times New Roman" w:hAnsi="Times New Roman" w:cs="Times New Roman"/>
          <w:sz w:val="24"/>
          <w:szCs w:val="24"/>
        </w:rPr>
        <w:t xml:space="preserve"> </w:t>
      </w:r>
      <w:r w:rsidR="00EF1FD4"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BED"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ичество часов</w:t>
      </w:r>
      <w:r w:rsidR="00B87BED"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1C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(из расчета 2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End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неделю). Программа не создаёт учебных перегрузок для школьников и построена таким образом, что изучение последующих тем обеспечивается предыдущими знаниями и основывается на проектных и игровых методах обучения. Теоретический материал </w:t>
      </w:r>
      <w:r w:rsidR="00734C3F"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переплетается со следующими предметами: химией, биологией, экономикой, историей, информатикой и ОБЖ. Ку</w:t>
      </w:r>
      <w:proofErr w:type="gramStart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вкл</w:t>
      </w:r>
      <w:proofErr w:type="gramEnd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материал, не содержащийся в базовой программе по технологии, содержит знания, вызывающие познавательный интерес учащихся к традициям здорового питания, к технологии обработки продуктов и грамотному приготовлению разнообразных блюд.</w:t>
      </w:r>
    </w:p>
    <w:p w:rsidR="00EF1FD4" w:rsidRPr="00B44DFB" w:rsidRDefault="00EF1FD4" w:rsidP="00EF1FD4">
      <w:pPr>
        <w:spacing w:after="0"/>
        <w:ind w:firstLine="568"/>
        <w:rPr>
          <w:rFonts w:ascii="Times New Roman" w:hAnsi="Times New Roman" w:cs="Times New Roman"/>
          <w:sz w:val="24"/>
          <w:szCs w:val="24"/>
        </w:rPr>
      </w:pPr>
      <w:r w:rsidRPr="00B44DFB">
        <w:rPr>
          <w:rFonts w:ascii="Times New Roman" w:hAnsi="Times New Roman" w:cs="Times New Roman"/>
          <w:sz w:val="24"/>
          <w:szCs w:val="24"/>
        </w:rPr>
        <w:t xml:space="preserve"> Кулинария – искусство приготовления пищи. Еда – это топливо, на котором работает организм, и знать об этом топливе, уметь грамотно его использовать должен любой человек. К сожалению, в большинстве случаев интерес к проблеме питания возникает с годами, когда большинство продуктов оказывается вредным для постаревшего организма.</w:t>
      </w:r>
    </w:p>
    <w:p w:rsidR="00EF1FD4" w:rsidRPr="00B44DFB" w:rsidRDefault="00EF1FD4" w:rsidP="00EF1F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DFB">
        <w:rPr>
          <w:rFonts w:ascii="Times New Roman" w:hAnsi="Times New Roman" w:cs="Times New Roman"/>
          <w:sz w:val="24"/>
          <w:szCs w:val="24"/>
        </w:rPr>
        <w:tab/>
        <w:t xml:space="preserve">Великие тайны кулинарии откроются перед теми, кто захочет научиться готовить по всем правилам, превращать сырые продукты во вкусную и полезную пищу. Умение хорошо, то есть правильно, вкусно и быстро, готовить является одним из условий счастливой, спокойной жизни. </w:t>
      </w:r>
    </w:p>
    <w:p w:rsidR="00565F98" w:rsidRPr="00B44DFB" w:rsidRDefault="00EF1FD4" w:rsidP="00334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DFB">
        <w:rPr>
          <w:rFonts w:ascii="Times New Roman" w:hAnsi="Times New Roman" w:cs="Times New Roman"/>
          <w:sz w:val="24"/>
          <w:szCs w:val="24"/>
        </w:rPr>
        <w:tab/>
        <w:t>«В здоровом теле – здоровый дух!» -  настроение, здоровье, готовность трудиться во многом зависит от питания и отдыха. Важно не только правильно готовить, но и правильно питаться, регулировать не только объём пищи, но и её качество. Излишняя полнота и другие функциональные нарушения организма часто являются следствием неправильного питания. Владение кулинарией требует большого объёма знаний и навыков, значительной культуры и эрудиции, чтобы соответствовать современным требованиям.</w:t>
      </w:r>
    </w:p>
    <w:p w:rsidR="00565F98" w:rsidRPr="00B44DFB" w:rsidRDefault="00B44DFB" w:rsidP="00565F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40F24"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важно также то, что полученные знания и умения при изучении</w:t>
      </w:r>
      <w:r w:rsidR="00734C3F"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D40F24"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полезны в любом случае, так как в будущем каждая ученица будет хозяйкой своего дома.</w:t>
      </w:r>
      <w:proofErr w:type="gramStart"/>
      <w:r w:rsidR="00EF1FD4" w:rsidRPr="00B44D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F1FD4" w:rsidRPr="00B44DFB">
        <w:rPr>
          <w:rFonts w:ascii="Times New Roman" w:hAnsi="Times New Roman" w:cs="Times New Roman"/>
          <w:sz w:val="24"/>
          <w:szCs w:val="24"/>
        </w:rPr>
        <w:t xml:space="preserve"> Мы стремимся возродить традиции семейных праздников и здорового питания.</w:t>
      </w:r>
    </w:p>
    <w:p w:rsidR="00D40F24" w:rsidRPr="00B44DFB" w:rsidRDefault="00D40F24" w:rsidP="00565F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ученик получает более углубленные теоретические знания на</w:t>
      </w:r>
      <w:r w:rsidR="00565F98"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работает с дополнительной литературой самостоятельно, выполняет практические работы на уроках и дома в соответствии с инструкционными картами, готовит рефераты, доклады, </w:t>
      </w:r>
      <w:proofErr w:type="spellStart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proofErr w:type="gramStart"/>
      <w:r w:rsidR="00E30E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ценивает</w:t>
      </w:r>
      <w:proofErr w:type="spellEnd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знания по результатам тестов и викторины, выполняет </w:t>
      </w:r>
      <w:r w:rsidRPr="00B4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творческий проект и защищает его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C58" w:rsidRPr="00B44DFB" w:rsidRDefault="00057C58" w:rsidP="00D4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F24" w:rsidRPr="00B44DFB" w:rsidRDefault="00D40F24" w:rsidP="00057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r w:rsidR="00734C3F" w:rsidRPr="00B4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B4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40F24" w:rsidRPr="00B44DFB" w:rsidRDefault="00734C3F" w:rsidP="00D40F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Pr="00B44DFB">
        <w:rPr>
          <w:rFonts w:ascii="Times New Roman" w:hAnsi="Times New Roman" w:cs="Times New Roman"/>
          <w:sz w:val="24"/>
          <w:szCs w:val="24"/>
        </w:rPr>
        <w:t xml:space="preserve">асширить знания о значении питания для здоровья </w:t>
      </w:r>
      <w:proofErr w:type="spellStart"/>
      <w:r w:rsidRPr="00B44DFB">
        <w:rPr>
          <w:rFonts w:ascii="Times New Roman" w:hAnsi="Times New Roman" w:cs="Times New Roman"/>
          <w:sz w:val="24"/>
          <w:szCs w:val="24"/>
        </w:rPr>
        <w:t>человека</w:t>
      </w:r>
      <w:proofErr w:type="gramStart"/>
      <w:r w:rsidRPr="00B44DFB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B44DFB">
        <w:rPr>
          <w:rFonts w:ascii="Times New Roman" w:hAnsi="Times New Roman" w:cs="Times New Roman"/>
          <w:sz w:val="24"/>
          <w:szCs w:val="24"/>
        </w:rPr>
        <w:t xml:space="preserve"> </w:t>
      </w:r>
      <w:r w:rsidR="00565F98" w:rsidRPr="00B44DFB">
        <w:rPr>
          <w:rFonts w:ascii="Times New Roman" w:hAnsi="Times New Roman" w:cs="Times New Roman"/>
          <w:sz w:val="24"/>
          <w:szCs w:val="24"/>
        </w:rPr>
        <w:t xml:space="preserve">так же научить учащихся </w:t>
      </w:r>
      <w:r w:rsidRPr="00B44DFB">
        <w:rPr>
          <w:rFonts w:ascii="Times New Roman" w:hAnsi="Times New Roman" w:cs="Times New Roman"/>
          <w:sz w:val="24"/>
          <w:szCs w:val="24"/>
        </w:rPr>
        <w:t xml:space="preserve"> квалифицированно готовить вкусную и здоровую еду для всей семьи.</w:t>
      </w:r>
      <w:r w:rsidR="00565F98" w:rsidRPr="00B44DFB">
        <w:rPr>
          <w:rFonts w:ascii="Times New Roman" w:hAnsi="Times New Roman" w:cs="Times New Roman"/>
          <w:sz w:val="24"/>
          <w:szCs w:val="24"/>
        </w:rPr>
        <w:t>.</w:t>
      </w:r>
    </w:p>
    <w:p w:rsidR="00D40F24" w:rsidRPr="00B44DFB" w:rsidRDefault="00D40F24" w:rsidP="00D40F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565F98"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565F98"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и развития творческих способностей учащихся в кулинарии.</w:t>
      </w:r>
    </w:p>
    <w:p w:rsidR="00734C3F" w:rsidRPr="00B44DFB" w:rsidRDefault="00D40F24" w:rsidP="00734C3F">
      <w:pPr>
        <w:rPr>
          <w:rFonts w:ascii="Times New Roman" w:hAnsi="Times New Roman" w:cs="Times New Roman"/>
          <w:sz w:val="24"/>
          <w:szCs w:val="24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4C3F" w:rsidRPr="00B44DFB">
        <w:rPr>
          <w:rFonts w:ascii="Times New Roman" w:hAnsi="Times New Roman" w:cs="Times New Roman"/>
          <w:b/>
          <w:sz w:val="24"/>
          <w:szCs w:val="24"/>
        </w:rPr>
        <w:t xml:space="preserve"> Задачи </w:t>
      </w:r>
      <w:r w:rsidR="00734C3F" w:rsidRPr="00B44DFB">
        <w:rPr>
          <w:rFonts w:ascii="Times New Roman" w:hAnsi="Times New Roman" w:cs="Times New Roman"/>
          <w:sz w:val="24"/>
          <w:szCs w:val="24"/>
        </w:rPr>
        <w:t>образовательной области данной программы:</w:t>
      </w:r>
    </w:p>
    <w:p w:rsidR="00734C3F" w:rsidRPr="00B44DFB" w:rsidRDefault="00734C3F" w:rsidP="004725BF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44DFB">
        <w:rPr>
          <w:rFonts w:ascii="Times New Roman" w:hAnsi="Times New Roman"/>
          <w:sz w:val="24"/>
          <w:szCs w:val="24"/>
        </w:rPr>
        <w:t>Углубить основные знания о питании и приготовлении пищи, особенностях кулинарной обработки различных пищевых продуктов.</w:t>
      </w:r>
    </w:p>
    <w:p w:rsidR="00734C3F" w:rsidRPr="00B44DFB" w:rsidRDefault="00734C3F" w:rsidP="004725BF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44DFB">
        <w:rPr>
          <w:rFonts w:ascii="Times New Roman" w:hAnsi="Times New Roman"/>
          <w:sz w:val="24"/>
          <w:szCs w:val="24"/>
        </w:rPr>
        <w:t>Сформировать умения и навыки в приготовлении различных блюд с учётом их калорийности.</w:t>
      </w:r>
    </w:p>
    <w:p w:rsidR="00734C3F" w:rsidRPr="00B44DFB" w:rsidRDefault="00734C3F" w:rsidP="004725BF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44DFB">
        <w:rPr>
          <w:rFonts w:ascii="Times New Roman" w:hAnsi="Times New Roman"/>
          <w:sz w:val="24"/>
          <w:szCs w:val="24"/>
        </w:rPr>
        <w:t>Привить навыки соблюдения санитарно – гигиенических правил и правил по технике безопасности.</w:t>
      </w:r>
    </w:p>
    <w:p w:rsidR="00734C3F" w:rsidRPr="00B44DFB" w:rsidRDefault="00734C3F" w:rsidP="004725BF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44DFB">
        <w:rPr>
          <w:rFonts w:ascii="Times New Roman" w:hAnsi="Times New Roman"/>
          <w:sz w:val="24"/>
          <w:szCs w:val="24"/>
        </w:rPr>
        <w:t>Развивать кулинарную грамотность и культуру питания, эстетически красиво оформлять блюда.</w:t>
      </w:r>
    </w:p>
    <w:p w:rsidR="0033437B" w:rsidRPr="00B44DFB" w:rsidRDefault="0033437B" w:rsidP="00B44DFB">
      <w:pPr>
        <w:pStyle w:val="a7"/>
        <w:rPr>
          <w:rFonts w:ascii="Times New Roman" w:hAnsi="Times New Roman"/>
          <w:b/>
          <w:sz w:val="24"/>
          <w:szCs w:val="24"/>
        </w:rPr>
      </w:pPr>
      <w:r w:rsidRPr="00B44DFB">
        <w:rPr>
          <w:rFonts w:ascii="Times New Roman" w:hAnsi="Times New Roman"/>
          <w:b/>
          <w:sz w:val="24"/>
          <w:szCs w:val="24"/>
        </w:rPr>
        <w:t>Планируемые результаты.</w:t>
      </w:r>
    </w:p>
    <w:p w:rsidR="0033437B" w:rsidRPr="00B44DFB" w:rsidRDefault="0033437B" w:rsidP="00B44DFB">
      <w:pPr>
        <w:rPr>
          <w:rFonts w:ascii="Times New Roman" w:hAnsi="Times New Roman"/>
          <w:sz w:val="24"/>
          <w:szCs w:val="24"/>
        </w:rPr>
      </w:pPr>
      <w:r w:rsidRPr="00B44DFB">
        <w:rPr>
          <w:rFonts w:ascii="Times New Roman" w:hAnsi="Times New Roman"/>
          <w:sz w:val="24"/>
          <w:szCs w:val="24"/>
          <w:u w:val="single"/>
        </w:rPr>
        <w:t>Личностные результаты</w:t>
      </w:r>
      <w:r w:rsidRPr="00B44DFB">
        <w:rPr>
          <w:rFonts w:ascii="Times New Roman" w:hAnsi="Times New Roman"/>
          <w:sz w:val="24"/>
          <w:szCs w:val="24"/>
        </w:rPr>
        <w:t>.</w:t>
      </w:r>
    </w:p>
    <w:p w:rsidR="00057C58" w:rsidRPr="00B44DFB" w:rsidRDefault="00057C58" w:rsidP="00B44DFB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B44DF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• развитие трудолюбия и ответственности </w:t>
      </w:r>
    </w:p>
    <w:p w:rsidR="0033437B" w:rsidRPr="00B44DFB" w:rsidRDefault="00057C58" w:rsidP="00B44DFB">
      <w:pPr>
        <w:rPr>
          <w:rFonts w:ascii="Times New Roman" w:hAnsi="Times New Roman"/>
          <w:color w:val="000000"/>
          <w:sz w:val="24"/>
          <w:szCs w:val="24"/>
        </w:rPr>
      </w:pPr>
      <w:r w:rsidRPr="00B44DFB">
        <w:rPr>
          <w:rStyle w:val="c1"/>
          <w:rFonts w:ascii="Times New Roman" w:hAnsi="Times New Roman" w:cs="Times New Roman"/>
          <w:color w:val="000000"/>
          <w:sz w:val="24"/>
          <w:szCs w:val="24"/>
        </w:rPr>
        <w:t>• бережное и экономное отношение к</w:t>
      </w:r>
      <w:r w:rsidRPr="00B44DFB">
        <w:rPr>
          <w:rFonts w:ascii="Times New Roman" w:hAnsi="Times New Roman"/>
          <w:color w:val="000000"/>
          <w:sz w:val="24"/>
          <w:szCs w:val="24"/>
        </w:rPr>
        <w:t xml:space="preserve"> пищевым продуктам</w:t>
      </w:r>
    </w:p>
    <w:p w:rsidR="00B44DFB" w:rsidRPr="00B44DFB" w:rsidRDefault="00057C58" w:rsidP="00B44DFB">
      <w:pPr>
        <w:rPr>
          <w:rStyle w:val="c1"/>
          <w:rFonts w:ascii="Times New Roman" w:hAnsi="Times New Roman"/>
          <w:color w:val="000000"/>
          <w:sz w:val="24"/>
          <w:szCs w:val="24"/>
        </w:rPr>
      </w:pPr>
      <w:r w:rsidRPr="00B44DFB">
        <w:rPr>
          <w:rStyle w:val="c1"/>
          <w:rFonts w:ascii="Times New Roman" w:hAnsi="Times New Roman" w:cs="Times New Roman"/>
          <w:color w:val="000000"/>
          <w:sz w:val="24"/>
          <w:szCs w:val="24"/>
        </w:rPr>
        <w:t>• проявление познавательных интересов и активности</w:t>
      </w:r>
    </w:p>
    <w:p w:rsidR="00057C58" w:rsidRPr="00B44DFB" w:rsidRDefault="00B44DFB" w:rsidP="00B44DFB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B44DFB">
        <w:rPr>
          <w:rStyle w:val="c1"/>
          <w:color w:val="000000"/>
        </w:rPr>
        <w:t xml:space="preserve"> </w:t>
      </w:r>
      <w:r w:rsidR="00057C58" w:rsidRPr="00B44DFB">
        <w:rPr>
          <w:rStyle w:val="c1"/>
          <w:rFonts w:ascii="Times New Roman" w:hAnsi="Times New Roman" w:cs="Times New Roman"/>
          <w:color w:val="000000"/>
          <w:sz w:val="24"/>
          <w:szCs w:val="24"/>
        </w:rPr>
        <w:t>• готовность к рациональному ведению домашнего хозяйства;</w:t>
      </w:r>
    </w:p>
    <w:p w:rsidR="00057C58" w:rsidRPr="00B44DFB" w:rsidRDefault="00057C58" w:rsidP="00057C58">
      <w:pPr>
        <w:pStyle w:val="c3"/>
        <w:spacing w:before="0" w:beforeAutospacing="0" w:after="0" w:afterAutospacing="0"/>
        <w:jc w:val="both"/>
        <w:rPr>
          <w:color w:val="000000"/>
        </w:rPr>
      </w:pPr>
    </w:p>
    <w:p w:rsidR="00057C58" w:rsidRPr="00B44DFB" w:rsidRDefault="00057C58" w:rsidP="00B44DFB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4DFB">
        <w:rPr>
          <w:rFonts w:ascii="Times New Roman" w:hAnsi="Times New Roman"/>
          <w:color w:val="000000"/>
          <w:sz w:val="24"/>
          <w:szCs w:val="24"/>
          <w:u w:val="single"/>
        </w:rPr>
        <w:t>Метапредметные</w:t>
      </w:r>
      <w:proofErr w:type="spellEnd"/>
      <w:r w:rsidRPr="00B44DFB">
        <w:rPr>
          <w:rFonts w:ascii="Times New Roman" w:hAnsi="Times New Roman"/>
          <w:color w:val="000000"/>
          <w:sz w:val="24"/>
          <w:szCs w:val="24"/>
          <w:u w:val="single"/>
        </w:rPr>
        <w:t xml:space="preserve"> результаты</w:t>
      </w:r>
      <w:r w:rsidRPr="00B44DFB">
        <w:rPr>
          <w:rFonts w:ascii="Times New Roman" w:hAnsi="Times New Roman"/>
          <w:color w:val="000000"/>
          <w:sz w:val="24"/>
          <w:szCs w:val="24"/>
        </w:rPr>
        <w:t>.</w:t>
      </w:r>
    </w:p>
    <w:p w:rsidR="00057C58" w:rsidRPr="00B44DFB" w:rsidRDefault="00057C58" w:rsidP="00057C5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поиск новых решений возникшей технической или организационной проблемы;</w:t>
      </w:r>
    </w:p>
    <w:p w:rsidR="00057C58" w:rsidRPr="00B44DFB" w:rsidRDefault="00057C58" w:rsidP="00057C5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самостоятельная организация и выполнение различных творческих работ;</w:t>
      </w:r>
    </w:p>
    <w:p w:rsidR="00057C58" w:rsidRPr="00B44DFB" w:rsidRDefault="00057C58" w:rsidP="00057C5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057C58" w:rsidRPr="00B44DFB" w:rsidRDefault="00057C58" w:rsidP="00057C5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использование дополнительной информации при проектировании и создании объектов труда;</w:t>
      </w:r>
    </w:p>
    <w:p w:rsidR="00057C58" w:rsidRPr="00B44DFB" w:rsidRDefault="00057C58" w:rsidP="00B44DF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44DFB">
        <w:rPr>
          <w:rStyle w:val="c1"/>
          <w:rFonts w:ascii="Times New Roman" w:hAnsi="Times New Roman" w:cs="Times New Roman"/>
          <w:color w:val="000000"/>
          <w:sz w:val="24"/>
          <w:szCs w:val="24"/>
        </w:rPr>
        <w:t>•  согласование и координация совместной познавательно-трудовой деятельности с другими ее участниками;</w:t>
      </w:r>
    </w:p>
    <w:p w:rsidR="00057C58" w:rsidRPr="00B44DFB" w:rsidRDefault="00057C58" w:rsidP="00057C5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объективное оценивание вклада своей познавательно-трудовой деятельности в решение общих задач коллектива;</w:t>
      </w:r>
    </w:p>
    <w:p w:rsidR="00057C58" w:rsidRPr="00B44DFB" w:rsidRDefault="00057C58" w:rsidP="00057C5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057C58" w:rsidRPr="00B44DFB" w:rsidRDefault="00057C58" w:rsidP="00057C5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соблюдение норм и правил культуры труда в соответствии с технологической культурой производства;</w:t>
      </w:r>
    </w:p>
    <w:p w:rsidR="00057C58" w:rsidRPr="00B44DFB" w:rsidRDefault="00057C58" w:rsidP="00057C5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соблюдение норм и правил безопасности познавательно-трудовой деятельности и созидательного труда.</w:t>
      </w:r>
    </w:p>
    <w:p w:rsidR="00057C58" w:rsidRPr="00B44DFB" w:rsidRDefault="00057C58" w:rsidP="00057C58">
      <w:pPr>
        <w:rPr>
          <w:rFonts w:ascii="Times New Roman" w:hAnsi="Times New Roman" w:cs="Times New Roman"/>
          <w:sz w:val="24"/>
          <w:szCs w:val="24"/>
        </w:rPr>
      </w:pPr>
    </w:p>
    <w:p w:rsidR="00057C58" w:rsidRPr="00B44DFB" w:rsidRDefault="00057C58" w:rsidP="00057C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4DFB">
        <w:rPr>
          <w:rFonts w:ascii="Times New Roman" w:hAnsi="Times New Roman" w:cs="Times New Roman"/>
          <w:sz w:val="24"/>
          <w:szCs w:val="24"/>
          <w:u w:val="single"/>
        </w:rPr>
        <w:t>Предметные результаты.</w:t>
      </w:r>
    </w:p>
    <w:p w:rsidR="00057C58" w:rsidRPr="00B44DFB" w:rsidRDefault="00057C58" w:rsidP="00057C5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b/>
          <w:bCs/>
          <w:color w:val="000000"/>
        </w:rPr>
        <w:lastRenderedPageBreak/>
        <w:t> В познавательной сфере:</w:t>
      </w:r>
    </w:p>
    <w:p w:rsidR="00057C58" w:rsidRPr="00B44DFB" w:rsidRDefault="00057C58" w:rsidP="00057C5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057C58" w:rsidRPr="00B44DFB" w:rsidRDefault="00057C58" w:rsidP="00057C5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оценка технологических свойств сырья, материалов и областей их применения;</w:t>
      </w:r>
    </w:p>
    <w:p w:rsidR="00057C58" w:rsidRPr="00B44DFB" w:rsidRDefault="00057C58" w:rsidP="00057C5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b/>
          <w:bCs/>
          <w:color w:val="000000"/>
        </w:rPr>
        <w:t> В познавательной сфере:</w:t>
      </w:r>
    </w:p>
    <w:p w:rsidR="00057C58" w:rsidRPr="00B44DFB" w:rsidRDefault="00057C58" w:rsidP="00057C5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057C58" w:rsidRPr="00B44DFB" w:rsidRDefault="00057C58" w:rsidP="00057C5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оценка технологических свойств сырья, материалов и областей их применения;</w:t>
      </w:r>
    </w:p>
    <w:p w:rsidR="00057C58" w:rsidRPr="00B44DFB" w:rsidRDefault="00057C58" w:rsidP="00057C5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распознавание видов, назначения материалов, инструментов и оборудования, применяемого в технологических процессах</w:t>
      </w:r>
      <w:r w:rsidR="003051A7">
        <w:rPr>
          <w:rStyle w:val="c1"/>
          <w:color w:val="000000"/>
        </w:rPr>
        <w:t>.</w:t>
      </w:r>
    </w:p>
    <w:p w:rsidR="00057C58" w:rsidRPr="00B44DFB" w:rsidRDefault="00057C58" w:rsidP="00B44DFB">
      <w:pPr>
        <w:pStyle w:val="c3"/>
        <w:spacing w:before="0" w:beforeAutospacing="0" w:after="0" w:afterAutospacing="0"/>
        <w:rPr>
          <w:color w:val="000000"/>
        </w:rPr>
      </w:pPr>
    </w:p>
    <w:p w:rsidR="00B44DFB" w:rsidRDefault="00057C58" w:rsidP="00B44D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DFB">
        <w:rPr>
          <w:rFonts w:ascii="Times New Roman" w:hAnsi="Times New Roman" w:cs="Times New Roman"/>
          <w:b/>
          <w:sz w:val="24"/>
          <w:szCs w:val="24"/>
        </w:rPr>
        <w:t>В трудовой сфере:</w:t>
      </w:r>
    </w:p>
    <w:p w:rsidR="00B44DFB" w:rsidRDefault="00057C58" w:rsidP="00B44DFB">
      <w:pPr>
        <w:spacing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B44DFB">
        <w:rPr>
          <w:rStyle w:val="c1"/>
          <w:rFonts w:ascii="Times New Roman" w:hAnsi="Times New Roman" w:cs="Times New Roman"/>
          <w:color w:val="000000"/>
          <w:sz w:val="24"/>
          <w:szCs w:val="24"/>
        </w:rPr>
        <w:t>• планирование технологического процесса и процесса труда</w:t>
      </w:r>
      <w:r w:rsidR="00B44DFB">
        <w:rPr>
          <w:rStyle w:val="c1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57C58" w:rsidRPr="00B44DFB" w:rsidRDefault="00057C58" w:rsidP="00B44D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DFB">
        <w:rPr>
          <w:rStyle w:val="c1"/>
          <w:rFonts w:ascii="Times New Roman" w:hAnsi="Times New Roman" w:cs="Times New Roman"/>
          <w:color w:val="000000"/>
          <w:sz w:val="24"/>
          <w:szCs w:val="24"/>
        </w:rPr>
        <w:t>• подбор материалов с учетом характера объекта труда и технологии;</w:t>
      </w:r>
    </w:p>
    <w:p w:rsidR="00057C58" w:rsidRPr="00B44DFB" w:rsidRDefault="00057C58" w:rsidP="00B44DFB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057C58" w:rsidRPr="00B44DFB" w:rsidRDefault="00057C58" w:rsidP="00057C58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проектирование последовательности операций и составление операционной карты работ;</w:t>
      </w:r>
    </w:p>
    <w:p w:rsidR="00057C58" w:rsidRPr="00B44DFB" w:rsidRDefault="00057C58" w:rsidP="00057C58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выполнение технологических операций с соблюдением установленных норм, стандартов и ограничений;</w:t>
      </w:r>
    </w:p>
    <w:p w:rsidR="00057C58" w:rsidRPr="00B44DFB" w:rsidRDefault="00057C58" w:rsidP="00057C58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соблюдение норм и правил безопасности труда, пожарной безопасности, правил санитарии и гигиены;</w:t>
      </w:r>
    </w:p>
    <w:p w:rsidR="00057C58" w:rsidRPr="00B44DFB" w:rsidRDefault="00057C58" w:rsidP="00057C58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соблюдение трудовой и технологической дисциплины;</w:t>
      </w:r>
    </w:p>
    <w:p w:rsidR="00057C58" w:rsidRPr="00B44DFB" w:rsidRDefault="00057C58" w:rsidP="00057C58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057C58" w:rsidRPr="00B44DFB" w:rsidRDefault="00057C58" w:rsidP="00057C58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057C58" w:rsidRPr="00B44DFB" w:rsidRDefault="00057C58" w:rsidP="00057C58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выявление допущенных ошибок в процессе труда и обоснование способов их исправления;</w:t>
      </w:r>
    </w:p>
    <w:p w:rsidR="00057C58" w:rsidRDefault="00057C58" w:rsidP="00057C58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B44DFB">
        <w:rPr>
          <w:rStyle w:val="c1"/>
          <w:rFonts w:ascii="Times New Roman" w:hAnsi="Times New Roman" w:cs="Times New Roman"/>
          <w:color w:val="000000"/>
          <w:sz w:val="24"/>
          <w:szCs w:val="24"/>
        </w:rPr>
        <w:t>• документирование результатов труда и проектной деятельности;</w:t>
      </w:r>
    </w:p>
    <w:p w:rsidR="00B44DFB" w:rsidRPr="00B44DFB" w:rsidRDefault="00B44DFB" w:rsidP="00057C58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057C58" w:rsidRPr="00B44DFB" w:rsidRDefault="00565F98" w:rsidP="00057C58">
      <w:pP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B44DFB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В мотивационной сфере:</w:t>
      </w:r>
    </w:p>
    <w:p w:rsidR="00057C58" w:rsidRPr="00B44DFB" w:rsidRDefault="00057C58" w:rsidP="00057C58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оценивание своей способности и готовности к труду в конкретной предметной деятельности;</w:t>
      </w:r>
    </w:p>
    <w:p w:rsidR="00057C58" w:rsidRPr="00B44DFB" w:rsidRDefault="00057C58" w:rsidP="00057C58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выраженная готовность к труду в сфере материального производства или сфере услуг;</w:t>
      </w:r>
    </w:p>
    <w:p w:rsidR="00057C58" w:rsidRPr="00B44DFB" w:rsidRDefault="00057C58" w:rsidP="00057C58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057C58" w:rsidRPr="00B44DFB" w:rsidRDefault="00057C58" w:rsidP="00057C58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осознание ответственности за качество результатов труда;</w:t>
      </w:r>
    </w:p>
    <w:p w:rsidR="00057C58" w:rsidRPr="00B44DFB" w:rsidRDefault="00057C58" w:rsidP="00057C58">
      <w:pPr>
        <w:pStyle w:val="c3"/>
        <w:spacing w:before="0" w:beforeAutospacing="0" w:after="0" w:afterAutospacing="0"/>
        <w:jc w:val="both"/>
        <w:rPr>
          <w:color w:val="000000"/>
        </w:rPr>
      </w:pPr>
      <w:r w:rsidRPr="00B44DFB">
        <w:rPr>
          <w:rStyle w:val="c1"/>
          <w:color w:val="000000"/>
        </w:rPr>
        <w:t>• наличие экологической культуры при обосновании объекта труда и выполнении работ;</w:t>
      </w:r>
    </w:p>
    <w:p w:rsidR="00057C58" w:rsidRPr="00B44DFB" w:rsidRDefault="00057C58" w:rsidP="00057C58">
      <w:pPr>
        <w:pStyle w:val="c3"/>
        <w:spacing w:before="0" w:beforeAutospacing="0" w:after="0" w:afterAutospacing="0"/>
        <w:rPr>
          <w:rStyle w:val="c1"/>
          <w:color w:val="000000"/>
        </w:rPr>
      </w:pPr>
      <w:r w:rsidRPr="00B44DFB">
        <w:rPr>
          <w:rStyle w:val="c1"/>
          <w:color w:val="000000"/>
        </w:rPr>
        <w:t>• стремление к экономии и бережливости в расходовании времени, материалов, денежных средств и труда.</w:t>
      </w:r>
    </w:p>
    <w:p w:rsidR="00565F98" w:rsidRPr="00B44DFB" w:rsidRDefault="00565F98" w:rsidP="00057C58">
      <w:pPr>
        <w:pStyle w:val="c3"/>
        <w:spacing w:before="0" w:beforeAutospacing="0" w:after="0" w:afterAutospacing="0"/>
        <w:rPr>
          <w:color w:val="000000"/>
        </w:rPr>
      </w:pPr>
    </w:p>
    <w:p w:rsidR="00565F98" w:rsidRPr="00B44DFB" w:rsidRDefault="00565F98" w:rsidP="00565F98">
      <w:pPr>
        <w:pStyle w:val="c3"/>
        <w:spacing w:before="0" w:beforeAutospacing="0" w:after="0" w:afterAutospacing="0"/>
        <w:rPr>
          <w:b/>
          <w:bCs/>
          <w:color w:val="000000"/>
        </w:rPr>
      </w:pPr>
      <w:r w:rsidRPr="00B44DFB">
        <w:rPr>
          <w:rStyle w:val="c1"/>
          <w:b/>
          <w:bCs/>
          <w:color w:val="000000"/>
        </w:rPr>
        <w:t> В эстетической сфере:</w:t>
      </w:r>
    </w:p>
    <w:p w:rsidR="00565F98" w:rsidRPr="00B44DFB" w:rsidRDefault="00565F98" w:rsidP="00565F9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565F98" w:rsidRPr="00B44DFB" w:rsidRDefault="00565F98" w:rsidP="00565F9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рациональный выбор рабочего костюма и опрятное содержание рабочей одежды.</w:t>
      </w:r>
    </w:p>
    <w:p w:rsidR="00565F98" w:rsidRPr="00B44DFB" w:rsidRDefault="00565F98" w:rsidP="00565F9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b/>
          <w:bCs/>
          <w:color w:val="000000"/>
        </w:rPr>
        <w:t> В коммуникативной сфере:</w:t>
      </w:r>
    </w:p>
    <w:p w:rsidR="00565F98" w:rsidRPr="00B44DFB" w:rsidRDefault="00565F98" w:rsidP="00565F9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lastRenderedPageBreak/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565F98" w:rsidRPr="00B44DFB" w:rsidRDefault="00565F98" w:rsidP="00565F9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публичная презентация и защита проекта изделия, продукта труда или услуги;</w:t>
      </w:r>
    </w:p>
    <w:p w:rsidR="00057C58" w:rsidRPr="00B44DFB" w:rsidRDefault="00565F98" w:rsidP="00057C58">
      <w:pPr>
        <w:rPr>
          <w:rFonts w:ascii="Times New Roman" w:hAnsi="Times New Roman" w:cs="Times New Roman"/>
          <w:b/>
          <w:sz w:val="24"/>
          <w:szCs w:val="24"/>
        </w:rPr>
      </w:pPr>
      <w:r w:rsidRPr="00B44DF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B44DFB">
        <w:rPr>
          <w:rFonts w:ascii="Times New Roman" w:hAnsi="Times New Roman" w:cs="Times New Roman"/>
          <w:b/>
          <w:sz w:val="24"/>
          <w:szCs w:val="24"/>
        </w:rPr>
        <w:t>физиолого-психологичиской</w:t>
      </w:r>
      <w:proofErr w:type="spellEnd"/>
      <w:r w:rsidRPr="00B44DFB">
        <w:rPr>
          <w:rFonts w:ascii="Times New Roman" w:hAnsi="Times New Roman" w:cs="Times New Roman"/>
          <w:b/>
          <w:sz w:val="24"/>
          <w:szCs w:val="24"/>
        </w:rPr>
        <w:t xml:space="preserve"> сфере:</w:t>
      </w:r>
    </w:p>
    <w:p w:rsidR="00565F98" w:rsidRPr="00B44DFB" w:rsidRDefault="00565F98" w:rsidP="00565F98">
      <w:pPr>
        <w:pStyle w:val="c3"/>
        <w:spacing w:before="0" w:beforeAutospacing="0" w:after="0" w:afterAutospacing="0"/>
        <w:rPr>
          <w:color w:val="000000"/>
        </w:rPr>
      </w:pPr>
      <w:r w:rsidRPr="00B44DFB">
        <w:rPr>
          <w:rStyle w:val="c1"/>
          <w:color w:val="000000"/>
        </w:rPr>
        <w:t>• достижение необходимой точности движений при выполнении различных технологических операций;</w:t>
      </w:r>
    </w:p>
    <w:p w:rsidR="00565F98" w:rsidRPr="00B44DFB" w:rsidRDefault="00565F98" w:rsidP="00565F98">
      <w:pPr>
        <w:pStyle w:val="c3"/>
        <w:spacing w:before="0" w:beforeAutospacing="0" w:after="0" w:afterAutospacing="0"/>
        <w:rPr>
          <w:rStyle w:val="c1"/>
          <w:color w:val="000000"/>
        </w:rPr>
      </w:pPr>
      <w:r w:rsidRPr="00B44DFB">
        <w:rPr>
          <w:rStyle w:val="c1"/>
          <w:color w:val="000000"/>
        </w:rPr>
        <w:t> • соблюдение требуемой величины усилия, прикладываемого к инструменту, с учетом технологических требований.</w:t>
      </w:r>
    </w:p>
    <w:p w:rsidR="00565F98" w:rsidRPr="00B44DFB" w:rsidRDefault="00565F98" w:rsidP="00565F98">
      <w:pPr>
        <w:pStyle w:val="c3"/>
        <w:spacing w:before="0" w:beforeAutospacing="0" w:after="0" w:afterAutospacing="0"/>
        <w:rPr>
          <w:rStyle w:val="c1"/>
          <w:color w:val="000000"/>
        </w:rPr>
      </w:pPr>
    </w:p>
    <w:p w:rsidR="00565F98" w:rsidRPr="00B44DFB" w:rsidRDefault="00565F98" w:rsidP="00565F98">
      <w:pPr>
        <w:rPr>
          <w:rFonts w:ascii="Times New Roman" w:hAnsi="Times New Roman" w:cs="Times New Roman"/>
          <w:b/>
          <w:sz w:val="24"/>
          <w:szCs w:val="24"/>
        </w:rPr>
      </w:pPr>
      <w:r w:rsidRPr="00B44DFB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B44DFB" w:rsidRDefault="00565F98" w:rsidP="00B44DFB">
      <w:pPr>
        <w:rPr>
          <w:rFonts w:ascii="Times New Roman" w:hAnsi="Times New Roman" w:cs="Times New Roman"/>
          <w:sz w:val="24"/>
          <w:szCs w:val="24"/>
        </w:rPr>
      </w:pPr>
      <w:r w:rsidRPr="00B44DFB">
        <w:rPr>
          <w:rFonts w:ascii="Times New Roman" w:hAnsi="Times New Roman" w:cs="Times New Roman"/>
          <w:sz w:val="24"/>
          <w:szCs w:val="24"/>
        </w:rPr>
        <w:t>наглядные пособия;</w:t>
      </w:r>
    </w:p>
    <w:p w:rsidR="00B44DFB" w:rsidRDefault="00565F98" w:rsidP="00B44DFB">
      <w:pPr>
        <w:rPr>
          <w:rFonts w:ascii="Times New Roman" w:hAnsi="Times New Roman" w:cs="Times New Roman"/>
          <w:sz w:val="24"/>
          <w:szCs w:val="24"/>
        </w:rPr>
      </w:pPr>
      <w:r w:rsidRPr="00B44DFB">
        <w:rPr>
          <w:rFonts w:ascii="Times New Roman" w:hAnsi="Times New Roman" w:cs="Times New Roman"/>
          <w:sz w:val="24"/>
          <w:szCs w:val="24"/>
        </w:rPr>
        <w:t>использование инновационных технологий</w:t>
      </w:r>
    </w:p>
    <w:p w:rsidR="00565F98" w:rsidRPr="00B44DFB" w:rsidRDefault="00565F98" w:rsidP="00B44DFB">
      <w:pPr>
        <w:rPr>
          <w:rFonts w:ascii="Times New Roman" w:hAnsi="Times New Roman" w:cs="Times New Roman"/>
          <w:sz w:val="24"/>
          <w:szCs w:val="24"/>
        </w:rPr>
      </w:pPr>
      <w:r w:rsidRPr="00B44DFB">
        <w:rPr>
          <w:rFonts w:ascii="Times New Roman" w:hAnsi="Times New Roman" w:cs="Times New Roman"/>
          <w:sz w:val="24"/>
          <w:szCs w:val="24"/>
        </w:rPr>
        <w:t>раздаточный материал;</w:t>
      </w:r>
    </w:p>
    <w:p w:rsidR="00565F98" w:rsidRPr="00B44DFB" w:rsidRDefault="00565F98" w:rsidP="00B44DFB">
      <w:pPr>
        <w:rPr>
          <w:rFonts w:ascii="Times New Roman" w:hAnsi="Times New Roman"/>
          <w:sz w:val="24"/>
          <w:szCs w:val="24"/>
        </w:rPr>
      </w:pPr>
      <w:r w:rsidRPr="00B44DFB">
        <w:rPr>
          <w:rFonts w:ascii="Times New Roman" w:hAnsi="Times New Roman"/>
          <w:sz w:val="24"/>
          <w:szCs w:val="24"/>
        </w:rPr>
        <w:t>мультимедийный проектор;</w:t>
      </w:r>
    </w:p>
    <w:p w:rsidR="00565F98" w:rsidRPr="00B44DFB" w:rsidRDefault="00565F98" w:rsidP="00B44DFB">
      <w:pPr>
        <w:rPr>
          <w:rFonts w:ascii="Times New Roman" w:hAnsi="Times New Roman"/>
          <w:sz w:val="24"/>
          <w:szCs w:val="24"/>
        </w:rPr>
      </w:pPr>
      <w:r w:rsidRPr="00B44DFB">
        <w:rPr>
          <w:rFonts w:ascii="Times New Roman" w:hAnsi="Times New Roman"/>
          <w:sz w:val="24"/>
          <w:szCs w:val="24"/>
        </w:rPr>
        <w:t>инструкционные карты;</w:t>
      </w:r>
    </w:p>
    <w:p w:rsidR="00565F98" w:rsidRPr="00B44DFB" w:rsidRDefault="00565F98" w:rsidP="00B44DFB">
      <w:pPr>
        <w:rPr>
          <w:rFonts w:ascii="Times New Roman" w:hAnsi="Times New Roman"/>
          <w:sz w:val="24"/>
          <w:szCs w:val="24"/>
        </w:rPr>
      </w:pPr>
      <w:r w:rsidRPr="00B44DFB">
        <w:rPr>
          <w:rFonts w:ascii="Times New Roman" w:hAnsi="Times New Roman"/>
          <w:sz w:val="24"/>
          <w:szCs w:val="24"/>
        </w:rPr>
        <w:t>творческие проекты.</w:t>
      </w:r>
    </w:p>
    <w:p w:rsidR="00565F98" w:rsidRPr="00B44DFB" w:rsidRDefault="001C397C" w:rsidP="00565F98">
      <w:pPr>
        <w:pStyle w:val="c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Основные разделы программы.</w:t>
      </w:r>
      <w:r w:rsidR="00921039">
        <w:rPr>
          <w:b/>
          <w:color w:val="000000"/>
        </w:rPr>
        <w:t xml:space="preserve"> </w:t>
      </w:r>
      <w:r w:rsidR="00565F98" w:rsidRPr="00B44DFB">
        <w:rPr>
          <w:b/>
          <w:color w:val="000000"/>
        </w:rPr>
        <w:t>Учебный план.</w:t>
      </w:r>
    </w:p>
    <w:p w:rsidR="00565F98" w:rsidRPr="00B44DFB" w:rsidRDefault="00565F98" w:rsidP="00565F98">
      <w:pPr>
        <w:pStyle w:val="c3"/>
        <w:spacing w:before="0" w:beforeAutospacing="0" w:after="0" w:afterAutospacing="0"/>
        <w:rPr>
          <w:b/>
          <w:color w:val="000000"/>
        </w:rPr>
      </w:pPr>
    </w:p>
    <w:tbl>
      <w:tblPr>
        <w:tblStyle w:val="a8"/>
        <w:tblW w:w="9751" w:type="dxa"/>
        <w:tblLook w:val="04A0"/>
      </w:tblPr>
      <w:tblGrid>
        <w:gridCol w:w="688"/>
        <w:gridCol w:w="6499"/>
        <w:gridCol w:w="2564"/>
      </w:tblGrid>
      <w:tr w:rsidR="00565F98" w:rsidRPr="00B44DFB" w:rsidTr="00565F98">
        <w:trPr>
          <w:trHeight w:val="813"/>
        </w:trPr>
        <w:tc>
          <w:tcPr>
            <w:tcW w:w="688" w:type="dxa"/>
          </w:tcPr>
          <w:p w:rsidR="00565F98" w:rsidRPr="00B44DFB" w:rsidRDefault="00565F98" w:rsidP="00565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65F98" w:rsidRPr="00B44DFB" w:rsidRDefault="00565F98" w:rsidP="00565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4D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4D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44D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9" w:type="dxa"/>
          </w:tcPr>
          <w:p w:rsidR="00565F98" w:rsidRPr="00B44DFB" w:rsidRDefault="00565F98" w:rsidP="00565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FB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564" w:type="dxa"/>
          </w:tcPr>
          <w:p w:rsidR="00565F98" w:rsidRPr="00B44DFB" w:rsidRDefault="00565F98" w:rsidP="00565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F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65F98" w:rsidRPr="00B44DFB" w:rsidTr="00565F98">
        <w:trPr>
          <w:trHeight w:val="395"/>
        </w:trPr>
        <w:tc>
          <w:tcPr>
            <w:tcW w:w="9751" w:type="dxa"/>
            <w:gridSpan w:val="3"/>
          </w:tcPr>
          <w:p w:rsidR="00565F98" w:rsidRPr="00B44DFB" w:rsidRDefault="001C397C" w:rsidP="001C3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деятельность: практикум «Секреты кухни».         68</w:t>
            </w:r>
          </w:p>
        </w:tc>
      </w:tr>
      <w:tr w:rsidR="00565F98" w:rsidRPr="00B44DFB" w:rsidTr="00565F98">
        <w:trPr>
          <w:trHeight w:val="395"/>
        </w:trPr>
        <w:tc>
          <w:tcPr>
            <w:tcW w:w="688" w:type="dxa"/>
          </w:tcPr>
          <w:p w:rsidR="00565F98" w:rsidRPr="00B44DFB" w:rsidRDefault="00565F98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9" w:type="dxa"/>
          </w:tcPr>
          <w:p w:rsidR="00565F98" w:rsidRPr="00B44DFB" w:rsidRDefault="00565F98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FB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564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F98" w:rsidRPr="00B44DFB" w:rsidTr="00565F98">
        <w:trPr>
          <w:trHeight w:val="395"/>
        </w:trPr>
        <w:tc>
          <w:tcPr>
            <w:tcW w:w="688" w:type="dxa"/>
          </w:tcPr>
          <w:p w:rsidR="00565F98" w:rsidRPr="00B44DFB" w:rsidRDefault="00565F98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99" w:type="dxa"/>
          </w:tcPr>
          <w:p w:rsidR="00565F98" w:rsidRPr="00B44DFB" w:rsidRDefault="00565F98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FB">
              <w:rPr>
                <w:rFonts w:ascii="Times New Roman" w:hAnsi="Times New Roman" w:cs="Times New Roman"/>
                <w:sz w:val="24"/>
                <w:szCs w:val="24"/>
              </w:rPr>
              <w:t>Кухня молодой современной хозяйки.</w:t>
            </w:r>
          </w:p>
        </w:tc>
        <w:tc>
          <w:tcPr>
            <w:tcW w:w="2564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F98" w:rsidRPr="00B44DFB" w:rsidTr="00565F98">
        <w:trPr>
          <w:trHeight w:val="417"/>
        </w:trPr>
        <w:tc>
          <w:tcPr>
            <w:tcW w:w="688" w:type="dxa"/>
          </w:tcPr>
          <w:p w:rsidR="00565F98" w:rsidRPr="00B44DFB" w:rsidRDefault="00565F98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99" w:type="dxa"/>
          </w:tcPr>
          <w:p w:rsidR="00565F98" w:rsidRPr="00B44DFB" w:rsidRDefault="00565F98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FB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питания.</w:t>
            </w:r>
          </w:p>
        </w:tc>
        <w:tc>
          <w:tcPr>
            <w:tcW w:w="2564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F98" w:rsidRPr="00B44DFB" w:rsidTr="00565F98">
        <w:trPr>
          <w:trHeight w:val="417"/>
        </w:trPr>
        <w:tc>
          <w:tcPr>
            <w:tcW w:w="688" w:type="dxa"/>
          </w:tcPr>
          <w:p w:rsidR="00565F98" w:rsidRPr="00B44DFB" w:rsidRDefault="00565F98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99" w:type="dxa"/>
          </w:tcPr>
          <w:p w:rsidR="00565F98" w:rsidRPr="00B44DFB" w:rsidRDefault="00565F98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FB">
              <w:rPr>
                <w:rFonts w:ascii="Times New Roman" w:hAnsi="Times New Roman" w:cs="Times New Roman"/>
                <w:sz w:val="24"/>
                <w:szCs w:val="24"/>
              </w:rPr>
              <w:t>Эстетика сервировки стола и культура потребления пищи.</w:t>
            </w:r>
          </w:p>
        </w:tc>
        <w:tc>
          <w:tcPr>
            <w:tcW w:w="2564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F98" w:rsidRPr="00B44DFB" w:rsidTr="00565F98">
        <w:trPr>
          <w:trHeight w:val="417"/>
        </w:trPr>
        <w:tc>
          <w:tcPr>
            <w:tcW w:w="688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99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Бутерброды и тосты</w:t>
            </w:r>
            <w:r w:rsidR="00921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вкусно и просто.</w:t>
            </w:r>
          </w:p>
        </w:tc>
        <w:tc>
          <w:tcPr>
            <w:tcW w:w="2564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F98" w:rsidRPr="00B44DFB" w:rsidTr="00565F98">
        <w:trPr>
          <w:trHeight w:val="417"/>
        </w:trPr>
        <w:tc>
          <w:tcPr>
            <w:tcW w:w="688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99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Салаты</w:t>
            </w:r>
            <w:r w:rsidR="00E8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витамины круглый год.</w:t>
            </w:r>
          </w:p>
        </w:tc>
        <w:tc>
          <w:tcPr>
            <w:tcW w:w="2564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F98" w:rsidRPr="00B44DFB" w:rsidTr="00565F98">
        <w:trPr>
          <w:trHeight w:val="417"/>
        </w:trPr>
        <w:tc>
          <w:tcPr>
            <w:tcW w:w="688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99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из яиц</w:t>
            </w:r>
            <w:r w:rsidR="00921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5F98" w:rsidRPr="00B44DFB" w:rsidTr="00565F98">
        <w:trPr>
          <w:trHeight w:val="417"/>
        </w:trPr>
        <w:tc>
          <w:tcPr>
            <w:tcW w:w="688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99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сегодня на второе</w:t>
            </w:r>
            <w:r w:rsidR="00921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5F98" w:rsidRPr="00B44DFB" w:rsidTr="00565F98">
        <w:trPr>
          <w:trHeight w:val="417"/>
        </w:trPr>
        <w:tc>
          <w:tcPr>
            <w:tcW w:w="688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99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доме пахнет пирогами.</w:t>
            </w:r>
          </w:p>
        </w:tc>
        <w:tc>
          <w:tcPr>
            <w:tcW w:w="2564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F98" w:rsidRPr="00B44DFB" w:rsidTr="00565F98">
        <w:trPr>
          <w:trHeight w:val="417"/>
        </w:trPr>
        <w:tc>
          <w:tcPr>
            <w:tcW w:w="688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9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Сладкие напитки.</w:t>
            </w:r>
          </w:p>
        </w:tc>
        <w:tc>
          <w:tcPr>
            <w:tcW w:w="2564" w:type="dxa"/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5F98" w:rsidRPr="00B44DFB" w:rsidTr="001C397C">
        <w:trPr>
          <w:trHeight w:val="417"/>
        </w:trPr>
        <w:tc>
          <w:tcPr>
            <w:tcW w:w="688" w:type="dxa"/>
          </w:tcPr>
          <w:p w:rsidR="00565F98" w:rsidRPr="00B44DFB" w:rsidRDefault="00921039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99" w:type="dxa"/>
          </w:tcPr>
          <w:p w:rsidR="00565F98" w:rsidRPr="00B44DFB" w:rsidRDefault="00C93B36" w:rsidP="00C9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65F98" w:rsidRPr="00B44DFB">
              <w:rPr>
                <w:rFonts w:ascii="Times New Roman" w:hAnsi="Times New Roman" w:cs="Times New Roman"/>
                <w:sz w:val="24"/>
                <w:szCs w:val="24"/>
              </w:rPr>
              <w:t>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565F98" w:rsidRPr="00B44DFB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рождения».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F98" w:rsidRPr="00B44DFB" w:rsidTr="001C397C">
        <w:trPr>
          <w:trHeight w:val="417"/>
        </w:trPr>
        <w:tc>
          <w:tcPr>
            <w:tcW w:w="688" w:type="dxa"/>
          </w:tcPr>
          <w:p w:rsidR="00565F98" w:rsidRPr="00B44DFB" w:rsidRDefault="00565F98" w:rsidP="0056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</w:tcPr>
          <w:p w:rsidR="00565F98" w:rsidRPr="00B44DFB" w:rsidRDefault="00565F98" w:rsidP="00565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F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64" w:type="dxa"/>
            <w:tcBorders>
              <w:top w:val="nil"/>
            </w:tcBorders>
          </w:tcPr>
          <w:p w:rsidR="00565F98" w:rsidRPr="00B44DFB" w:rsidRDefault="001C397C" w:rsidP="00565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565F98" w:rsidRDefault="00565F98" w:rsidP="00D40F2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F162C" w:rsidRPr="00B44DFB" w:rsidRDefault="007F162C" w:rsidP="00D40F2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40F24" w:rsidRPr="00B44DFB" w:rsidRDefault="00D40F24" w:rsidP="00D4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5"/>
        <w:gridCol w:w="5487"/>
        <w:gridCol w:w="1131"/>
        <w:gridCol w:w="2400"/>
      </w:tblGrid>
      <w:tr w:rsidR="00D40F24" w:rsidRPr="00B44DFB" w:rsidTr="00E30EE2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B44DFB" w:rsidRDefault="00D40F24" w:rsidP="00D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4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занятия</w:t>
            </w:r>
          </w:p>
        </w:tc>
      </w:tr>
      <w:tr w:rsidR="00D40F24" w:rsidRPr="00B44DFB" w:rsidTr="00E30EE2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B44DFB" w:rsidRDefault="00D40F24" w:rsidP="00D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курса. Обсуждение плана творческих проектов: выбор темы, требования к содержанию и оформлению. Инструктаж по технике безопасности.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B44DFB" w:rsidRDefault="00E85851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D40F24" w:rsidRPr="00B44DFB" w:rsidTr="00E30EE2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C93B36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B44DFB" w:rsidRDefault="00D40F24" w:rsidP="00D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Кухня современной молодой хозяйки. </w:t>
            </w: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оснащение современной кухни, или, </w:t>
            </w:r>
            <w:r w:rsidRPr="00B44D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и в чем правильно и вкусно готовить.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B44DFB" w:rsidRDefault="00E85851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D40F24" w:rsidRPr="00B44DFB" w:rsidTr="00E30EE2">
        <w:trPr>
          <w:trHeight w:val="4305"/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C93B36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B44DFB" w:rsidRDefault="00D40F24" w:rsidP="00D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рационального питания:</w:t>
            </w:r>
          </w:p>
          <w:p w:rsidR="00D40F24" w:rsidRPr="00B44DFB" w:rsidRDefault="00D40F24" w:rsidP="004725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кулинарии; профессия повара, пекаря и кулинара;</w:t>
            </w:r>
          </w:p>
          <w:p w:rsidR="00D40F24" w:rsidRPr="00B44DFB" w:rsidRDefault="00D40F24" w:rsidP="004725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источники витаминов и минеральных веществ;</w:t>
            </w:r>
            <w:r w:rsidRPr="00B4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тайна “щепотки соли”, или</w:t>
            </w:r>
            <w:proofErr w:type="gramStart"/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4D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B44D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приправах и пряностях при здоровом питании;</w:t>
            </w:r>
          </w:p>
          <w:p w:rsidR="00D40F24" w:rsidRPr="00B44DFB" w:rsidRDefault="00D40F24" w:rsidP="004725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в современном правильном питании, или</w:t>
            </w:r>
            <w:proofErr w:type="gramStart"/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4D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proofErr w:type="gramEnd"/>
            <w:r w:rsidRPr="00B44D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ще раз о холестерине;</w:t>
            </w:r>
          </w:p>
          <w:p w:rsidR="00D40F24" w:rsidRPr="00B44DFB" w:rsidRDefault="00D40F24" w:rsidP="004725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зависимости от возраста, профессии, климата и социально-бытовых условий; </w:t>
            </w:r>
            <w:r w:rsidRPr="00B44D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такое пища;</w:t>
            </w:r>
          </w:p>
          <w:p w:rsidR="00D40F24" w:rsidRPr="00B44DFB" w:rsidRDefault="00D40F24" w:rsidP="00D40F2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вид, вкус и запах, упаковка пищевых продуктов; как отличить качественный продукт от </w:t>
            </w:r>
            <w:proofErr w:type="gramStart"/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некачественного</w:t>
            </w:r>
            <w:proofErr w:type="gramEnd"/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B44DFB" w:rsidRDefault="00E85851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журналами</w:t>
            </w:r>
          </w:p>
          <w:p w:rsidR="00D40F24" w:rsidRPr="00B44DFB" w:rsidRDefault="00D40F24" w:rsidP="00E85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F24" w:rsidRPr="00B44DFB" w:rsidTr="00E30EE2">
        <w:trPr>
          <w:trHeight w:val="3195"/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C93B36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B44DFB" w:rsidRDefault="00D40F24" w:rsidP="00D4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Эстетика сервировки стола и культура потребления пищи:</w:t>
            </w:r>
          </w:p>
          <w:p w:rsidR="00D40F24" w:rsidRPr="00B44DFB" w:rsidRDefault="00D40F24" w:rsidP="004725B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блюд; гармоничное сочетание цветов, форм и объемов;</w:t>
            </w:r>
          </w:p>
          <w:p w:rsidR="00D40F24" w:rsidRPr="00B44DFB" w:rsidRDefault="00D40F24" w:rsidP="004725B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украшение стола салфетками и цветами, подбор посуды;</w:t>
            </w:r>
          </w:p>
          <w:p w:rsidR="00D40F24" w:rsidRPr="00B44DFB" w:rsidRDefault="00D40F24" w:rsidP="004725B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праздничного стола; особенности сервировки стола к Новому году, Дню рождения, Пасхе и др.;</w:t>
            </w:r>
          </w:p>
          <w:p w:rsidR="00D40F24" w:rsidRPr="00B44DFB" w:rsidRDefault="00D40F24" w:rsidP="004725B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приема гостей (с застольем, а-ля фуршет и др.).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B44DFB" w:rsidRDefault="00E85851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применением ИКТ</w:t>
            </w: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D40F24" w:rsidRPr="00B44DFB" w:rsidTr="00E30EE2">
        <w:trPr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851" w:rsidRDefault="00E85851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0F24" w:rsidRPr="00B44DFB" w:rsidRDefault="00D40F24" w:rsidP="00E85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851" w:rsidRDefault="00E85851" w:rsidP="00E85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Бутерброды и тосты</w:t>
            </w:r>
            <w:r w:rsidR="0092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вкусно и просто.                </w:t>
            </w:r>
          </w:p>
          <w:p w:rsidR="00A46D63" w:rsidRDefault="00A46D63" w:rsidP="00E85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851" w:rsidRPr="00E85851" w:rsidRDefault="00E85851" w:rsidP="00E85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бутербродов</w:t>
            </w:r>
            <w:r w:rsidR="0092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46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,открытые </w:t>
            </w:r>
            <w:proofErr w:type="spellStart"/>
            <w:r w:rsidR="00A46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бутерброды</w:t>
            </w:r>
            <w:proofErr w:type="gramStart"/>
            <w:r w:rsidR="00A46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E8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  <w:proofErr w:type="spellEnd"/>
            <w:r w:rsidRPr="00E8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приготовления  бутербродов с зеленым горошком:</w:t>
            </w:r>
          </w:p>
          <w:p w:rsidR="00E85851" w:rsidRPr="00E30EE2" w:rsidRDefault="00E85851" w:rsidP="004725BF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бутербродов по способу приготовления;</w:t>
            </w:r>
          </w:p>
          <w:p w:rsidR="00E85851" w:rsidRPr="00E30EE2" w:rsidRDefault="00E85851" w:rsidP="004725BF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нарезка продуктов;</w:t>
            </w:r>
          </w:p>
          <w:p w:rsidR="00E85851" w:rsidRPr="00E30EE2" w:rsidRDefault="00E85851" w:rsidP="004725BF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бутерб</w:t>
            </w:r>
            <w:r w:rsidR="007F162C"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родов с зеленым горошком;</w:t>
            </w:r>
          </w:p>
          <w:p w:rsidR="007F162C" w:rsidRPr="00E30EE2" w:rsidRDefault="007F162C" w:rsidP="004725BF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требования, правила Т.Б.</w:t>
            </w:r>
          </w:p>
          <w:p w:rsidR="00E85851" w:rsidRDefault="00E85851" w:rsidP="00E85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Pr="00E85851" w:rsidRDefault="00E85851" w:rsidP="00E85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 Технология приготовления бутербродов «Рыбка»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8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85851" w:rsidRPr="00E30EE2" w:rsidRDefault="00E85851" w:rsidP="004725BF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продукты;</w:t>
            </w:r>
          </w:p>
          <w:p w:rsidR="00E85851" w:rsidRPr="00E30EE2" w:rsidRDefault="00E85851" w:rsidP="004725BF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нарезка продуктов;</w:t>
            </w:r>
          </w:p>
          <w:p w:rsidR="007F162C" w:rsidRPr="00E30EE2" w:rsidRDefault="00E85851" w:rsidP="004725BF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</w:t>
            </w:r>
            <w:r w:rsidR="007F162C"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иготовления бутербродов «Рыбка»;</w:t>
            </w:r>
          </w:p>
          <w:p w:rsidR="00E85851" w:rsidRPr="00E30EE2" w:rsidRDefault="007F162C" w:rsidP="004725BF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требования, правила Т.Б.</w:t>
            </w:r>
          </w:p>
          <w:p w:rsidR="00E85851" w:rsidRDefault="00E85851" w:rsidP="00E85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Default="00E85851" w:rsidP="00E85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 Технология приготовления бутербродов «веер»:</w:t>
            </w:r>
          </w:p>
          <w:p w:rsidR="00E85851" w:rsidRPr="00E30EE2" w:rsidRDefault="00E85851" w:rsidP="004725BF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продукты;</w:t>
            </w:r>
          </w:p>
          <w:p w:rsidR="00E85851" w:rsidRPr="00E30EE2" w:rsidRDefault="00E85851" w:rsidP="004725BF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нарезка продуктов;</w:t>
            </w:r>
          </w:p>
          <w:p w:rsidR="00E85851" w:rsidRPr="00E30EE2" w:rsidRDefault="00E85851" w:rsidP="004725BF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</w:t>
            </w:r>
            <w:r w:rsidR="007F162C"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риготовления бутербродов «веер»;</w:t>
            </w:r>
          </w:p>
          <w:p w:rsidR="007F162C" w:rsidRPr="00E30EE2" w:rsidRDefault="007F162C" w:rsidP="004725BF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требования, правила Т.Б.</w:t>
            </w:r>
          </w:p>
          <w:p w:rsidR="007F162C" w:rsidRDefault="007F162C" w:rsidP="007F162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Default="00E85851" w:rsidP="00E85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Default="00E85851" w:rsidP="00E85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5.4</w:t>
            </w:r>
            <w:r w:rsidR="007F1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приготовления бутербродов с сыром и яблоками:</w:t>
            </w:r>
          </w:p>
          <w:p w:rsidR="00E85851" w:rsidRPr="00E30EE2" w:rsidRDefault="00E85851" w:rsidP="004725BF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продукты;</w:t>
            </w:r>
          </w:p>
          <w:p w:rsidR="00E85851" w:rsidRPr="00E30EE2" w:rsidRDefault="00E85851" w:rsidP="004725BF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нарезка продуктов;</w:t>
            </w:r>
          </w:p>
          <w:p w:rsidR="00E85851" w:rsidRPr="00E30EE2" w:rsidRDefault="00E85851" w:rsidP="004725BF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</w:t>
            </w:r>
            <w:r w:rsidR="007F162C"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бутербродов с сыром и яблоками;</w:t>
            </w:r>
          </w:p>
          <w:p w:rsidR="007F162C" w:rsidRPr="00E30EE2" w:rsidRDefault="007F162C" w:rsidP="004725BF">
            <w:pPr>
              <w:pStyle w:val="a7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санитарно-гигиенические </w:t>
            </w: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требования, правила Т.Б.</w:t>
            </w:r>
          </w:p>
          <w:p w:rsidR="00E85851" w:rsidRDefault="00E85851" w:rsidP="00E85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Default="00E85851" w:rsidP="00E85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5.5  Закрытые бутерброды (горячие).</w:t>
            </w:r>
            <w:r w:rsidR="007F1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приготовления бутербродов с сыром и маслом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E85851" w:rsidRPr="00E30EE2" w:rsidRDefault="00E85851" w:rsidP="004725BF">
            <w:pPr>
              <w:pStyle w:val="a7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продукты;</w:t>
            </w:r>
          </w:p>
          <w:p w:rsidR="00E85851" w:rsidRPr="00E30EE2" w:rsidRDefault="00E85851" w:rsidP="004725BF">
            <w:pPr>
              <w:pStyle w:val="a7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нарезка продуктов;</w:t>
            </w:r>
          </w:p>
          <w:p w:rsidR="00E85851" w:rsidRPr="00E30EE2" w:rsidRDefault="00E85851" w:rsidP="004725BF">
            <w:pPr>
              <w:pStyle w:val="a7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горячих бутербродов;</w:t>
            </w:r>
          </w:p>
          <w:p w:rsidR="00E85851" w:rsidRPr="00E30EE2" w:rsidRDefault="00E85851" w:rsidP="004725BF">
            <w:pPr>
              <w:pStyle w:val="a7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горяч</w:t>
            </w:r>
            <w:r w:rsidR="007F162C"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бутербродов с сыром и маслом;</w:t>
            </w:r>
          </w:p>
          <w:p w:rsidR="007F162C" w:rsidRPr="00E30EE2" w:rsidRDefault="007F162C" w:rsidP="004725BF">
            <w:pPr>
              <w:pStyle w:val="a7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требования, правила Т.Б.</w:t>
            </w:r>
          </w:p>
          <w:p w:rsidR="00E85851" w:rsidRDefault="00E85851" w:rsidP="00E85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Pr="00E85851" w:rsidRDefault="00E85851" w:rsidP="00E85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0F24" w:rsidRPr="00B44DFB" w:rsidRDefault="00D40F24" w:rsidP="00D40F2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F24" w:rsidRPr="00A46D63" w:rsidRDefault="00E85851" w:rsidP="007F1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6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  <w:p w:rsidR="00A46D63" w:rsidRDefault="00A46D63" w:rsidP="007F1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Default="00E85851" w:rsidP="007F1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85851" w:rsidRPr="00E85851" w:rsidRDefault="00E85851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Pr="00E85851" w:rsidRDefault="00E85851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Pr="00E85851" w:rsidRDefault="00E85851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Pr="00E85851" w:rsidRDefault="00E85851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Default="00E85851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D63" w:rsidRDefault="00A46D63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D63" w:rsidRDefault="00A46D63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Default="00A46D63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85851" w:rsidRDefault="00E85851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Default="00E85851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D63" w:rsidRDefault="00A46D63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D63" w:rsidRDefault="00A46D63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D63" w:rsidRDefault="00A46D63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D63" w:rsidRDefault="00A46D63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Default="007F162C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85851" w:rsidRDefault="00E85851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Default="00E85851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Default="00E85851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Default="00E85851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Default="00E85851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Default="00E85851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46D63" w:rsidRDefault="00A46D63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Default="00E85851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Default="00E85851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Default="00E85851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62C" w:rsidRDefault="007F162C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62C" w:rsidRDefault="007F162C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Default="007F162C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85851" w:rsidRDefault="00E85851" w:rsidP="007F1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Pr="00E85851" w:rsidRDefault="00E30EE2" w:rsidP="007F1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851" w:rsidRDefault="00E85851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40F24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E85851" w:rsidRPr="00B44DFB" w:rsidRDefault="00E85851" w:rsidP="00E8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E85851" w:rsidRPr="00B44DFB" w:rsidRDefault="00E85851" w:rsidP="00E8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E85851" w:rsidRPr="00B44DFB" w:rsidRDefault="00E85851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D63" w:rsidRDefault="00A46D63" w:rsidP="00B8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C45" w:rsidRDefault="00B80C45" w:rsidP="00B8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B80C45" w:rsidRPr="00B44DFB" w:rsidRDefault="00B80C45" w:rsidP="00B8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B80C45" w:rsidRPr="00B44DFB" w:rsidRDefault="00B80C45" w:rsidP="00B8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D40F24" w:rsidRPr="00B44DFB" w:rsidRDefault="00D40F24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162C" w:rsidRDefault="007F162C" w:rsidP="007F1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Default="00E85851" w:rsidP="00E8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62C" w:rsidRPr="00B44DFB" w:rsidRDefault="007F162C" w:rsidP="00E8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51" w:rsidRDefault="00E85851" w:rsidP="00E8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E85851" w:rsidRPr="00B44DFB" w:rsidRDefault="00E85851" w:rsidP="00E8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E85851" w:rsidRPr="00B44DFB" w:rsidRDefault="00E85851" w:rsidP="00E8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7F162C" w:rsidRDefault="007F162C" w:rsidP="007F1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62C" w:rsidRPr="00B44DFB" w:rsidRDefault="007F162C" w:rsidP="007F1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162C" w:rsidRDefault="007F162C" w:rsidP="007F1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F162C" w:rsidRPr="00B44DFB" w:rsidRDefault="007F162C" w:rsidP="007F1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D40F24" w:rsidRDefault="007F162C" w:rsidP="007F1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7F162C" w:rsidRDefault="007F162C" w:rsidP="007F1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62C" w:rsidRDefault="007F162C" w:rsidP="007F1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C45" w:rsidRPr="00B44DFB" w:rsidRDefault="00B80C45" w:rsidP="007F1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62C" w:rsidRDefault="007F162C" w:rsidP="007F1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F162C" w:rsidRPr="00B44DFB" w:rsidRDefault="007F162C" w:rsidP="007F1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7F162C" w:rsidRDefault="007F162C" w:rsidP="007F1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7F162C" w:rsidRDefault="007F162C" w:rsidP="007F1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62C" w:rsidRPr="00B44DFB" w:rsidRDefault="007F162C" w:rsidP="007F1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162C" w:rsidRPr="007F162C" w:rsidRDefault="007F162C" w:rsidP="00B8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851" w:rsidRPr="00B44DFB" w:rsidTr="00E30EE2">
        <w:trPr>
          <w:trHeight w:val="5826"/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851" w:rsidRDefault="007F162C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="00C9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Pr="007F162C" w:rsidRDefault="00C93B36" w:rsidP="00E3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851" w:rsidRDefault="007F162C" w:rsidP="00E85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Салат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ы-</w:t>
            </w:r>
            <w:proofErr w:type="gramEnd"/>
            <w:r w:rsidR="0092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 витамины круглый год.</w:t>
            </w:r>
          </w:p>
          <w:p w:rsidR="007F162C" w:rsidRDefault="007F162C" w:rsidP="007F162C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 Овощи.</w:t>
            </w:r>
            <w:r w:rsidR="0092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Приготовление блюд из сырых овощей.</w:t>
            </w:r>
            <w:r w:rsidR="0092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приготовления салатов:</w:t>
            </w:r>
          </w:p>
          <w:p w:rsidR="007F162C" w:rsidRPr="00E30EE2" w:rsidRDefault="007F162C" w:rsidP="004725BF">
            <w:pPr>
              <w:pStyle w:val="a7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овощей;</w:t>
            </w:r>
          </w:p>
          <w:p w:rsidR="007F162C" w:rsidRPr="00E30EE2" w:rsidRDefault="007F162C" w:rsidP="004725BF">
            <w:pPr>
              <w:pStyle w:val="a7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составления салатов;</w:t>
            </w:r>
          </w:p>
          <w:p w:rsidR="007F162C" w:rsidRPr="00E30EE2" w:rsidRDefault="007F162C" w:rsidP="004725BF">
            <w:pPr>
              <w:pStyle w:val="a7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первичная обработка овощей;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овощного салата</w:t>
            </w:r>
            <w:proofErr w:type="gramStart"/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7F162C" w:rsidRPr="00E30EE2" w:rsidRDefault="007F162C" w:rsidP="004725BF">
            <w:pPr>
              <w:pStyle w:val="a7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готового блюда;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требования, правила Т.Б.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62C" w:rsidRDefault="007F162C" w:rsidP="007F16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C45" w:rsidRDefault="00B80C45" w:rsidP="007F16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C45" w:rsidRDefault="00B80C45" w:rsidP="007F16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6.2 Технология приготовления салата «зайчик»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B80C45" w:rsidRPr="00E30EE2" w:rsidRDefault="00B80C45" w:rsidP="004725BF">
            <w:pPr>
              <w:pStyle w:val="a7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первичная обработка овощей;</w:t>
            </w:r>
          </w:p>
          <w:p w:rsidR="00B80C45" w:rsidRPr="00E30EE2" w:rsidRDefault="00B80C45" w:rsidP="004725BF">
            <w:pPr>
              <w:pStyle w:val="a7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нарезки продуктов;</w:t>
            </w:r>
          </w:p>
          <w:p w:rsidR="00B80C45" w:rsidRPr="00E30EE2" w:rsidRDefault="00B80C45" w:rsidP="004725BF">
            <w:pPr>
              <w:pStyle w:val="a7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</w:t>
            </w:r>
            <w:r w:rsidR="00921039"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логия приготовления салата </w:t>
            </w:r>
            <w:r w:rsidR="00921039"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«зайчик</w:t>
            </w: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921039" w:rsidRPr="00E30EE2" w:rsidRDefault="00B80C45" w:rsidP="004725BF">
            <w:pPr>
              <w:pStyle w:val="a7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</w:t>
            </w:r>
            <w:r w:rsidR="00921039"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отового блюда;</w:t>
            </w: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требования, правила Т.Б.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62C" w:rsidRDefault="007F162C" w:rsidP="00E8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  <w:p w:rsidR="007F162C" w:rsidRPr="00B80C45" w:rsidRDefault="007F162C" w:rsidP="00E8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F162C" w:rsidRDefault="007F162C" w:rsidP="00E8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162C" w:rsidRDefault="007F162C" w:rsidP="00E8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0C45" w:rsidRDefault="00B80C45" w:rsidP="00E8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0C45" w:rsidRDefault="00B80C45" w:rsidP="00E8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0C45" w:rsidRDefault="00B80C45" w:rsidP="00E8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0C45" w:rsidRDefault="00B80C45" w:rsidP="00E8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0C45" w:rsidRDefault="00B80C45" w:rsidP="00E8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0C45" w:rsidRPr="00B80C45" w:rsidRDefault="00B80C45" w:rsidP="00E8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E85851" w:rsidRDefault="00E85851" w:rsidP="00E8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039" w:rsidRDefault="00921039" w:rsidP="00E8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039" w:rsidRDefault="00921039" w:rsidP="00E85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039" w:rsidRDefault="00E30EE2" w:rsidP="00E30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21039" w:rsidRPr="00921039" w:rsidRDefault="00921039" w:rsidP="00E3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851" w:rsidRDefault="00E85851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62C" w:rsidRDefault="007F162C" w:rsidP="00B8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921039" w:rsidRPr="00B44DFB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B80C45" w:rsidRDefault="00B80C45" w:rsidP="00B8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C45" w:rsidRDefault="00B80C45" w:rsidP="00B8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B8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C45" w:rsidRDefault="00921039" w:rsidP="00B8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0C45" w:rsidRDefault="00B80C45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92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B80C45" w:rsidRPr="00B44DFB" w:rsidRDefault="00B80C45" w:rsidP="00B80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B80C45" w:rsidRDefault="00B80C45" w:rsidP="00E30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</w:t>
            </w:r>
            <w:r w:rsidR="00E30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21039" w:rsidRPr="00B44DFB" w:rsidTr="00E30EE2">
        <w:trPr>
          <w:trHeight w:val="28"/>
          <w:tblCellSpacing w:w="7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039" w:rsidRDefault="00921039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E30EE2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9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E30EE2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10.</w:t>
            </w: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Default="00E30EE2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  <w:p w:rsidR="00C93B36" w:rsidRDefault="00C93B36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3B36" w:rsidRPr="007F162C" w:rsidRDefault="00C93B36" w:rsidP="00D40F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039" w:rsidRDefault="00921039" w:rsidP="00F51B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F51B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6.3 </w:t>
            </w:r>
            <w:r w:rsidRPr="00B8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гия приготовления салата «море</w:t>
            </w:r>
            <w:r w:rsidRPr="00B8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первичная обработка овощей;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нарезки продуктов;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салата «море»;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готового блюда;  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санитарно-гигиенические требования,  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Т.Б.</w:t>
            </w:r>
          </w:p>
          <w:p w:rsidR="00921039" w:rsidRDefault="00921039" w:rsidP="00F51BC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6.4  </w:t>
            </w:r>
            <w:r w:rsidRPr="00B8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гия приготовления салата «лакомка</w:t>
            </w:r>
            <w:r w:rsidRPr="00B8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первичная обработка овощей;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нарезки продуктов;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салата «лакомка»;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готового блюда;  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санитарно-гигиенические требования,  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Т.Б.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6.5  </w:t>
            </w:r>
            <w:r w:rsidRPr="00B8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гия приготовления салата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B8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первичная обработка овощей;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нарезки продуктов;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салата «</w:t>
            </w:r>
            <w:proofErr w:type="spellStart"/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готового блюда;  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санитарно-гигиенические требования,  </w:t>
            </w:r>
          </w:p>
          <w:p w:rsidR="00C93B36" w:rsidRPr="00E30EE2" w:rsidRDefault="00921039" w:rsidP="004725BF">
            <w:pPr>
              <w:pStyle w:val="a7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Т.Б.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Готовим из яиц.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 Технология приготовления яиц под зеленым горошком: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питательная ценность куриных яиц;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яйца;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доброкачественности яиц;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варка яиц;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яиц под зеленым горошком;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готового блюда;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требования, правила Т.Б.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приготовления яиц фаршированных сыром: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яиц фаршированных сыром</w:t>
            </w:r>
            <w:proofErr w:type="gramStart"/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21039" w:rsidRPr="00E30EE2" w:rsidRDefault="00921039" w:rsidP="004725BF">
            <w:pPr>
              <w:pStyle w:val="a7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готового блюда;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требования, правила Т.Б.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Технология приготовления яиц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французски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приготовления яиц по </w:t>
            </w:r>
            <w:proofErr w:type="spellStart"/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французски</w:t>
            </w:r>
            <w:proofErr w:type="spellEnd"/>
            <w:proofErr w:type="gramStart"/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921039" w:rsidRPr="00E30EE2" w:rsidRDefault="00921039" w:rsidP="004725BF">
            <w:pPr>
              <w:pStyle w:val="a7"/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готового блюда;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требования, правила Т.Б.</w:t>
            </w:r>
          </w:p>
          <w:p w:rsidR="00921039" w:rsidRP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039" w:rsidRP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Что сегодня на второе</w:t>
            </w:r>
            <w:r w:rsidR="00E30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 Приготовление рисовой каши с яблоками: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круп;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первичная обработка крупы;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приготовления каши;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  <w:r w:rsidRPr="00E30E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приготовления рисовой каши с яблоками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готового блюда;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требования, правила Т.Б.</w:t>
            </w:r>
          </w:p>
          <w:p w:rsidR="00921039" w:rsidRP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8.2 Технология приготовления плова из курицы: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первичная обработка риса;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нарезки овощей;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нарезки курицы;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плова из курицы;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готового блюда;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</w:t>
            </w:r>
            <w:r w:rsidR="00B333EF"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ические требования, правила Т.Б.</w:t>
            </w:r>
          </w:p>
          <w:p w:rsidR="00921039" w:rsidRP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8.3. Технология приготовления шишечек из сосисок: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колбасных изделий;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длительного хранения колбасных изделий;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приготовления шишечек из сосисок;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готового блюда;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санитарно-гигиенические требования, </w:t>
            </w:r>
            <w:r w:rsidR="00B333EF"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Т.Б.</w:t>
            </w:r>
          </w:p>
          <w:p w:rsidR="00921039" w:rsidRP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8.4. Технология приготовления кальмаров в сметане: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морепродуктов;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хранения;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первичная обработка кальмаров;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тепловая обработка кальмаров;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кальмаров в сметане;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готового блюда;</w:t>
            </w:r>
          </w:p>
          <w:p w:rsidR="00921039" w:rsidRPr="00E30EE2" w:rsidRDefault="00921039" w:rsidP="004725BF">
            <w:pPr>
              <w:pStyle w:val="a7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санитарно-гигиен</w:t>
            </w:r>
            <w:r w:rsidR="00B333EF"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ические требования, правила Т.Б.</w:t>
            </w:r>
          </w:p>
          <w:p w:rsidR="00B333EF" w:rsidRDefault="00B333EF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8.5. Технология приготовления картофеля, жареного в омлете: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первичная обработка картофеля;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нарезки картофеля;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приготовления;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готового блюда;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требования, правила Т.Б.</w:t>
            </w: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8.5 технология приготовления картофеля запеченного с яйцами: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первичная обработка картофеля;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нарезки картофеля;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приготовления;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готового блюда;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требования, правила Т.Б.</w:t>
            </w: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доме пахнет пирогами. </w:t>
            </w: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9.1. Технология приготовления пирога «Гость на пороге»: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теста;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необходимые для приготовления теста;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бисквитного теста;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пирога «Гость на пороге»;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готового блюда;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требования, правила Т.Б.</w:t>
            </w: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 Технология приготовления пирога «Минутка»: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необходимые для приготовления теста;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пирога «Минутка»;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готового блюда;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санитарно-гигиенические </w:t>
            </w: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требования, правила Т.Б.</w:t>
            </w:r>
          </w:p>
          <w:p w:rsidR="00B333EF" w:rsidRP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9.3. Технология приготовления кекса «Негритенок»: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необходимые для приготовления теста;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пирога «Негритенок»;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готового блюда;</w:t>
            </w:r>
          </w:p>
          <w:p w:rsidR="00B333EF" w:rsidRPr="00E30EE2" w:rsidRDefault="00B333EF" w:rsidP="004725BF">
            <w:pPr>
              <w:pStyle w:val="a7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требования, правила Т.Б.</w:t>
            </w: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DE36B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33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Технология приготовления кекса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Снежинка</w:t>
            </w:r>
            <w:r w:rsidRPr="00B33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</w:p>
          <w:p w:rsidR="00DE36B5" w:rsidRPr="00E30EE2" w:rsidRDefault="00DE36B5" w:rsidP="004725BF">
            <w:pPr>
              <w:pStyle w:val="a7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необходимые для приготовления теста;</w:t>
            </w:r>
          </w:p>
          <w:p w:rsidR="00DE36B5" w:rsidRPr="00E30EE2" w:rsidRDefault="00DE36B5" w:rsidP="004725BF">
            <w:pPr>
              <w:pStyle w:val="a7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пирога «Снежинка»;</w:t>
            </w:r>
          </w:p>
          <w:p w:rsidR="00DE36B5" w:rsidRPr="00E30EE2" w:rsidRDefault="00DE36B5" w:rsidP="004725BF">
            <w:pPr>
              <w:pStyle w:val="a7"/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готового блюда;</w:t>
            </w:r>
          </w:p>
          <w:p w:rsidR="00DE36B5" w:rsidRPr="00E30EE2" w:rsidRDefault="00DE36B5" w:rsidP="004725BF">
            <w:pPr>
              <w:pStyle w:val="a7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требования, правила Т.Б.</w:t>
            </w:r>
          </w:p>
          <w:p w:rsidR="00DE36B5" w:rsidRDefault="00DE36B5" w:rsidP="00DE36B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33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Технология приготовления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печенья «стружки»:</w:t>
            </w:r>
          </w:p>
          <w:p w:rsidR="00DE36B5" w:rsidRPr="00E30EE2" w:rsidRDefault="00DE36B5" w:rsidP="004725BF">
            <w:pPr>
              <w:pStyle w:val="a7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песочного теста;</w:t>
            </w:r>
          </w:p>
          <w:p w:rsidR="00DE36B5" w:rsidRPr="00E30EE2" w:rsidRDefault="00DE36B5" w:rsidP="004725BF">
            <w:pPr>
              <w:pStyle w:val="a7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печенья «стружки»;</w:t>
            </w:r>
          </w:p>
          <w:p w:rsidR="00DE36B5" w:rsidRPr="00E30EE2" w:rsidRDefault="00DE36B5" w:rsidP="004725BF">
            <w:pPr>
              <w:pStyle w:val="a7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готового блюда;</w:t>
            </w:r>
          </w:p>
          <w:p w:rsidR="00DE36B5" w:rsidRPr="00E30EE2" w:rsidRDefault="00DE36B5" w:rsidP="004725BF">
            <w:pPr>
              <w:pStyle w:val="a7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требования, правила Т.Б.</w:t>
            </w:r>
          </w:p>
          <w:p w:rsidR="00DE36B5" w:rsidRDefault="00DE36B5" w:rsidP="00DE36B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33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Технология приготовления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слоеного печенья «колечки»:</w:t>
            </w:r>
          </w:p>
          <w:p w:rsidR="00DE36B5" w:rsidRPr="00E30EE2" w:rsidRDefault="00DE36B5" w:rsidP="004725BF">
            <w:pPr>
              <w:pStyle w:val="a7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песочного теста;</w:t>
            </w:r>
          </w:p>
          <w:p w:rsidR="00DE36B5" w:rsidRPr="00E30EE2" w:rsidRDefault="00DE36B5" w:rsidP="004725BF">
            <w:pPr>
              <w:pStyle w:val="a7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слоеного печенья «колечки»»;</w:t>
            </w:r>
          </w:p>
          <w:p w:rsidR="00DE36B5" w:rsidRPr="00E30EE2" w:rsidRDefault="00DE36B5" w:rsidP="004725BF">
            <w:pPr>
              <w:pStyle w:val="a7"/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готового блюда;</w:t>
            </w:r>
          </w:p>
          <w:p w:rsidR="00E30EE2" w:rsidRDefault="00DE36B5" w:rsidP="004725BF">
            <w:pPr>
              <w:pStyle w:val="a7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санитарно-гигиенические </w:t>
            </w:r>
          </w:p>
          <w:p w:rsidR="00DE36B5" w:rsidRDefault="00DE36B5" w:rsidP="00E30EE2">
            <w:pPr>
              <w:pStyle w:val="a7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требования, правила Т.Б.</w:t>
            </w:r>
          </w:p>
          <w:p w:rsidR="00E30EE2" w:rsidRPr="00E30EE2" w:rsidRDefault="00E30EE2" w:rsidP="00E30EE2">
            <w:pPr>
              <w:pStyle w:val="a7"/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3B36" w:rsidRDefault="00C93B36" w:rsidP="00DE36B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Сладкие напитки.</w:t>
            </w:r>
          </w:p>
          <w:p w:rsidR="00C93B36" w:rsidRDefault="00C93B36" w:rsidP="00DE36B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10.1 Технология приготовления коктейля «здоровье»: </w:t>
            </w:r>
          </w:p>
          <w:p w:rsidR="00C93B36" w:rsidRPr="00E30EE2" w:rsidRDefault="00C93B36" w:rsidP="004725BF">
            <w:pPr>
              <w:pStyle w:val="a7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фруктов в питании человека;</w:t>
            </w:r>
          </w:p>
          <w:p w:rsidR="00C93B36" w:rsidRPr="00E30EE2" w:rsidRDefault="00C93B36" w:rsidP="004725BF">
            <w:pPr>
              <w:pStyle w:val="a7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разновидность сладких напитков;</w:t>
            </w:r>
          </w:p>
          <w:p w:rsidR="00C93B36" w:rsidRPr="00E30EE2" w:rsidRDefault="00C93B36" w:rsidP="004725BF">
            <w:pPr>
              <w:pStyle w:val="a7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коктейля «здоровье»;</w:t>
            </w:r>
          </w:p>
          <w:p w:rsidR="00C93B36" w:rsidRPr="00E30EE2" w:rsidRDefault="00C93B36" w:rsidP="004725BF">
            <w:pPr>
              <w:pStyle w:val="a7"/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готового блюда;</w:t>
            </w:r>
          </w:p>
          <w:p w:rsidR="00C93B36" w:rsidRPr="00E30EE2" w:rsidRDefault="00C93B36" w:rsidP="004725BF">
            <w:pPr>
              <w:pStyle w:val="a7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требования, правила Т.Б.</w:t>
            </w:r>
          </w:p>
          <w:p w:rsidR="00C93B36" w:rsidRDefault="00C93B36" w:rsidP="00C93B3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 Технология приготовлен</w:t>
            </w:r>
            <w:r w:rsidR="00A46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ия молочного коктейля «кофейный</w:t>
            </w:r>
            <w:r w:rsidRPr="00C9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</w:p>
          <w:p w:rsidR="00C93B36" w:rsidRPr="00E30EE2" w:rsidRDefault="00C93B36" w:rsidP="004725BF">
            <w:pPr>
              <w:pStyle w:val="a7"/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молока в питании человека;</w:t>
            </w:r>
          </w:p>
          <w:p w:rsidR="00C93B36" w:rsidRPr="00E30EE2" w:rsidRDefault="00C93B36" w:rsidP="004725BF">
            <w:pPr>
              <w:pStyle w:val="a7"/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продукты,  необходимые для приготовления коктейля;</w:t>
            </w:r>
          </w:p>
          <w:p w:rsidR="00C93B36" w:rsidRPr="00E30EE2" w:rsidRDefault="00C93B36" w:rsidP="004725BF">
            <w:pPr>
              <w:pStyle w:val="a7"/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</w:t>
            </w:r>
          </w:p>
          <w:p w:rsidR="00C93B36" w:rsidRPr="00E30EE2" w:rsidRDefault="00C93B36" w:rsidP="004725BF">
            <w:pPr>
              <w:pStyle w:val="a7"/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готового блюда;</w:t>
            </w:r>
          </w:p>
          <w:p w:rsidR="00C93B36" w:rsidRPr="00E30EE2" w:rsidRDefault="00C93B36" w:rsidP="004725BF">
            <w:pPr>
              <w:pStyle w:val="a7"/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требования, правила Т.Б.</w:t>
            </w:r>
          </w:p>
          <w:p w:rsidR="00C93B36" w:rsidRDefault="00C93B36" w:rsidP="00DE36B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Технология приготовления фруктового гоголь-моголя:</w:t>
            </w:r>
          </w:p>
          <w:p w:rsidR="00C93B36" w:rsidRPr="00E30EE2" w:rsidRDefault="00C93B36" w:rsidP="004725BF">
            <w:pPr>
              <w:pStyle w:val="a7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фруктов в питании человека;</w:t>
            </w:r>
          </w:p>
          <w:p w:rsidR="00C93B36" w:rsidRPr="00E30EE2" w:rsidRDefault="00C93B36" w:rsidP="004725BF">
            <w:pPr>
              <w:pStyle w:val="a7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продукты,  необходимые для приготовления коктейля;</w:t>
            </w:r>
          </w:p>
          <w:p w:rsidR="00C93B36" w:rsidRPr="00E30EE2" w:rsidRDefault="00C93B36" w:rsidP="004725BF">
            <w:pPr>
              <w:pStyle w:val="a7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</w:t>
            </w:r>
          </w:p>
          <w:p w:rsidR="00C93B36" w:rsidRPr="00E30EE2" w:rsidRDefault="00C93B36" w:rsidP="004725BF">
            <w:pPr>
              <w:pStyle w:val="a7"/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готового блюда;</w:t>
            </w:r>
          </w:p>
          <w:p w:rsidR="00C93B36" w:rsidRPr="00E30EE2" w:rsidRDefault="00C93B36" w:rsidP="004725BF">
            <w:pPr>
              <w:pStyle w:val="a7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требования, правила Т.Б.</w:t>
            </w:r>
          </w:p>
          <w:p w:rsidR="00E30EE2" w:rsidRDefault="00E30EE2" w:rsidP="00C9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039" w:rsidRPr="00921039" w:rsidRDefault="00C93B36" w:rsidP="00E3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 проект «День рождения».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F51BC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039" w:rsidRDefault="00921039" w:rsidP="00F51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039" w:rsidRPr="00921039" w:rsidRDefault="00921039" w:rsidP="00F51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21039" w:rsidRDefault="00921039" w:rsidP="00F51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039" w:rsidRDefault="00921039" w:rsidP="00F51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039" w:rsidRDefault="00E30EE2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039" w:rsidRP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E30EE2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E30EE2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E30EE2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EE2" w:rsidRDefault="00E30EE2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Pr="00E30EE2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E30EE2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EE2" w:rsidRDefault="00E30EE2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Pr="00B333EF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039" w:rsidRPr="00B333EF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0EE2" w:rsidRPr="00E30EE2" w:rsidRDefault="00E30EE2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Pr="00E30EE2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33EF" w:rsidRPr="00E30EE2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36B5" w:rsidRDefault="00DE36B5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33EF" w:rsidRPr="00E30EE2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36B5" w:rsidRDefault="00DE36B5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36B5" w:rsidRDefault="00DE36B5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Pr="00E30EE2" w:rsidRDefault="00E30EE2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DE36B5" w:rsidRDefault="00DE36B5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36B5" w:rsidRDefault="00DE36B5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B36" w:rsidRDefault="00C93B36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93B36" w:rsidRDefault="00C93B36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B36" w:rsidRDefault="00C93B36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B36" w:rsidRDefault="00C93B36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B36" w:rsidRDefault="00C93B36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B36" w:rsidRDefault="00C93B36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B36" w:rsidRDefault="00C93B36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B36" w:rsidRDefault="00C93B36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93B36" w:rsidRDefault="00C93B36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B36" w:rsidRDefault="00C93B36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B36" w:rsidRDefault="00C93B36" w:rsidP="00E3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0EE2" w:rsidRDefault="00E30EE2" w:rsidP="00E3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0EE2" w:rsidRDefault="00E30EE2" w:rsidP="00E3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0EE2" w:rsidRDefault="00E30EE2" w:rsidP="00E3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0EE2" w:rsidRPr="00E30EE2" w:rsidRDefault="00E30EE2" w:rsidP="00E3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039" w:rsidRDefault="00921039" w:rsidP="00F51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F51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921039" w:rsidRPr="00B44DFB" w:rsidRDefault="00921039" w:rsidP="00F51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921039" w:rsidRDefault="00921039" w:rsidP="00F51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921039" w:rsidRDefault="00921039" w:rsidP="00F51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921039" w:rsidRPr="00B44DFB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921039" w:rsidRDefault="00921039" w:rsidP="00F51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F51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F51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921039" w:rsidRPr="00B44DFB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работа. 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921039" w:rsidRPr="00B44DFB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921039" w:rsidRDefault="00921039" w:rsidP="00F51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F51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F51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921039" w:rsidRPr="00B44DFB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921039" w:rsidRPr="00B44DFB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921039" w:rsidRPr="00B44DFB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921039" w:rsidRDefault="00921039" w:rsidP="00F51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921039" w:rsidRPr="00B44DFB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921039" w:rsidRPr="00B44DFB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921039" w:rsidRPr="00B44DFB" w:rsidRDefault="00921039" w:rsidP="009210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B333EF" w:rsidRDefault="00B333EF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B3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B333EF" w:rsidRPr="00B44DFB" w:rsidRDefault="00B333EF" w:rsidP="00B3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B333EF" w:rsidRDefault="00B333EF" w:rsidP="00B3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B333EF" w:rsidRPr="00B44DFB" w:rsidRDefault="00B333EF" w:rsidP="00B3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B3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B333EF" w:rsidRPr="00B44DFB" w:rsidRDefault="00B333EF" w:rsidP="00B3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B3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B333EF" w:rsidRPr="00B44DFB" w:rsidRDefault="00B333EF" w:rsidP="00B3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B3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B333EF" w:rsidRPr="00B44DFB" w:rsidRDefault="00B333EF" w:rsidP="00B3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DE36B5" w:rsidRDefault="00DE36B5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DE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E36B5" w:rsidRPr="00B44DFB" w:rsidRDefault="00DE36B5" w:rsidP="00DE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DE36B5" w:rsidRDefault="00DE36B5" w:rsidP="00DE36B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DE36B5" w:rsidRDefault="00DE36B5" w:rsidP="00DE36B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DE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E36B5" w:rsidRPr="00B44DFB" w:rsidRDefault="00DE36B5" w:rsidP="00DE3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DE36B5" w:rsidRDefault="00DE36B5" w:rsidP="00DE36B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DE36B5" w:rsidRDefault="00DE36B5" w:rsidP="00DE36B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DE36B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93B36" w:rsidRPr="00B44DFB" w:rsidRDefault="00C93B36" w:rsidP="00C93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C93B36" w:rsidRDefault="00C93B36" w:rsidP="00C93B3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C93B36" w:rsidRDefault="00C93B36" w:rsidP="00C93B3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93B36" w:rsidRPr="00B44DFB" w:rsidRDefault="00C93B36" w:rsidP="00C93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C93B36" w:rsidRDefault="00C93B36" w:rsidP="00C93B3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C93B36" w:rsidRDefault="00C93B36" w:rsidP="00C93B3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6B5" w:rsidRDefault="00DE36B5" w:rsidP="00DE36B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</w:p>
          <w:p w:rsidR="00C93B36" w:rsidRPr="00B44DFB" w:rsidRDefault="00C93B36" w:rsidP="00C93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C93B36" w:rsidRDefault="00C93B36" w:rsidP="00C93B3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DE36B5" w:rsidRDefault="00DE36B5" w:rsidP="00DE36B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B36" w:rsidRDefault="00C93B36" w:rsidP="00C93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</w:p>
          <w:p w:rsidR="00C93B36" w:rsidRPr="00B44DFB" w:rsidRDefault="00C93B36" w:rsidP="00C93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  <w:p w:rsidR="00C93B36" w:rsidRDefault="00C93B36" w:rsidP="00C93B3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B33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B333EF" w:rsidP="00B333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EF" w:rsidRDefault="00C93B36" w:rsidP="0092103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 защита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39" w:rsidRDefault="00921039" w:rsidP="0092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0EE2" w:rsidRDefault="00E30EE2" w:rsidP="00D4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40F24" w:rsidRPr="00B44DFB" w:rsidRDefault="00D40F24" w:rsidP="00E30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44D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Литература</w:t>
      </w:r>
    </w:p>
    <w:p w:rsidR="00D40F24" w:rsidRPr="00B44DFB" w:rsidRDefault="00D40F24" w:rsidP="00472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В.Полякова. Экспресс курс повара. Ростов </w:t>
      </w:r>
      <w:proofErr w:type="spellStart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; Феникс, 2001.</w:t>
      </w:r>
    </w:p>
    <w:p w:rsidR="00D40F24" w:rsidRPr="00B44DFB" w:rsidRDefault="00D40F24" w:rsidP="00472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Т.М.Простакова</w:t>
      </w:r>
      <w:proofErr w:type="spellEnd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Технология приготовления пищи. Ростов – на — Дону: “Феникс”, 2000.</w:t>
      </w:r>
    </w:p>
    <w:p w:rsidR="00D40F24" w:rsidRPr="00B44DFB" w:rsidRDefault="00D40F24" w:rsidP="00472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В.М.Лощинский</w:t>
      </w:r>
      <w:proofErr w:type="spellEnd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Этикет и сервировка стола. Москва: “Махаон”, 2001.</w:t>
      </w:r>
    </w:p>
    <w:p w:rsidR="00D40F24" w:rsidRPr="00B44DFB" w:rsidRDefault="00D40F24" w:rsidP="00472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И.И.Рощин. Витамины – целители. Москва: “Вече”, 2001.</w:t>
      </w:r>
    </w:p>
    <w:p w:rsidR="00D40F24" w:rsidRPr="00B44DFB" w:rsidRDefault="00D40F24" w:rsidP="00472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В.И.Рыженко</w:t>
      </w:r>
      <w:proofErr w:type="spellEnd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Справочник кулинара. Москва: “Махаон”, 2000.</w:t>
      </w:r>
    </w:p>
    <w:p w:rsidR="00D40F24" w:rsidRPr="00B44DFB" w:rsidRDefault="00D40F24" w:rsidP="00472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Д.В.Таболкин. 500 лучших бабушкиных рецептов. Москва: “АСТ”, 2003.</w:t>
      </w:r>
    </w:p>
    <w:p w:rsidR="00D40F24" w:rsidRPr="00B44DFB" w:rsidRDefault="00D40F24" w:rsidP="00472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В.В.Серегин. Качество продуктов – ваше здоровье. Минск: </w:t>
      </w:r>
      <w:proofErr w:type="spellStart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БелЭн</w:t>
      </w:r>
      <w:proofErr w:type="spellEnd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</w:t>
      </w:r>
    </w:p>
    <w:p w:rsidR="00D40F24" w:rsidRPr="00B44DFB" w:rsidRDefault="00D40F24" w:rsidP="00472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В.В.Похлебкин</w:t>
      </w:r>
      <w:proofErr w:type="spellEnd"/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Тайны хорошей кухни. Москва: ЦЕНТРПОЛИГРАФ, 2006.</w:t>
      </w:r>
    </w:p>
    <w:p w:rsidR="00D40F24" w:rsidRPr="00B44DFB" w:rsidRDefault="00D40F24" w:rsidP="00472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К.А.Ляхова. Сервировка стола. Москва: РИПОЛ классик, 2005. и др.</w:t>
      </w:r>
    </w:p>
    <w:p w:rsidR="00D40F24" w:rsidRPr="00B44DFB" w:rsidRDefault="00D40F24" w:rsidP="00D40F24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B44D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Мультимедийные</w:t>
      </w:r>
      <w:proofErr w:type="spellEnd"/>
      <w:r w:rsidRPr="00B44D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ресурсы</w:t>
      </w:r>
    </w:p>
    <w:p w:rsidR="00D40F24" w:rsidRPr="00B44DFB" w:rsidRDefault="00D40F24" w:rsidP="00D4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“Кулинарная энциклопедия Кирилла и </w:t>
      </w:r>
      <w:proofErr w:type="spellStart"/>
      <w:r w:rsidRPr="00B4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B4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2006”.</w:t>
      </w:r>
    </w:p>
    <w:p w:rsidR="00D40F24" w:rsidRPr="00B44DFB" w:rsidRDefault="00D40F24" w:rsidP="00D4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“Кулинария. Дело вкуса” — кулинарная </w:t>
      </w:r>
      <w:proofErr w:type="spellStart"/>
      <w:r w:rsidRPr="00B4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</w:t>
      </w:r>
      <w:proofErr w:type="spellEnd"/>
      <w:r w:rsidRPr="00B4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энциклопедия: РУССОБИТ-М, 2000.</w:t>
      </w:r>
    </w:p>
    <w:p w:rsidR="003D6474" w:rsidRPr="00B44DFB" w:rsidRDefault="003D6474">
      <w:pPr>
        <w:rPr>
          <w:rFonts w:ascii="Times New Roman" w:hAnsi="Times New Roman" w:cs="Times New Roman"/>
          <w:sz w:val="24"/>
          <w:szCs w:val="24"/>
        </w:rPr>
      </w:pPr>
    </w:p>
    <w:sectPr w:rsidR="003D6474" w:rsidRPr="00B44DFB" w:rsidSect="003D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575"/>
    <w:multiLevelType w:val="hybridMultilevel"/>
    <w:tmpl w:val="F3F490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4C61FE"/>
    <w:multiLevelType w:val="hybridMultilevel"/>
    <w:tmpl w:val="14C656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A2B7C"/>
    <w:multiLevelType w:val="multilevel"/>
    <w:tmpl w:val="E40E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01E0E"/>
    <w:multiLevelType w:val="hybridMultilevel"/>
    <w:tmpl w:val="CE3EC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A7918"/>
    <w:multiLevelType w:val="hybridMultilevel"/>
    <w:tmpl w:val="03ECC9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4227B5"/>
    <w:multiLevelType w:val="multilevel"/>
    <w:tmpl w:val="30FE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F28AF"/>
    <w:multiLevelType w:val="hybridMultilevel"/>
    <w:tmpl w:val="97841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174EE1"/>
    <w:multiLevelType w:val="hybridMultilevel"/>
    <w:tmpl w:val="4BEE3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F00553"/>
    <w:multiLevelType w:val="hybridMultilevel"/>
    <w:tmpl w:val="4D8A2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65334A"/>
    <w:multiLevelType w:val="hybridMultilevel"/>
    <w:tmpl w:val="FF60A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B37ED"/>
    <w:multiLevelType w:val="hybridMultilevel"/>
    <w:tmpl w:val="87EA8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F5534E"/>
    <w:multiLevelType w:val="hybridMultilevel"/>
    <w:tmpl w:val="28E08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D43AD"/>
    <w:multiLevelType w:val="hybridMultilevel"/>
    <w:tmpl w:val="7FC66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14C14"/>
    <w:multiLevelType w:val="hybridMultilevel"/>
    <w:tmpl w:val="575E29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C30F7C"/>
    <w:multiLevelType w:val="hybridMultilevel"/>
    <w:tmpl w:val="B62C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D198A"/>
    <w:multiLevelType w:val="hybridMultilevel"/>
    <w:tmpl w:val="D0CE28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14519C"/>
    <w:multiLevelType w:val="hybridMultilevel"/>
    <w:tmpl w:val="0A72FE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201EC9"/>
    <w:multiLevelType w:val="hybridMultilevel"/>
    <w:tmpl w:val="2F3C75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8A09C7"/>
    <w:multiLevelType w:val="hybridMultilevel"/>
    <w:tmpl w:val="43DCD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A17062"/>
    <w:multiLevelType w:val="hybridMultilevel"/>
    <w:tmpl w:val="12548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73B0E"/>
    <w:multiLevelType w:val="hybridMultilevel"/>
    <w:tmpl w:val="415A7B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86526E"/>
    <w:multiLevelType w:val="hybridMultilevel"/>
    <w:tmpl w:val="255ED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FD95B4B"/>
    <w:multiLevelType w:val="multilevel"/>
    <w:tmpl w:val="0DBE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594B48"/>
    <w:multiLevelType w:val="hybridMultilevel"/>
    <w:tmpl w:val="90102B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7C7502"/>
    <w:multiLevelType w:val="hybridMultilevel"/>
    <w:tmpl w:val="E78A3D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5345CE"/>
    <w:multiLevelType w:val="hybridMultilevel"/>
    <w:tmpl w:val="056C84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25160C2"/>
    <w:multiLevelType w:val="hybridMultilevel"/>
    <w:tmpl w:val="C76E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BA57B4"/>
    <w:multiLevelType w:val="hybridMultilevel"/>
    <w:tmpl w:val="9AB801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616D84"/>
    <w:multiLevelType w:val="hybridMultilevel"/>
    <w:tmpl w:val="5596C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E171E1"/>
    <w:multiLevelType w:val="hybridMultilevel"/>
    <w:tmpl w:val="30B630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9B4F4C"/>
    <w:multiLevelType w:val="multilevel"/>
    <w:tmpl w:val="A8BC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BD7F59"/>
    <w:multiLevelType w:val="hybridMultilevel"/>
    <w:tmpl w:val="9708A9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151C9D"/>
    <w:multiLevelType w:val="hybridMultilevel"/>
    <w:tmpl w:val="22543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"/>
  </w:num>
  <w:num w:numId="4">
    <w:abstractNumId w:val="30"/>
  </w:num>
  <w:num w:numId="5">
    <w:abstractNumId w:val="14"/>
  </w:num>
  <w:num w:numId="6">
    <w:abstractNumId w:val="1"/>
  </w:num>
  <w:num w:numId="7">
    <w:abstractNumId w:val="21"/>
  </w:num>
  <w:num w:numId="8">
    <w:abstractNumId w:val="28"/>
  </w:num>
  <w:num w:numId="9">
    <w:abstractNumId w:val="27"/>
  </w:num>
  <w:num w:numId="10">
    <w:abstractNumId w:val="23"/>
  </w:num>
  <w:num w:numId="11">
    <w:abstractNumId w:val="9"/>
  </w:num>
  <w:num w:numId="12">
    <w:abstractNumId w:val="12"/>
  </w:num>
  <w:num w:numId="13">
    <w:abstractNumId w:val="3"/>
  </w:num>
  <w:num w:numId="14">
    <w:abstractNumId w:val="26"/>
  </w:num>
  <w:num w:numId="15">
    <w:abstractNumId w:val="19"/>
  </w:num>
  <w:num w:numId="16">
    <w:abstractNumId w:val="31"/>
  </w:num>
  <w:num w:numId="17">
    <w:abstractNumId w:val="10"/>
  </w:num>
  <w:num w:numId="18">
    <w:abstractNumId w:val="0"/>
  </w:num>
  <w:num w:numId="19">
    <w:abstractNumId w:val="25"/>
  </w:num>
  <w:num w:numId="20">
    <w:abstractNumId w:val="29"/>
  </w:num>
  <w:num w:numId="21">
    <w:abstractNumId w:val="17"/>
  </w:num>
  <w:num w:numId="22">
    <w:abstractNumId w:val="11"/>
  </w:num>
  <w:num w:numId="23">
    <w:abstractNumId w:val="8"/>
  </w:num>
  <w:num w:numId="24">
    <w:abstractNumId w:val="4"/>
  </w:num>
  <w:num w:numId="25">
    <w:abstractNumId w:val="24"/>
  </w:num>
  <w:num w:numId="26">
    <w:abstractNumId w:val="7"/>
  </w:num>
  <w:num w:numId="27">
    <w:abstractNumId w:val="16"/>
  </w:num>
  <w:num w:numId="28">
    <w:abstractNumId w:val="13"/>
  </w:num>
  <w:num w:numId="29">
    <w:abstractNumId w:val="18"/>
  </w:num>
  <w:num w:numId="30">
    <w:abstractNumId w:val="6"/>
  </w:num>
  <w:num w:numId="31">
    <w:abstractNumId w:val="32"/>
  </w:num>
  <w:num w:numId="32">
    <w:abstractNumId w:val="20"/>
  </w:num>
  <w:num w:numId="33">
    <w:abstractNumId w:val="1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F24"/>
    <w:rsid w:val="00031793"/>
    <w:rsid w:val="00057C58"/>
    <w:rsid w:val="000A5C27"/>
    <w:rsid w:val="001C397C"/>
    <w:rsid w:val="00231889"/>
    <w:rsid w:val="0023795D"/>
    <w:rsid w:val="002A52D2"/>
    <w:rsid w:val="003051A7"/>
    <w:rsid w:val="0033437B"/>
    <w:rsid w:val="003A1C95"/>
    <w:rsid w:val="003D6474"/>
    <w:rsid w:val="003D7917"/>
    <w:rsid w:val="00432CCE"/>
    <w:rsid w:val="004725BF"/>
    <w:rsid w:val="00490469"/>
    <w:rsid w:val="004A278F"/>
    <w:rsid w:val="004A7F66"/>
    <w:rsid w:val="004D15C8"/>
    <w:rsid w:val="00565F98"/>
    <w:rsid w:val="00621739"/>
    <w:rsid w:val="00624D17"/>
    <w:rsid w:val="00682778"/>
    <w:rsid w:val="006F76D8"/>
    <w:rsid w:val="00734C3F"/>
    <w:rsid w:val="00792710"/>
    <w:rsid w:val="007E3F92"/>
    <w:rsid w:val="007F162C"/>
    <w:rsid w:val="0089027D"/>
    <w:rsid w:val="008B10EE"/>
    <w:rsid w:val="008F7C91"/>
    <w:rsid w:val="00921039"/>
    <w:rsid w:val="009410E5"/>
    <w:rsid w:val="00A46D63"/>
    <w:rsid w:val="00A92075"/>
    <w:rsid w:val="00AA5629"/>
    <w:rsid w:val="00AD33E6"/>
    <w:rsid w:val="00B10386"/>
    <w:rsid w:val="00B333EF"/>
    <w:rsid w:val="00B44DFB"/>
    <w:rsid w:val="00B80C45"/>
    <w:rsid w:val="00B87BED"/>
    <w:rsid w:val="00BF434A"/>
    <w:rsid w:val="00BF7E0E"/>
    <w:rsid w:val="00C102D1"/>
    <w:rsid w:val="00C16714"/>
    <w:rsid w:val="00C26FDF"/>
    <w:rsid w:val="00C30B20"/>
    <w:rsid w:val="00C93B36"/>
    <w:rsid w:val="00D21429"/>
    <w:rsid w:val="00D31861"/>
    <w:rsid w:val="00D4010B"/>
    <w:rsid w:val="00D40F24"/>
    <w:rsid w:val="00DC14D9"/>
    <w:rsid w:val="00DE36B5"/>
    <w:rsid w:val="00E30EE2"/>
    <w:rsid w:val="00E571DA"/>
    <w:rsid w:val="00E75344"/>
    <w:rsid w:val="00E85851"/>
    <w:rsid w:val="00E87A68"/>
    <w:rsid w:val="00EF1FD4"/>
    <w:rsid w:val="00F05384"/>
    <w:rsid w:val="00F10107"/>
    <w:rsid w:val="00F33FD8"/>
    <w:rsid w:val="00FE04F7"/>
    <w:rsid w:val="00FE4539"/>
    <w:rsid w:val="00FE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74"/>
  </w:style>
  <w:style w:type="paragraph" w:styleId="1">
    <w:name w:val="heading 1"/>
    <w:basedOn w:val="a"/>
    <w:link w:val="10"/>
    <w:uiPriority w:val="9"/>
    <w:qFormat/>
    <w:rsid w:val="00D40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F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0F24"/>
  </w:style>
  <w:style w:type="character" w:styleId="a4">
    <w:name w:val="Hyperlink"/>
    <w:basedOn w:val="a0"/>
    <w:uiPriority w:val="99"/>
    <w:semiHidden/>
    <w:unhideWhenUsed/>
    <w:rsid w:val="00D40F24"/>
    <w:rPr>
      <w:color w:val="0000FF"/>
      <w:u w:val="single"/>
    </w:rPr>
  </w:style>
  <w:style w:type="character" w:styleId="a5">
    <w:name w:val="Emphasis"/>
    <w:basedOn w:val="a0"/>
    <w:uiPriority w:val="20"/>
    <w:qFormat/>
    <w:rsid w:val="00D40F24"/>
    <w:rPr>
      <w:i/>
      <w:iCs/>
    </w:rPr>
  </w:style>
  <w:style w:type="character" w:styleId="a6">
    <w:name w:val="Strong"/>
    <w:basedOn w:val="a0"/>
    <w:uiPriority w:val="22"/>
    <w:qFormat/>
    <w:rsid w:val="00D40F24"/>
    <w:rPr>
      <w:b/>
      <w:bCs/>
    </w:rPr>
  </w:style>
  <w:style w:type="paragraph" w:styleId="a7">
    <w:name w:val="List Paragraph"/>
    <w:basedOn w:val="a"/>
    <w:uiPriority w:val="34"/>
    <w:qFormat/>
    <w:rsid w:val="00734C3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057C58"/>
  </w:style>
  <w:style w:type="paragraph" w:customStyle="1" w:styleId="c3">
    <w:name w:val="c3"/>
    <w:basedOn w:val="a"/>
    <w:rsid w:val="0005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057C58"/>
  </w:style>
  <w:style w:type="table" w:styleId="a8">
    <w:name w:val="Table Grid"/>
    <w:basedOn w:val="a1"/>
    <w:uiPriority w:val="59"/>
    <w:rsid w:val="00565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D6DA-EEC6-466B-9FEF-9061D73A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14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2012-12-12T15:18:00Z</dcterms:created>
  <dcterms:modified xsi:type="dcterms:W3CDTF">2013-05-16T13:44:00Z</dcterms:modified>
</cp:coreProperties>
</file>