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0" w:rsidRPr="00116300" w:rsidRDefault="001329CD" w:rsidP="002E7DF0">
      <w:pPr>
        <w:pStyle w:val="Style2"/>
        <w:widowControl/>
        <w:spacing w:line="235" w:lineRule="exact"/>
        <w:rPr>
          <w:rStyle w:val="FontStyle15"/>
          <w:b/>
          <w:sz w:val="28"/>
          <w:szCs w:val="28"/>
        </w:rPr>
      </w:pPr>
      <w:r w:rsidRPr="00116300">
        <w:rPr>
          <w:b/>
          <w:sz w:val="28"/>
          <w:szCs w:val="28"/>
        </w:rPr>
        <w:t>У</w:t>
      </w:r>
      <w:r w:rsidR="0044599C" w:rsidRPr="00116300">
        <w:rPr>
          <w:b/>
          <w:sz w:val="28"/>
          <w:szCs w:val="28"/>
        </w:rPr>
        <w:t>рок по теме: «</w:t>
      </w:r>
      <w:r w:rsidR="002E7DF0" w:rsidRPr="00116300">
        <w:rPr>
          <w:rStyle w:val="FontStyle15"/>
          <w:b/>
          <w:sz w:val="28"/>
          <w:szCs w:val="28"/>
        </w:rPr>
        <w:t>Способы хранения крупных партий цветочных семян</w:t>
      </w:r>
      <w:r w:rsidR="004D1F0D" w:rsidRPr="00116300">
        <w:rPr>
          <w:rStyle w:val="FontStyle15"/>
          <w:b/>
          <w:sz w:val="28"/>
          <w:szCs w:val="28"/>
        </w:rPr>
        <w:t>»</w:t>
      </w:r>
      <w:r w:rsidR="002E7DF0" w:rsidRPr="00116300">
        <w:rPr>
          <w:rStyle w:val="FontStyle15"/>
          <w:b/>
          <w:sz w:val="28"/>
          <w:szCs w:val="28"/>
        </w:rPr>
        <w:t xml:space="preserve">.  </w:t>
      </w:r>
    </w:p>
    <w:p w:rsidR="001329CD" w:rsidRPr="00116300" w:rsidRDefault="002E7DF0" w:rsidP="00445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6</w:t>
      </w:r>
      <w:r w:rsidR="001329CD" w:rsidRPr="0011630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C5414" w:rsidRPr="00116300" w:rsidRDefault="001329CD" w:rsidP="00C65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Разработала и провела учитель профессионально - трудового обучения</w:t>
      </w:r>
    </w:p>
    <w:p w:rsidR="001329CD" w:rsidRPr="00116300" w:rsidRDefault="001329CD" w:rsidP="00C65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ГКС (К) ОУ «Специальная (коррекционная)  общеобразовательная школа-интернат №19   </w:t>
      </w:r>
      <w:r w:rsidRPr="001163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6300">
        <w:rPr>
          <w:rFonts w:ascii="Times New Roman" w:hAnsi="Times New Roman" w:cs="Times New Roman"/>
          <w:sz w:val="28"/>
          <w:szCs w:val="28"/>
        </w:rPr>
        <w:t xml:space="preserve"> вида» г. </w:t>
      </w:r>
      <w:proofErr w:type="gramStart"/>
      <w:r w:rsidR="00C16A62" w:rsidRPr="00116300">
        <w:rPr>
          <w:rFonts w:ascii="Times New Roman" w:hAnsi="Times New Roman" w:cs="Times New Roman"/>
          <w:sz w:val="28"/>
          <w:szCs w:val="28"/>
        </w:rPr>
        <w:t>Изобильный</w:t>
      </w:r>
      <w:proofErr w:type="gramEnd"/>
      <w:r w:rsidR="00C16A62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Pr="001163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329CD" w:rsidRPr="00116300" w:rsidRDefault="001329CD" w:rsidP="00C65C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16300"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1329CD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Цель</w:t>
      </w:r>
      <w:r w:rsidRPr="00116300">
        <w:rPr>
          <w:rFonts w:ascii="Times New Roman" w:hAnsi="Times New Roman" w:cs="Times New Roman"/>
          <w:sz w:val="28"/>
          <w:szCs w:val="28"/>
        </w:rPr>
        <w:t>: познакомить учащи</w:t>
      </w:r>
      <w:r w:rsidR="002E7DF0" w:rsidRPr="00116300">
        <w:rPr>
          <w:rFonts w:ascii="Times New Roman" w:hAnsi="Times New Roman" w:cs="Times New Roman"/>
          <w:sz w:val="28"/>
          <w:szCs w:val="28"/>
        </w:rPr>
        <w:t xml:space="preserve">хся  с условиями и способами  </w:t>
      </w:r>
      <w:r w:rsidR="002E7DF0" w:rsidRPr="00116300">
        <w:rPr>
          <w:rStyle w:val="FontStyle15"/>
          <w:sz w:val="28"/>
          <w:szCs w:val="28"/>
        </w:rPr>
        <w:t>хранения крупных партий цветочных семян</w:t>
      </w:r>
      <w:r w:rsidR="00AA454F" w:rsidRPr="00116300">
        <w:rPr>
          <w:rStyle w:val="FontStyle15"/>
          <w:sz w:val="28"/>
          <w:szCs w:val="28"/>
        </w:rPr>
        <w:t>.</w:t>
      </w: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CD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  </w:t>
      </w:r>
      <w:r w:rsidRPr="00116300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116300">
        <w:rPr>
          <w:rFonts w:ascii="Times New Roman" w:hAnsi="Times New Roman" w:cs="Times New Roman"/>
          <w:sz w:val="28"/>
          <w:szCs w:val="28"/>
        </w:rPr>
        <w:t>: повторить и обобщить знания о</w:t>
      </w:r>
      <w:r w:rsidR="00C16A62" w:rsidRPr="00116300">
        <w:rPr>
          <w:rFonts w:ascii="Times New Roman" w:hAnsi="Times New Roman" w:cs="Times New Roman"/>
          <w:sz w:val="28"/>
          <w:szCs w:val="28"/>
        </w:rPr>
        <w:t xml:space="preserve"> видах кустарников, используемых </w:t>
      </w:r>
      <w:r w:rsidR="00C16A62" w:rsidRPr="00116300">
        <w:rPr>
          <w:rStyle w:val="FontStyle15"/>
          <w:sz w:val="28"/>
          <w:szCs w:val="28"/>
        </w:rPr>
        <w:t>для озе</w:t>
      </w:r>
      <w:r w:rsidR="00C16A62" w:rsidRPr="00116300">
        <w:rPr>
          <w:rStyle w:val="FontStyle15"/>
          <w:sz w:val="28"/>
          <w:szCs w:val="28"/>
        </w:rPr>
        <w:softHyphen/>
        <w:t>ленения школьного двора,  правилах осеннего ухода</w:t>
      </w:r>
      <w:r w:rsidR="004D1F0D" w:rsidRPr="00116300">
        <w:rPr>
          <w:rStyle w:val="FontStyle15"/>
          <w:sz w:val="28"/>
          <w:szCs w:val="28"/>
        </w:rPr>
        <w:t xml:space="preserve"> за ними; с</w:t>
      </w:r>
      <w:r w:rsidR="00C16A62" w:rsidRPr="00116300">
        <w:rPr>
          <w:rStyle w:val="FontStyle15"/>
          <w:sz w:val="28"/>
          <w:szCs w:val="28"/>
        </w:rPr>
        <w:t>формировать знания о способах хранения цветочных семян.</w:t>
      </w:r>
    </w:p>
    <w:p w:rsidR="000136D5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  </w:t>
      </w:r>
      <w:r w:rsidRPr="00116300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 w:rsidRPr="001163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6300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 xml:space="preserve"> и </w:t>
      </w:r>
      <w:r w:rsidR="000136D5" w:rsidRPr="0011630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07BF7" w:rsidRPr="00116300">
        <w:rPr>
          <w:rFonts w:ascii="Times New Roman" w:hAnsi="Times New Roman" w:cs="Times New Roman"/>
          <w:sz w:val="28"/>
          <w:szCs w:val="28"/>
        </w:rPr>
        <w:t xml:space="preserve"> зритель</w:t>
      </w:r>
      <w:r w:rsidR="009C79C8" w:rsidRPr="00116300">
        <w:rPr>
          <w:rFonts w:ascii="Times New Roman" w:hAnsi="Times New Roman" w:cs="Times New Roman"/>
          <w:sz w:val="28"/>
          <w:szCs w:val="28"/>
        </w:rPr>
        <w:t>ную память.</w:t>
      </w:r>
    </w:p>
    <w:p w:rsidR="001329CD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  </w:t>
      </w:r>
      <w:r w:rsidRPr="0011630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116300">
        <w:rPr>
          <w:rFonts w:ascii="Times New Roman" w:hAnsi="Times New Roman" w:cs="Times New Roman"/>
          <w:sz w:val="28"/>
          <w:szCs w:val="28"/>
        </w:rPr>
        <w:t>: воспитывать бережное отношение к природе,</w:t>
      </w:r>
      <w:r w:rsidR="00C65C3F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Pr="00116300">
        <w:rPr>
          <w:rFonts w:ascii="Times New Roman" w:hAnsi="Times New Roman" w:cs="Times New Roman"/>
          <w:sz w:val="28"/>
          <w:szCs w:val="28"/>
        </w:rPr>
        <w:t xml:space="preserve"> уважительное отношение друг к другу и старшим.</w:t>
      </w:r>
    </w:p>
    <w:p w:rsidR="00707BF7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 xml:space="preserve">  Оборудование</w:t>
      </w:r>
      <w:r w:rsidRPr="00116300">
        <w:rPr>
          <w:rFonts w:ascii="Times New Roman" w:hAnsi="Times New Roman" w:cs="Times New Roman"/>
          <w:sz w:val="28"/>
          <w:szCs w:val="28"/>
        </w:rPr>
        <w:t>:</w:t>
      </w:r>
      <w:r w:rsidR="00A67E19" w:rsidRPr="00116300">
        <w:rPr>
          <w:rFonts w:ascii="Times New Roman" w:hAnsi="Times New Roman" w:cs="Times New Roman"/>
          <w:sz w:val="28"/>
          <w:szCs w:val="28"/>
        </w:rPr>
        <w:t xml:space="preserve"> таб</w:t>
      </w:r>
      <w:r w:rsidR="00920589" w:rsidRPr="00116300">
        <w:rPr>
          <w:rFonts w:ascii="Times New Roman" w:hAnsi="Times New Roman" w:cs="Times New Roman"/>
          <w:sz w:val="28"/>
          <w:szCs w:val="28"/>
        </w:rPr>
        <w:t>л</w:t>
      </w:r>
      <w:r w:rsidR="00E54806" w:rsidRPr="00116300">
        <w:rPr>
          <w:rFonts w:ascii="Times New Roman" w:hAnsi="Times New Roman" w:cs="Times New Roman"/>
          <w:sz w:val="28"/>
          <w:szCs w:val="28"/>
        </w:rPr>
        <w:t>ица</w:t>
      </w:r>
      <w:r w:rsidR="00707BF7" w:rsidRPr="00116300">
        <w:rPr>
          <w:rFonts w:ascii="Times New Roman" w:hAnsi="Times New Roman" w:cs="Times New Roman"/>
          <w:sz w:val="28"/>
          <w:szCs w:val="28"/>
        </w:rPr>
        <w:t xml:space="preserve"> «Жизненные формы</w:t>
      </w:r>
      <w:r w:rsidR="008B1F01" w:rsidRPr="00116300">
        <w:rPr>
          <w:rFonts w:ascii="Times New Roman" w:hAnsi="Times New Roman" w:cs="Times New Roman"/>
          <w:sz w:val="28"/>
          <w:szCs w:val="28"/>
        </w:rPr>
        <w:t xml:space="preserve"> растений»</w:t>
      </w:r>
      <w:r w:rsidR="00E54806" w:rsidRPr="00116300">
        <w:rPr>
          <w:rFonts w:ascii="Times New Roman" w:hAnsi="Times New Roman" w:cs="Times New Roman"/>
          <w:sz w:val="28"/>
          <w:szCs w:val="28"/>
        </w:rPr>
        <w:t>,</w:t>
      </w:r>
      <w:r w:rsidR="00707BF7" w:rsidRPr="00116300">
        <w:rPr>
          <w:rFonts w:ascii="Times New Roman" w:hAnsi="Times New Roman" w:cs="Times New Roman"/>
          <w:sz w:val="28"/>
          <w:szCs w:val="28"/>
        </w:rPr>
        <w:t xml:space="preserve"> веточки декоративных кустарников,</w:t>
      </w:r>
      <w:r w:rsidR="004D1F0D" w:rsidRPr="00116300">
        <w:rPr>
          <w:rFonts w:ascii="Times New Roman" w:hAnsi="Times New Roman" w:cs="Times New Roman"/>
          <w:sz w:val="28"/>
          <w:szCs w:val="28"/>
        </w:rPr>
        <w:t xml:space="preserve"> бумажные пакетики и тканевые мешочки для </w:t>
      </w:r>
      <w:r w:rsidR="00AA454F" w:rsidRPr="00116300">
        <w:rPr>
          <w:rFonts w:ascii="Times New Roman" w:hAnsi="Times New Roman" w:cs="Times New Roman"/>
          <w:sz w:val="28"/>
          <w:szCs w:val="28"/>
        </w:rPr>
        <w:t>хранения цветочных семян, семена однолетних цветковых растений</w:t>
      </w:r>
      <w:r w:rsidR="00A145AF" w:rsidRPr="00116300">
        <w:rPr>
          <w:rFonts w:ascii="Times New Roman" w:hAnsi="Times New Roman" w:cs="Times New Roman"/>
          <w:sz w:val="28"/>
          <w:szCs w:val="28"/>
        </w:rPr>
        <w:t>, ножницы, мелки,</w:t>
      </w:r>
      <w:r w:rsidR="00AA454F" w:rsidRPr="00116300">
        <w:rPr>
          <w:rFonts w:ascii="Times New Roman" w:hAnsi="Times New Roman" w:cs="Times New Roman"/>
          <w:sz w:val="28"/>
          <w:szCs w:val="28"/>
        </w:rPr>
        <w:t xml:space="preserve"> линейки, клей, заготовки геометрических фигур.</w:t>
      </w:r>
      <w:r w:rsidR="00E54806" w:rsidRPr="0011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4F" w:rsidRPr="00116300" w:rsidRDefault="00AA454F" w:rsidP="00602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A454F" w:rsidRPr="00116300" w:rsidRDefault="00AA454F" w:rsidP="00AA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Организационный  момент. </w:t>
      </w:r>
    </w:p>
    <w:p w:rsidR="00AA454F" w:rsidRPr="00116300" w:rsidRDefault="00AA454F" w:rsidP="00AA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Опрос </w:t>
      </w:r>
    </w:p>
    <w:p w:rsidR="00422267" w:rsidRPr="00116300" w:rsidRDefault="00422267" w:rsidP="004222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Физ. минутка</w:t>
      </w:r>
    </w:p>
    <w:p w:rsidR="00422267" w:rsidRPr="00116300" w:rsidRDefault="00422267" w:rsidP="004222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</w:p>
    <w:p w:rsidR="00AA454F" w:rsidRPr="00116300" w:rsidRDefault="00AA454F" w:rsidP="00AA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Закрепление </w:t>
      </w:r>
    </w:p>
    <w:p w:rsidR="00AA454F" w:rsidRPr="00116300" w:rsidRDefault="00AA454F" w:rsidP="006027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Итог урока</w:t>
      </w:r>
    </w:p>
    <w:p w:rsidR="004260FF" w:rsidRPr="00116300" w:rsidRDefault="004260FF" w:rsidP="006027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1329CD" w:rsidRPr="00116300" w:rsidRDefault="001329CD" w:rsidP="004D1F0D">
      <w:pPr>
        <w:pStyle w:val="Style2"/>
        <w:widowControl/>
        <w:spacing w:line="235" w:lineRule="exact"/>
        <w:jc w:val="left"/>
        <w:rPr>
          <w:b/>
          <w:sz w:val="28"/>
          <w:szCs w:val="28"/>
        </w:rPr>
      </w:pPr>
      <w:proofErr w:type="gramStart"/>
      <w:r w:rsidRPr="00116300">
        <w:rPr>
          <w:b/>
          <w:sz w:val="28"/>
          <w:szCs w:val="28"/>
          <w:lang w:val="en-US"/>
        </w:rPr>
        <w:t>I</w:t>
      </w:r>
      <w:r w:rsidR="006027FA" w:rsidRPr="00116300">
        <w:rPr>
          <w:b/>
          <w:sz w:val="28"/>
          <w:szCs w:val="28"/>
        </w:rPr>
        <w:t>. Организационный м</w:t>
      </w:r>
      <w:r w:rsidRPr="00116300">
        <w:rPr>
          <w:b/>
          <w:sz w:val="28"/>
          <w:szCs w:val="28"/>
        </w:rPr>
        <w:t>омент.</w:t>
      </w:r>
      <w:proofErr w:type="gramEnd"/>
      <w:r w:rsidR="004D1F0D" w:rsidRPr="00116300">
        <w:rPr>
          <w:b/>
          <w:sz w:val="28"/>
          <w:szCs w:val="28"/>
        </w:rPr>
        <w:t xml:space="preserve"> </w:t>
      </w:r>
    </w:p>
    <w:p w:rsidR="001329CD" w:rsidRPr="00116300" w:rsidRDefault="001329CD" w:rsidP="0013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16300">
        <w:rPr>
          <w:rFonts w:ascii="Times New Roman" w:hAnsi="Times New Roman" w:cs="Times New Roman"/>
          <w:sz w:val="28"/>
          <w:szCs w:val="28"/>
        </w:rPr>
        <w:t xml:space="preserve"> Итак, ребята, начнем урок.</w:t>
      </w:r>
    </w:p>
    <w:p w:rsidR="004D1F0D" w:rsidRPr="00116300" w:rsidRDefault="001329CD" w:rsidP="006027FA">
      <w:pPr>
        <w:pStyle w:val="a3"/>
        <w:rPr>
          <w:rStyle w:val="FontStyle15"/>
          <w:color w:val="0000FF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116300">
        <w:rPr>
          <w:rFonts w:ascii="Times New Roman" w:hAnsi="Times New Roman" w:cs="Times New Roman"/>
          <w:sz w:val="28"/>
          <w:szCs w:val="28"/>
        </w:rPr>
        <w:t xml:space="preserve">: </w:t>
      </w:r>
      <w:r w:rsidR="004D1F0D" w:rsidRPr="00116300">
        <w:rPr>
          <w:rFonts w:ascii="Times New Roman" w:hAnsi="Times New Roman" w:cs="Times New Roman"/>
          <w:sz w:val="28"/>
          <w:szCs w:val="28"/>
        </w:rPr>
        <w:t>«</w:t>
      </w:r>
      <w:r w:rsidR="004D1F0D" w:rsidRPr="00116300">
        <w:rPr>
          <w:rStyle w:val="FontStyle15"/>
          <w:sz w:val="28"/>
          <w:szCs w:val="28"/>
        </w:rPr>
        <w:t>Способы хранения крупных партий цветочных семян»</w:t>
      </w:r>
      <w:r w:rsidR="00C65C3F" w:rsidRPr="00116300">
        <w:rPr>
          <w:rStyle w:val="FontStyle15"/>
          <w:sz w:val="28"/>
          <w:szCs w:val="28"/>
        </w:rPr>
        <w:t>.</w:t>
      </w:r>
    </w:p>
    <w:p w:rsidR="006027FA" w:rsidRPr="00116300" w:rsidRDefault="006027FA" w:rsidP="006027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329CD" w:rsidRPr="00116300" w:rsidRDefault="001329CD" w:rsidP="00602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Цель нашего урока:</w:t>
      </w: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0354EF" w:rsidRPr="00116300">
        <w:rPr>
          <w:rFonts w:ascii="Times New Roman" w:hAnsi="Times New Roman" w:cs="Times New Roman"/>
          <w:sz w:val="28"/>
          <w:szCs w:val="28"/>
        </w:rPr>
        <w:t>познакомиться</w:t>
      </w:r>
      <w:r w:rsidR="004D1F0D" w:rsidRPr="00116300">
        <w:rPr>
          <w:rFonts w:ascii="Times New Roman" w:hAnsi="Times New Roman" w:cs="Times New Roman"/>
          <w:sz w:val="28"/>
          <w:szCs w:val="28"/>
        </w:rPr>
        <w:t xml:space="preserve">  с условиями и способами  </w:t>
      </w:r>
      <w:r w:rsidR="004D1F0D" w:rsidRPr="00116300">
        <w:rPr>
          <w:rStyle w:val="FontStyle15"/>
          <w:sz w:val="28"/>
          <w:szCs w:val="28"/>
        </w:rPr>
        <w:t>хранения крупных партий цветочных семян</w:t>
      </w:r>
      <w:r w:rsidR="00AA454F" w:rsidRPr="00116300">
        <w:rPr>
          <w:rStyle w:val="FontStyle15"/>
          <w:sz w:val="28"/>
          <w:szCs w:val="28"/>
        </w:rPr>
        <w:t>.</w:t>
      </w:r>
      <w:r w:rsidR="004D1F0D" w:rsidRPr="0011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FA" w:rsidRPr="00116300" w:rsidRDefault="001329CD" w:rsidP="000354EF">
      <w:pPr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6300">
        <w:rPr>
          <w:rFonts w:ascii="Times New Roman" w:hAnsi="Times New Roman" w:cs="Times New Roman"/>
          <w:b/>
          <w:sz w:val="28"/>
          <w:szCs w:val="28"/>
        </w:rPr>
        <w:t>. Опрос</w:t>
      </w:r>
    </w:p>
    <w:p w:rsidR="001329CD" w:rsidRPr="00116300" w:rsidRDefault="001329CD" w:rsidP="000354EF">
      <w:pPr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Фронтальный опрос.</w:t>
      </w:r>
    </w:p>
    <w:p w:rsidR="0082284D" w:rsidRPr="00116300" w:rsidRDefault="001329CD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1.</w:t>
      </w:r>
      <w:r w:rsidR="00FD3AF7" w:rsidRPr="00116300">
        <w:rPr>
          <w:rFonts w:ascii="Times New Roman" w:hAnsi="Times New Roman" w:cs="Times New Roman"/>
          <w:sz w:val="28"/>
          <w:szCs w:val="28"/>
        </w:rPr>
        <w:t>Какие</w:t>
      </w:r>
      <w:r w:rsidR="0082284D" w:rsidRPr="00116300">
        <w:rPr>
          <w:rFonts w:ascii="Times New Roman" w:hAnsi="Times New Roman" w:cs="Times New Roman"/>
          <w:sz w:val="28"/>
          <w:szCs w:val="28"/>
        </w:rPr>
        <w:t xml:space="preserve"> формы растений используются</w:t>
      </w:r>
      <w:r w:rsidR="00C65C3F" w:rsidRPr="00116300">
        <w:rPr>
          <w:rFonts w:ascii="Times New Roman" w:hAnsi="Times New Roman" w:cs="Times New Roman"/>
          <w:sz w:val="28"/>
          <w:szCs w:val="28"/>
        </w:rPr>
        <w:t xml:space="preserve"> для озеленения </w:t>
      </w:r>
      <w:r w:rsidR="0082284D" w:rsidRPr="0011630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65C3F" w:rsidRPr="00116300">
        <w:rPr>
          <w:rFonts w:ascii="Times New Roman" w:hAnsi="Times New Roman" w:cs="Times New Roman"/>
          <w:sz w:val="28"/>
          <w:szCs w:val="28"/>
        </w:rPr>
        <w:t xml:space="preserve">школьного двора? </w:t>
      </w:r>
    </w:p>
    <w:p w:rsidR="00FD3AF7" w:rsidRPr="00116300" w:rsidRDefault="00FD3AF7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29CD" w:rsidRPr="00116300">
        <w:rPr>
          <w:rFonts w:ascii="Times New Roman" w:hAnsi="Times New Roman" w:cs="Times New Roman"/>
          <w:sz w:val="28"/>
          <w:szCs w:val="28"/>
        </w:rPr>
        <w:t>2.</w:t>
      </w:r>
      <w:r w:rsidR="0082284D" w:rsidRPr="00116300">
        <w:rPr>
          <w:rFonts w:ascii="Times New Roman" w:hAnsi="Times New Roman" w:cs="Times New Roman"/>
          <w:sz w:val="28"/>
          <w:szCs w:val="28"/>
        </w:rPr>
        <w:t>Назовите травянистые цветковые растения? Какие из них однолетние, двулетние, многолетние?</w:t>
      </w:r>
    </w:p>
    <w:p w:rsidR="001329CD" w:rsidRPr="00116300" w:rsidRDefault="000354EF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1329CD" w:rsidRPr="00116300">
        <w:rPr>
          <w:rFonts w:ascii="Times New Roman" w:hAnsi="Times New Roman" w:cs="Times New Roman"/>
          <w:sz w:val="28"/>
          <w:szCs w:val="28"/>
        </w:rPr>
        <w:t xml:space="preserve">3. </w:t>
      </w:r>
      <w:r w:rsidR="0082284D" w:rsidRPr="00116300">
        <w:rPr>
          <w:rFonts w:ascii="Times New Roman" w:hAnsi="Times New Roman" w:cs="Times New Roman"/>
          <w:sz w:val="28"/>
          <w:szCs w:val="28"/>
        </w:rPr>
        <w:t>Какие кустарники произрастают  во дворе школы?</w:t>
      </w:r>
    </w:p>
    <w:p w:rsidR="005C5414" w:rsidRPr="00116300" w:rsidRDefault="0082284D" w:rsidP="001329CD">
      <w:pPr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4.Какие виды деревьев</w:t>
      </w:r>
      <w:r w:rsidR="002B5A65" w:rsidRPr="00116300">
        <w:rPr>
          <w:rFonts w:ascii="Times New Roman" w:hAnsi="Times New Roman" w:cs="Times New Roman"/>
          <w:sz w:val="28"/>
          <w:szCs w:val="28"/>
        </w:rPr>
        <w:t xml:space="preserve"> украшают школьный двор?</w:t>
      </w:r>
    </w:p>
    <w:p w:rsidR="0036731C" w:rsidRPr="00116300" w:rsidRDefault="001329CD" w:rsidP="003673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Индивидуальный опрос</w:t>
      </w:r>
    </w:p>
    <w:p w:rsidR="006027FA" w:rsidRPr="00116300" w:rsidRDefault="006027FA" w:rsidP="006027F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Проводится в виде игры «</w:t>
      </w:r>
      <w:proofErr w:type="spellStart"/>
      <w:r w:rsidRPr="0011630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>». На доске прикреплен бумажный цветок с семью лепестками, на обратной стороне которых написаны вопросы и  задания. Перед тем как сорвать лепесток ученик загадывает желание. Оно обязательно должно сбыться, так как, если ученик не ответит на вопрос, ему помогут одноклассники.</w:t>
      </w:r>
    </w:p>
    <w:p w:rsidR="006027FA" w:rsidRPr="00116300" w:rsidRDefault="006027FA" w:rsidP="006027FA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Вопросы и задания на лепестках цветка.</w:t>
      </w:r>
    </w:p>
    <w:p w:rsidR="006027FA" w:rsidRPr="00116300" w:rsidRDefault="006027FA" w:rsidP="00602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7FA" w:rsidRPr="00116300" w:rsidRDefault="006027FA" w:rsidP="00602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№1</w:t>
      </w:r>
    </w:p>
    <w:p w:rsidR="0036731C" w:rsidRPr="00116300" w:rsidRDefault="002B5A65" w:rsidP="003673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</w:rPr>
        <w:t>Что такое кустарники? Почему их применяют в озеленении?</w:t>
      </w:r>
    </w:p>
    <w:p w:rsidR="002B5A65" w:rsidRPr="00116300" w:rsidRDefault="002B5A65" w:rsidP="003673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300">
        <w:rPr>
          <w:rFonts w:ascii="Times New Roman" w:hAnsi="Times New Roman" w:cs="Times New Roman"/>
          <w:sz w:val="24"/>
          <w:szCs w:val="24"/>
          <w:u w:val="single"/>
        </w:rPr>
        <w:t>( Кустарники</w:t>
      </w:r>
      <w:r w:rsidRPr="00116300">
        <w:rPr>
          <w:rFonts w:ascii="Times New Roman" w:hAnsi="Times New Roman" w:cs="Times New Roman"/>
          <w:sz w:val="24"/>
          <w:szCs w:val="24"/>
        </w:rPr>
        <w:t xml:space="preserve"> – это многолетние древесные растения, у которых не один ствол, как у деревьев, а несколько стволиков, отходящих от общего основания.</w:t>
      </w:r>
      <w:proofErr w:type="gramEnd"/>
      <w:r w:rsidRPr="00116300">
        <w:rPr>
          <w:rFonts w:ascii="Times New Roman" w:hAnsi="Times New Roman" w:cs="Times New Roman"/>
          <w:sz w:val="24"/>
          <w:szCs w:val="24"/>
        </w:rPr>
        <w:t xml:space="preserve"> Для декоративного озеленения применяют такие кустарники как: сирень, спирея, жасмин, роза, </w:t>
      </w:r>
      <w:proofErr w:type="spellStart"/>
      <w:r w:rsidRPr="00116300">
        <w:rPr>
          <w:rFonts w:ascii="Times New Roman" w:hAnsi="Times New Roman" w:cs="Times New Roman"/>
          <w:sz w:val="24"/>
          <w:szCs w:val="24"/>
        </w:rPr>
        <w:t>форзиция</w:t>
      </w:r>
      <w:proofErr w:type="spellEnd"/>
      <w:r w:rsidR="0036731C" w:rsidRPr="00116300">
        <w:rPr>
          <w:rFonts w:ascii="Times New Roman" w:hAnsi="Times New Roman" w:cs="Times New Roman"/>
          <w:sz w:val="24"/>
          <w:szCs w:val="24"/>
        </w:rPr>
        <w:t>.</w:t>
      </w:r>
      <w:r w:rsidRPr="00116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00">
        <w:rPr>
          <w:rFonts w:ascii="Times New Roman" w:hAnsi="Times New Roman" w:cs="Times New Roman"/>
          <w:sz w:val="24"/>
          <w:szCs w:val="24"/>
        </w:rPr>
        <w:t>Декоративность растения:1) много листьев, 2)особенности формы куста, 3)окраска и форма листьев</w:t>
      </w:r>
      <w:r w:rsidR="00E23273" w:rsidRPr="00116300">
        <w:rPr>
          <w:rFonts w:ascii="Times New Roman" w:hAnsi="Times New Roman" w:cs="Times New Roman"/>
          <w:sz w:val="24"/>
          <w:szCs w:val="24"/>
        </w:rPr>
        <w:t>, особенности цветов  и соцветий.)</w:t>
      </w:r>
      <w:proofErr w:type="gramEnd"/>
    </w:p>
    <w:p w:rsidR="006027FA" w:rsidRPr="00116300" w:rsidRDefault="006027FA" w:rsidP="00602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 xml:space="preserve">№2 </w:t>
      </w:r>
    </w:p>
    <w:p w:rsidR="00E23273" w:rsidRPr="00116300" w:rsidRDefault="00E23273" w:rsidP="00C5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Перед вами веточки декоративных кустарников. Определите</w:t>
      </w:r>
      <w:r w:rsidR="001921BF" w:rsidRPr="00116300">
        <w:rPr>
          <w:rFonts w:ascii="Times New Roman" w:hAnsi="Times New Roman" w:cs="Times New Roman"/>
          <w:sz w:val="28"/>
          <w:szCs w:val="28"/>
        </w:rPr>
        <w:t>,</w:t>
      </w:r>
      <w:r w:rsidRPr="00116300">
        <w:rPr>
          <w:rFonts w:ascii="Times New Roman" w:hAnsi="Times New Roman" w:cs="Times New Roman"/>
          <w:sz w:val="28"/>
          <w:szCs w:val="28"/>
        </w:rPr>
        <w:t xml:space="preserve"> каким кустарникам они принадлежат?</w:t>
      </w:r>
    </w:p>
    <w:p w:rsidR="006027FA" w:rsidRPr="00116300" w:rsidRDefault="006027FA" w:rsidP="00C504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 xml:space="preserve">№3  </w:t>
      </w:r>
    </w:p>
    <w:p w:rsidR="002B5A65" w:rsidRPr="00116300" w:rsidRDefault="00E23273" w:rsidP="00C5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1921BF" w:rsidRPr="00116300">
        <w:rPr>
          <w:rFonts w:ascii="Times New Roman" w:hAnsi="Times New Roman" w:cs="Times New Roman"/>
          <w:sz w:val="28"/>
          <w:szCs w:val="28"/>
        </w:rPr>
        <w:t>В чем заключается уход за кустарниками осенью?</w:t>
      </w:r>
    </w:p>
    <w:p w:rsidR="006027FA" w:rsidRPr="00116300" w:rsidRDefault="006027FA" w:rsidP="00C504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 xml:space="preserve">№4  </w:t>
      </w:r>
    </w:p>
    <w:p w:rsidR="00C50458" w:rsidRPr="00116300" w:rsidRDefault="009C79C8" w:rsidP="00C5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Какие инструменты и орудия применяются для ухода за кустарниками? Назовите правила безопасной работы с ними.</w:t>
      </w:r>
    </w:p>
    <w:p w:rsidR="001329CD" w:rsidRPr="00116300" w:rsidRDefault="006027FA" w:rsidP="00C504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№5</w:t>
      </w:r>
    </w:p>
    <w:p w:rsidR="001329CD" w:rsidRPr="00116300" w:rsidRDefault="001329CD" w:rsidP="001329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Объясни значение терминов:</w:t>
      </w:r>
    </w:p>
    <w:p w:rsidR="001329CD" w:rsidRPr="00116300" w:rsidRDefault="00E9266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Санитарная обрезка</w:t>
      </w:r>
      <w:r w:rsidR="001329CD" w:rsidRPr="00116300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329CD" w:rsidRPr="00116300" w:rsidRDefault="00E9266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Травянистое растение</w:t>
      </w:r>
      <w:r w:rsidR="001329CD" w:rsidRPr="00116300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329CD" w:rsidRPr="00116300" w:rsidRDefault="00E9266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Декоративность</w:t>
      </w:r>
      <w:r w:rsidR="001329CD" w:rsidRPr="00116300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AC42C1" w:rsidRPr="00116300" w:rsidRDefault="006027FA" w:rsidP="00AC42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№6</w:t>
      </w:r>
    </w:p>
    <w:p w:rsidR="00AC42C1" w:rsidRPr="00116300" w:rsidRDefault="00AC42C1" w:rsidP="00AC42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Закончи предложение</w:t>
      </w:r>
    </w:p>
    <w:p w:rsidR="00AC42C1" w:rsidRPr="00116300" w:rsidRDefault="00E92660" w:rsidP="00AC4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1.О</w:t>
      </w:r>
      <w:r w:rsidR="00327CB0" w:rsidRPr="00116300">
        <w:rPr>
          <w:rFonts w:ascii="Times New Roman" w:hAnsi="Times New Roman" w:cs="Times New Roman"/>
          <w:sz w:val="28"/>
          <w:szCs w:val="28"/>
        </w:rPr>
        <w:t>брезка, с помощью которой придают форму кустарнику или дереву</w:t>
      </w:r>
      <w:r w:rsidRPr="00116300">
        <w:rPr>
          <w:rFonts w:ascii="Times New Roman" w:hAnsi="Times New Roman" w:cs="Times New Roman"/>
          <w:sz w:val="28"/>
          <w:szCs w:val="28"/>
        </w:rPr>
        <w:t>, называетс</w:t>
      </w:r>
      <w:r w:rsidR="00327CB0" w:rsidRPr="00116300">
        <w:rPr>
          <w:rFonts w:ascii="Times New Roman" w:hAnsi="Times New Roman" w:cs="Times New Roman"/>
          <w:sz w:val="28"/>
          <w:szCs w:val="28"/>
        </w:rPr>
        <w:t>я…</w:t>
      </w:r>
    </w:p>
    <w:p w:rsidR="00AC42C1" w:rsidRPr="00116300" w:rsidRDefault="00327CB0" w:rsidP="00AC4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2.Все вместе ветви дерева или кустарника, называю</w:t>
      </w:r>
      <w:r w:rsidR="00AC42C1" w:rsidRPr="00116300">
        <w:rPr>
          <w:rFonts w:ascii="Times New Roman" w:hAnsi="Times New Roman" w:cs="Times New Roman"/>
          <w:sz w:val="28"/>
          <w:szCs w:val="28"/>
        </w:rPr>
        <w:t>тся…</w:t>
      </w:r>
    </w:p>
    <w:p w:rsidR="00AC42C1" w:rsidRPr="00116300" w:rsidRDefault="00327CB0" w:rsidP="00AC4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3.Защита роз от вымерзания зимой, называе</w:t>
      </w:r>
      <w:r w:rsidR="00AC42C1" w:rsidRPr="00116300">
        <w:rPr>
          <w:rFonts w:ascii="Times New Roman" w:hAnsi="Times New Roman" w:cs="Times New Roman"/>
          <w:sz w:val="28"/>
          <w:szCs w:val="28"/>
        </w:rPr>
        <w:t>тся…</w:t>
      </w:r>
    </w:p>
    <w:p w:rsidR="001329CD" w:rsidRPr="00116300" w:rsidRDefault="006027FA" w:rsidP="001329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</w:rPr>
        <w:t>№7</w:t>
      </w:r>
      <w:r w:rsidR="001329CD" w:rsidRPr="001163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29CD" w:rsidRPr="00116300" w:rsidRDefault="001329CD" w:rsidP="001329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Выбери правильный ответ</w:t>
      </w:r>
    </w:p>
    <w:p w:rsidR="001329CD" w:rsidRPr="00116300" w:rsidRDefault="00327CB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1.К кустарникам не относится</w:t>
      </w:r>
    </w:p>
    <w:p w:rsidR="001329CD" w:rsidRPr="00116300" w:rsidRDefault="00327CB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lastRenderedPageBreak/>
        <w:t>А) самшит,</w:t>
      </w:r>
    </w:p>
    <w:p w:rsidR="001329CD" w:rsidRPr="00116300" w:rsidRDefault="00327CB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Б) каштан,</w:t>
      </w:r>
    </w:p>
    <w:p w:rsidR="001329CD" w:rsidRPr="00116300" w:rsidRDefault="00327CB0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В) </w:t>
      </w:r>
      <w:r w:rsidR="007E5864" w:rsidRPr="00116300">
        <w:rPr>
          <w:rFonts w:ascii="Times New Roman" w:hAnsi="Times New Roman" w:cs="Times New Roman"/>
          <w:sz w:val="28"/>
          <w:szCs w:val="28"/>
        </w:rPr>
        <w:t>спирея.</w:t>
      </w:r>
    </w:p>
    <w:p w:rsidR="0036731C" w:rsidRPr="00116300" w:rsidRDefault="0036731C" w:rsidP="00132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2.У сирени почки расположены</w:t>
      </w:r>
      <w:r w:rsidR="001329CD" w:rsidRPr="0011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А) супротивно,</w:t>
      </w: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6300">
        <w:rPr>
          <w:rFonts w:ascii="Times New Roman" w:hAnsi="Times New Roman" w:cs="Times New Roman"/>
          <w:sz w:val="28"/>
          <w:szCs w:val="28"/>
        </w:rPr>
        <w:t>очередно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16300">
        <w:rPr>
          <w:rFonts w:ascii="Times New Roman" w:hAnsi="Times New Roman" w:cs="Times New Roman"/>
          <w:sz w:val="28"/>
          <w:szCs w:val="28"/>
        </w:rPr>
        <w:t>мутовчато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693" w:rsidRPr="00116300" w:rsidRDefault="00375693" w:rsidP="00132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3.К осеннему уходу за кустарниками не относится</w:t>
      </w:r>
    </w:p>
    <w:p w:rsidR="001329CD" w:rsidRPr="00116300" w:rsidRDefault="001329CD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А)</w:t>
      </w:r>
      <w:r w:rsidR="007E5864" w:rsidRPr="00116300">
        <w:rPr>
          <w:rFonts w:ascii="Times New Roman" w:hAnsi="Times New Roman" w:cs="Times New Roman"/>
          <w:sz w:val="28"/>
          <w:szCs w:val="28"/>
        </w:rPr>
        <w:t xml:space="preserve"> вскапывание почвы вокруг кустов,</w:t>
      </w: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CD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Б) обрезка</w:t>
      </w:r>
      <w:r w:rsidR="008E57C5" w:rsidRPr="00116300">
        <w:rPr>
          <w:rFonts w:ascii="Times New Roman" w:hAnsi="Times New Roman" w:cs="Times New Roman"/>
          <w:sz w:val="28"/>
          <w:szCs w:val="28"/>
        </w:rPr>
        <w:t>,</w:t>
      </w:r>
    </w:p>
    <w:p w:rsidR="007E5864" w:rsidRPr="00116300" w:rsidRDefault="007E5864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В) полив.</w:t>
      </w:r>
    </w:p>
    <w:p w:rsidR="0036731C" w:rsidRPr="00116300" w:rsidRDefault="001329CD" w:rsidP="001329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6300">
        <w:rPr>
          <w:rFonts w:ascii="Times New Roman" w:hAnsi="Times New Roman" w:cs="Times New Roman"/>
          <w:b/>
          <w:sz w:val="28"/>
          <w:szCs w:val="28"/>
        </w:rPr>
        <w:t>.Физ. минутка</w:t>
      </w:r>
    </w:p>
    <w:p w:rsidR="001329CD" w:rsidRPr="00116300" w:rsidRDefault="001329CD" w:rsidP="00B926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1) Упражнения для мышц шеи, рук, спины, ног.</w:t>
      </w:r>
    </w:p>
    <w:p w:rsidR="001329CD" w:rsidRPr="00116300" w:rsidRDefault="001329CD" w:rsidP="00132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2) Упражнения для глаз</w:t>
      </w:r>
    </w:p>
    <w:p w:rsidR="000C6A12" w:rsidRPr="00116300" w:rsidRDefault="000C6A12" w:rsidP="00FC75DF">
      <w:pPr>
        <w:pStyle w:val="Style2"/>
        <w:widowControl/>
        <w:spacing w:before="53"/>
        <w:ind w:left="326"/>
        <w:jc w:val="left"/>
        <w:rPr>
          <w:rStyle w:val="FontStyle19"/>
        </w:rPr>
      </w:pPr>
      <w:r w:rsidRPr="00116300">
        <w:rPr>
          <w:rStyle w:val="FontStyle19"/>
        </w:rPr>
        <w:t>Задание</w:t>
      </w:r>
    </w:p>
    <w:p w:rsidR="000C6A12" w:rsidRPr="00116300" w:rsidRDefault="00FC75DF" w:rsidP="00FC75DF">
      <w:pPr>
        <w:pStyle w:val="Style2"/>
        <w:widowControl/>
        <w:spacing w:before="34"/>
        <w:jc w:val="left"/>
        <w:rPr>
          <w:rStyle w:val="FontStyle19"/>
        </w:rPr>
      </w:pPr>
      <w:r w:rsidRPr="00116300">
        <w:rPr>
          <w:rStyle w:val="FontStyle19"/>
        </w:rPr>
        <w:t>Найти отличия в рисунках</w:t>
      </w:r>
    </w:p>
    <w:p w:rsidR="00FC75DF" w:rsidRPr="00116300" w:rsidRDefault="00FC75DF" w:rsidP="00FC75DF">
      <w:pPr>
        <w:pStyle w:val="Style2"/>
        <w:widowControl/>
        <w:spacing w:before="34"/>
        <w:jc w:val="left"/>
        <w:rPr>
          <w:rStyle w:val="FontStyle19"/>
        </w:rPr>
      </w:pPr>
      <w:r w:rsidRPr="00116300">
        <w:rPr>
          <w:rStyle w:val="FontStyle19"/>
          <w:noProof/>
        </w:rPr>
        <w:drawing>
          <wp:inline distT="0" distB="0" distL="0" distR="0">
            <wp:extent cx="4276725" cy="2180213"/>
            <wp:effectExtent l="19050" t="0" r="9525" b="0"/>
            <wp:docPr id="3" name="Рисунок 1" descr="Клуб уСПешных приобретений &quot;ОК&quot; * Просмотр темы - Конкурс &quot;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уб уСПешных приобретений &quot;ОК&quot; * Просмотр темы - Конкурс &quot;Н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2" w:rsidRDefault="00D90012" w:rsidP="001329CD">
      <w:pPr>
        <w:rPr>
          <w:rFonts w:ascii="Times New Roman" w:hAnsi="Times New Roman" w:cs="Times New Roman"/>
          <w:b/>
          <w:sz w:val="28"/>
          <w:szCs w:val="28"/>
        </w:rPr>
      </w:pPr>
    </w:p>
    <w:p w:rsidR="001329CD" w:rsidRPr="00116300" w:rsidRDefault="001329CD" w:rsidP="001329CD">
      <w:pPr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16300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884EC2" w:rsidRPr="00116300" w:rsidRDefault="001329CD" w:rsidP="00C50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 xml:space="preserve">1.Учитель. </w:t>
      </w:r>
      <w:r w:rsidRPr="00116300">
        <w:rPr>
          <w:rFonts w:ascii="Times New Roman" w:hAnsi="Times New Roman" w:cs="Times New Roman"/>
          <w:sz w:val="28"/>
          <w:szCs w:val="28"/>
        </w:rPr>
        <w:t>Се</w:t>
      </w:r>
      <w:r w:rsidR="00C50458" w:rsidRPr="00116300">
        <w:rPr>
          <w:rFonts w:ascii="Times New Roman" w:hAnsi="Times New Roman" w:cs="Times New Roman"/>
          <w:sz w:val="28"/>
          <w:szCs w:val="28"/>
        </w:rPr>
        <w:t>годня на уроке мы  погово</w:t>
      </w:r>
      <w:r w:rsidR="007A1D5F" w:rsidRPr="00116300">
        <w:rPr>
          <w:rFonts w:ascii="Times New Roman" w:hAnsi="Times New Roman" w:cs="Times New Roman"/>
          <w:sz w:val="28"/>
          <w:szCs w:val="28"/>
        </w:rPr>
        <w:t>рим о</w:t>
      </w:r>
      <w:r w:rsidR="00884EC2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7A1D5F" w:rsidRPr="00116300">
        <w:rPr>
          <w:rFonts w:ascii="Times New Roman" w:hAnsi="Times New Roman" w:cs="Times New Roman"/>
          <w:sz w:val="28"/>
          <w:szCs w:val="28"/>
        </w:rPr>
        <w:t>способах хранения крупных партий семян.</w:t>
      </w:r>
    </w:p>
    <w:p w:rsidR="00917361" w:rsidRPr="00116300" w:rsidRDefault="007A1D5F" w:rsidP="00917361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Давайте вспомним, что такое семя? Каково его строение? Какие условия необходимы для прорастания семян?</w:t>
      </w:r>
      <w:r w:rsidR="00884EC2" w:rsidRPr="00116300">
        <w:rPr>
          <w:rFonts w:ascii="Times New Roman" w:hAnsi="Times New Roman" w:cs="Times New Roman"/>
          <w:sz w:val="28"/>
          <w:szCs w:val="28"/>
        </w:rPr>
        <w:t xml:space="preserve"> (</w:t>
      </w:r>
      <w:r w:rsidR="00884EC2" w:rsidRPr="00116300">
        <w:rPr>
          <w:rFonts w:ascii="Times New Roman" w:hAnsi="Times New Roman" w:cs="Times New Roman"/>
          <w:sz w:val="24"/>
          <w:szCs w:val="24"/>
        </w:rPr>
        <w:t>Кислород воз</w:t>
      </w:r>
      <w:r w:rsidRPr="00116300">
        <w:rPr>
          <w:rFonts w:ascii="Times New Roman" w:hAnsi="Times New Roman" w:cs="Times New Roman"/>
          <w:sz w:val="24"/>
          <w:szCs w:val="24"/>
        </w:rPr>
        <w:t xml:space="preserve">духа для дыхания, </w:t>
      </w:r>
      <w:r w:rsidR="00884EC2" w:rsidRPr="00116300">
        <w:rPr>
          <w:rFonts w:ascii="Times New Roman" w:hAnsi="Times New Roman" w:cs="Times New Roman"/>
          <w:sz w:val="24"/>
          <w:szCs w:val="24"/>
        </w:rPr>
        <w:t>вода и тепло</w:t>
      </w:r>
      <w:r w:rsidR="00884EC2" w:rsidRPr="00116300">
        <w:rPr>
          <w:rFonts w:ascii="Times New Roman" w:hAnsi="Times New Roman" w:cs="Times New Roman"/>
          <w:sz w:val="28"/>
          <w:szCs w:val="28"/>
        </w:rPr>
        <w:t>). Сухие семена, если они живые, тоже дышат, но у них этот процесс идет очень слабо. Поэтому следует сохранять семена в хорошо проветриваемых помещениях</w:t>
      </w:r>
      <w:r w:rsidR="00FE48AD" w:rsidRPr="00116300">
        <w:rPr>
          <w:rFonts w:ascii="Times New Roman" w:hAnsi="Times New Roman" w:cs="Times New Roman"/>
          <w:color w:val="2F332E"/>
        </w:rPr>
        <w:t xml:space="preserve"> </w:t>
      </w:r>
      <w:r w:rsidR="00FE48AD" w:rsidRPr="00116300">
        <w:rPr>
          <w:rFonts w:ascii="Times New Roman" w:hAnsi="Times New Roman" w:cs="Times New Roman"/>
          <w:color w:val="2F332E"/>
          <w:sz w:val="28"/>
          <w:szCs w:val="28"/>
        </w:rPr>
        <w:t>при температуре +15 +20°С.  и низкой влажности.</w:t>
      </w:r>
      <w:r w:rsidR="0071675C" w:rsidRPr="00116300">
        <w:rPr>
          <w:rFonts w:ascii="Times New Roman" w:hAnsi="Times New Roman" w:cs="Times New Roman"/>
          <w:color w:val="2F332E"/>
          <w:sz w:val="28"/>
          <w:szCs w:val="28"/>
        </w:rPr>
        <w:t xml:space="preserve"> (</w:t>
      </w:r>
      <w:r w:rsidR="00F852C3" w:rsidRPr="00116300">
        <w:rPr>
          <w:rFonts w:ascii="Times New Roman" w:hAnsi="Times New Roman" w:cs="Times New Roman"/>
          <w:color w:val="2F332E"/>
          <w:sz w:val="28"/>
          <w:szCs w:val="28"/>
        </w:rPr>
        <w:t xml:space="preserve">Не более 60%. </w:t>
      </w:r>
      <w:r w:rsidR="0071675C" w:rsidRPr="00116300">
        <w:rPr>
          <w:rFonts w:ascii="Times New Roman" w:hAnsi="Times New Roman" w:cs="Times New Roman"/>
          <w:color w:val="2F332E"/>
          <w:sz w:val="28"/>
          <w:szCs w:val="28"/>
        </w:rPr>
        <w:t xml:space="preserve"> При высокой влажности воздуха семена загнивают и погибают)</w:t>
      </w:r>
      <w:r w:rsidR="00917361" w:rsidRPr="00116300">
        <w:rPr>
          <w:rFonts w:ascii="Times New Roman" w:eastAsia="Times New Roman" w:hAnsi="Times New Roman" w:cs="Times New Roman"/>
          <w:b/>
          <w:bCs/>
          <w:color w:val="729F1C"/>
          <w:sz w:val="21"/>
          <w:lang w:eastAsia="ru-RU"/>
        </w:rPr>
        <w:t xml:space="preserve"> </w:t>
      </w:r>
      <w:r w:rsidR="00917361" w:rsidRPr="0011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Хранение семян цветочных культур в производственных условиях осуществляется двумя способами: открытым и закрытым. Более распространено открытое (сухое) хранение семян без регулирования температуры (при температуре помещения).</w:t>
      </w:r>
    </w:p>
    <w:p w:rsidR="00917361" w:rsidRPr="00116300" w:rsidRDefault="00917361" w:rsidP="00917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качестве тары используют открытые контейнеры, холщовые мешки, картонные коробки, бумажные пакеты </w:t>
      </w:r>
      <w:r w:rsidR="00FE48AD" w:rsidRPr="00116300">
        <w:rPr>
          <w:rFonts w:ascii="Times New Roman" w:hAnsi="Times New Roman" w:cs="Times New Roman"/>
          <w:color w:val="2F332E"/>
        </w:rPr>
        <w:t xml:space="preserve"> </w:t>
      </w:r>
      <w:r w:rsidRPr="00116300">
        <w:rPr>
          <w:rFonts w:ascii="Times New Roman" w:hAnsi="Times New Roman" w:cs="Times New Roman"/>
          <w:sz w:val="28"/>
          <w:szCs w:val="28"/>
        </w:rPr>
        <w:t>или  тканевые мешочки</w:t>
      </w:r>
      <w:r w:rsidR="00884EC2" w:rsidRPr="00116300">
        <w:rPr>
          <w:rFonts w:ascii="Times New Roman" w:hAnsi="Times New Roman" w:cs="Times New Roman"/>
          <w:sz w:val="28"/>
          <w:szCs w:val="28"/>
        </w:rPr>
        <w:t>.</w:t>
      </w:r>
    </w:p>
    <w:p w:rsidR="0071675C" w:rsidRPr="00116300" w:rsidRDefault="00917361" w:rsidP="0091736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закрытом хранении семян используют запечатываемые контейнеры, жестяные банки с герметическими крышками мешки с полиэтиленовым вкладышем, стеклянные бутылки и банки</w:t>
      </w:r>
      <w:r w:rsidR="00884EC2" w:rsidRPr="0011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55" w:rsidRPr="00116300" w:rsidRDefault="00C50458" w:rsidP="00C50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71675C" w:rsidRPr="00116300">
        <w:rPr>
          <w:rFonts w:ascii="Times New Roman" w:hAnsi="Times New Roman" w:cs="Times New Roman"/>
          <w:sz w:val="28"/>
          <w:szCs w:val="28"/>
        </w:rPr>
        <w:t>Малое количество семян хранят в небольших бумажных пакетиках, размер которых может быть 4см. Х 11см.</w:t>
      </w:r>
      <w:r w:rsidR="004D4921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AE11FA" w:rsidRPr="00116300">
        <w:rPr>
          <w:rFonts w:ascii="Times New Roman" w:hAnsi="Times New Roman" w:cs="Times New Roman"/>
          <w:sz w:val="28"/>
          <w:szCs w:val="28"/>
        </w:rPr>
        <w:t xml:space="preserve">( Давайте вспомним, </w:t>
      </w:r>
      <w:r w:rsidR="004D4921" w:rsidRPr="00116300">
        <w:rPr>
          <w:rFonts w:ascii="Times New Roman" w:hAnsi="Times New Roman" w:cs="Times New Roman"/>
          <w:sz w:val="28"/>
          <w:szCs w:val="28"/>
        </w:rPr>
        <w:t>как мы изготавливали такие пакетики в прошлом учебном году)</w:t>
      </w:r>
      <w:r w:rsidR="0071675C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71675C" w:rsidRPr="00116300">
        <w:rPr>
          <w:rFonts w:ascii="Times New Roman" w:hAnsi="Times New Roman" w:cs="Times New Roman"/>
          <w:color w:val="2F332E"/>
          <w:sz w:val="28"/>
          <w:szCs w:val="28"/>
        </w:rPr>
        <w:t>Не забывайте подписывать названия цветов и год сбора семян.</w:t>
      </w:r>
      <w:r w:rsidR="0071675C" w:rsidRPr="00116300">
        <w:rPr>
          <w:rFonts w:ascii="Times New Roman" w:hAnsi="Times New Roman" w:cs="Times New Roman"/>
          <w:sz w:val="28"/>
          <w:szCs w:val="28"/>
        </w:rPr>
        <w:t xml:space="preserve"> А вот крупные партии семя</w:t>
      </w:r>
      <w:r w:rsidR="004D4921" w:rsidRPr="00116300">
        <w:rPr>
          <w:rFonts w:ascii="Times New Roman" w:hAnsi="Times New Roman" w:cs="Times New Roman"/>
          <w:sz w:val="28"/>
          <w:szCs w:val="28"/>
        </w:rPr>
        <w:t xml:space="preserve">н </w:t>
      </w:r>
      <w:r w:rsidR="00917361" w:rsidRPr="00116300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4D4921" w:rsidRPr="00116300">
        <w:rPr>
          <w:rFonts w:ascii="Times New Roman" w:hAnsi="Times New Roman" w:cs="Times New Roman"/>
          <w:sz w:val="28"/>
          <w:szCs w:val="28"/>
        </w:rPr>
        <w:t>удобнее хранить в мешочках из хлопчатобума</w:t>
      </w:r>
      <w:r w:rsidR="002C7D95" w:rsidRPr="00116300">
        <w:rPr>
          <w:rFonts w:ascii="Times New Roman" w:hAnsi="Times New Roman" w:cs="Times New Roman"/>
          <w:sz w:val="28"/>
          <w:szCs w:val="28"/>
        </w:rPr>
        <w:t>жной ткани. Размер мешочка  зависит</w:t>
      </w:r>
      <w:r w:rsidR="004D4921" w:rsidRPr="00116300">
        <w:rPr>
          <w:rFonts w:ascii="Times New Roman" w:hAnsi="Times New Roman" w:cs="Times New Roman"/>
          <w:sz w:val="28"/>
          <w:szCs w:val="28"/>
        </w:rPr>
        <w:t xml:space="preserve"> от количества семян, которое будет храниться в нем.</w:t>
      </w:r>
      <w:r w:rsidR="0071675C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FE48AD" w:rsidRPr="00116300">
        <w:rPr>
          <w:rFonts w:ascii="Times New Roman" w:hAnsi="Times New Roman" w:cs="Times New Roman"/>
          <w:sz w:val="28"/>
          <w:szCs w:val="28"/>
        </w:rPr>
        <w:t>(Рассказ с элементами беседы)</w:t>
      </w:r>
    </w:p>
    <w:p w:rsidR="0012327A" w:rsidRPr="00116300" w:rsidRDefault="001329CD" w:rsidP="0012327A">
      <w:pPr>
        <w:rPr>
          <w:rFonts w:ascii="Times New Roman" w:hAnsi="Times New Roman" w:cs="Times New Roman"/>
          <w:b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300">
        <w:rPr>
          <w:rFonts w:ascii="Times New Roman" w:hAnsi="Times New Roman" w:cs="Times New Roman"/>
          <w:b/>
          <w:sz w:val="28"/>
          <w:szCs w:val="28"/>
        </w:rPr>
        <w:t>.Закрепление</w:t>
      </w:r>
    </w:p>
    <w:p w:rsidR="00167AC2" w:rsidRPr="00116300" w:rsidRDefault="00167AC2" w:rsidP="001232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Проводится в игровой форме.</w:t>
      </w:r>
    </w:p>
    <w:p w:rsidR="00C91BE5" w:rsidRPr="00116300" w:rsidRDefault="001329CD" w:rsidP="005C5414">
      <w:pPr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167AC2" w:rsidRPr="00116300">
        <w:rPr>
          <w:rFonts w:ascii="Times New Roman" w:hAnsi="Times New Roman" w:cs="Times New Roman"/>
          <w:sz w:val="28"/>
          <w:szCs w:val="28"/>
        </w:rPr>
        <w:t>На доске нарисованы две лесенки, в каждой по пять ступенек. К доске выходят два ученика и по очереди отвечают на вопросы учителя. Каждый правильный ответ – подъем на одну ступень. На сколько ступенек поднимется ученик, столько баллов и заработает.</w:t>
      </w:r>
      <w:r w:rsidR="00372693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C91BE5" w:rsidRPr="00116300">
        <w:rPr>
          <w:rFonts w:ascii="Times New Roman" w:hAnsi="Times New Roman" w:cs="Times New Roman"/>
          <w:sz w:val="28"/>
          <w:szCs w:val="28"/>
        </w:rPr>
        <w:t>Остальные учащиеся помогают ответить на вопросы, вызвавшие затруднение у игроков.</w:t>
      </w:r>
    </w:p>
    <w:p w:rsidR="00372693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B14A46" w:rsidRPr="0011630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91BE5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1.Какой газ нужен семенам для дыхания?</w:t>
      </w:r>
    </w:p>
    <w:p w:rsidR="00C91BE5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2.Какой газ выделяют семена при дыхании?</w:t>
      </w:r>
    </w:p>
    <w:p w:rsidR="00C91BE5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3.Какая температура воздуха оптимальна для хранения семян?</w:t>
      </w:r>
    </w:p>
    <w:p w:rsidR="00C91BE5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4.В чем хранят крупные партии семян?</w:t>
      </w:r>
    </w:p>
    <w:p w:rsidR="00C91BE5" w:rsidRPr="00116300" w:rsidRDefault="00C91BE5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5. </w:t>
      </w:r>
      <w:r w:rsidR="00F852C3" w:rsidRPr="00116300">
        <w:rPr>
          <w:rFonts w:ascii="Times New Roman" w:hAnsi="Times New Roman" w:cs="Times New Roman"/>
          <w:sz w:val="28"/>
          <w:szCs w:val="28"/>
        </w:rPr>
        <w:t>В чем хранят мелкие</w:t>
      </w:r>
      <w:r w:rsidRPr="00116300">
        <w:rPr>
          <w:rFonts w:ascii="Times New Roman" w:hAnsi="Times New Roman" w:cs="Times New Roman"/>
          <w:sz w:val="28"/>
          <w:szCs w:val="28"/>
        </w:rPr>
        <w:t xml:space="preserve"> партии семян?</w:t>
      </w:r>
    </w:p>
    <w:p w:rsidR="00F852C3" w:rsidRPr="00116300" w:rsidRDefault="00F852C3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6.Почему мешочек делают из натуральной ткани?</w:t>
      </w:r>
    </w:p>
    <w:p w:rsidR="00F852C3" w:rsidRPr="00116300" w:rsidRDefault="00F852C3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7.Выживут</w:t>
      </w:r>
      <w:r w:rsidR="000C6A12" w:rsidRPr="00116300">
        <w:rPr>
          <w:rFonts w:ascii="Times New Roman" w:hAnsi="Times New Roman" w:cs="Times New Roman"/>
          <w:sz w:val="28"/>
          <w:szCs w:val="28"/>
        </w:rPr>
        <w:t xml:space="preserve"> ли</w:t>
      </w:r>
      <w:r w:rsidRPr="00116300">
        <w:rPr>
          <w:rFonts w:ascii="Times New Roman" w:hAnsi="Times New Roman" w:cs="Times New Roman"/>
          <w:sz w:val="28"/>
          <w:szCs w:val="28"/>
        </w:rPr>
        <w:t xml:space="preserve"> семена при влажности воздуха 80%?</w:t>
      </w:r>
    </w:p>
    <w:p w:rsidR="00F852C3" w:rsidRPr="00116300" w:rsidRDefault="00F852C3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8. Почему помещение для хранения семян нужно проветривать?</w:t>
      </w:r>
    </w:p>
    <w:p w:rsidR="00F852C3" w:rsidRPr="00116300" w:rsidRDefault="00F852C3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9.Какую надпись нужно делать на пакете или мешочке?</w:t>
      </w:r>
    </w:p>
    <w:p w:rsidR="00F852C3" w:rsidRPr="00116300" w:rsidRDefault="00F852C3" w:rsidP="00AE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10.</w:t>
      </w:r>
      <w:r w:rsidR="00FC75DF" w:rsidRPr="00116300">
        <w:rPr>
          <w:rFonts w:ascii="Times New Roman" w:hAnsi="Times New Roman" w:cs="Times New Roman"/>
          <w:sz w:val="28"/>
          <w:szCs w:val="28"/>
        </w:rPr>
        <w:t xml:space="preserve"> В чем вы будете хранить 1 </w:t>
      </w:r>
      <w:proofErr w:type="spellStart"/>
      <w:r w:rsidR="00FC75DF" w:rsidRPr="00116300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="00FC75DF" w:rsidRPr="00116300">
        <w:rPr>
          <w:rFonts w:ascii="Times New Roman" w:hAnsi="Times New Roman" w:cs="Times New Roman"/>
          <w:sz w:val="28"/>
          <w:szCs w:val="28"/>
        </w:rPr>
        <w:t>.</w:t>
      </w:r>
      <w:r w:rsidR="00AE11FA" w:rsidRPr="00116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11FA" w:rsidRPr="00116300">
        <w:rPr>
          <w:rFonts w:ascii="Times New Roman" w:hAnsi="Times New Roman" w:cs="Times New Roman"/>
          <w:sz w:val="28"/>
          <w:szCs w:val="28"/>
        </w:rPr>
        <w:t>емян</w:t>
      </w:r>
      <w:proofErr w:type="spellEnd"/>
      <w:r w:rsidR="00AE11FA" w:rsidRPr="00116300">
        <w:rPr>
          <w:rFonts w:ascii="Times New Roman" w:hAnsi="Times New Roman" w:cs="Times New Roman"/>
          <w:sz w:val="28"/>
          <w:szCs w:val="28"/>
        </w:rPr>
        <w:t>?</w:t>
      </w:r>
    </w:p>
    <w:p w:rsidR="00D90012" w:rsidRDefault="00D90012" w:rsidP="00FC75DF">
      <w:pPr>
        <w:rPr>
          <w:rFonts w:ascii="Times New Roman" w:hAnsi="Times New Roman" w:cs="Times New Roman"/>
          <w:sz w:val="28"/>
          <w:szCs w:val="28"/>
        </w:rPr>
      </w:pPr>
    </w:p>
    <w:p w:rsidR="00D006A3" w:rsidRPr="00116300" w:rsidRDefault="00A145AF" w:rsidP="00FC75DF">
      <w:pPr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С технологией изготовления тканевого мешочка  познакомимся н</w:t>
      </w:r>
      <w:r w:rsidR="008C1165" w:rsidRPr="00116300">
        <w:rPr>
          <w:rFonts w:ascii="Times New Roman" w:hAnsi="Times New Roman" w:cs="Times New Roman"/>
          <w:sz w:val="28"/>
          <w:szCs w:val="28"/>
        </w:rPr>
        <w:t>а трех практических работах.  А с</w:t>
      </w:r>
      <w:r w:rsidRPr="0011630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8C1165" w:rsidRPr="00116300">
        <w:rPr>
          <w:rFonts w:ascii="Times New Roman" w:hAnsi="Times New Roman" w:cs="Times New Roman"/>
          <w:sz w:val="28"/>
          <w:szCs w:val="28"/>
        </w:rPr>
        <w:t>мы с вами займемся творчеством. Давайте придумаем и составим узор, который бы вы поместили на лицевой стороне тканевого мешочка. Перед вами листы бумаги с изображением какой-либо геометрической фигуры. Внутри этой фигуры</w:t>
      </w:r>
      <w:r w:rsidR="00422267" w:rsidRPr="00116300">
        <w:rPr>
          <w:rFonts w:ascii="Times New Roman" w:hAnsi="Times New Roman" w:cs="Times New Roman"/>
          <w:sz w:val="28"/>
          <w:szCs w:val="28"/>
        </w:rPr>
        <w:t xml:space="preserve"> при помощи клея, семян однолетних цветковых растений, заготовок из цветной бумаги и сотворим узор.</w:t>
      </w:r>
    </w:p>
    <w:p w:rsidR="008C1165" w:rsidRPr="00116300" w:rsidRDefault="00422267" w:rsidP="00426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4260FF" w:rsidRPr="00116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1165" w:rsidRPr="00116300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8C1165" w:rsidRPr="00116300">
        <w:rPr>
          <w:rFonts w:ascii="Times New Roman" w:hAnsi="Times New Roman" w:cs="Times New Roman"/>
          <w:sz w:val="28"/>
          <w:szCs w:val="28"/>
        </w:rPr>
        <w:t>.</w:t>
      </w:r>
    </w:p>
    <w:p w:rsidR="008C1165" w:rsidRPr="00116300" w:rsidRDefault="008C1165" w:rsidP="008C116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300">
        <w:rPr>
          <w:rFonts w:ascii="Times New Roman" w:hAnsi="Times New Roman" w:cs="Times New Roman"/>
          <w:sz w:val="28"/>
          <w:szCs w:val="28"/>
        </w:rPr>
        <w:t>Рефлексия</w:t>
      </w:r>
    </w:p>
    <w:p w:rsidR="008C1165" w:rsidRPr="00116300" w:rsidRDefault="008C1165" w:rsidP="008C11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ли вам урок?</w:t>
      </w: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6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показывают кружки: красный – да, жёлтый – не очень, зелёный – не понравился</w:t>
      </w: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8C1165" w:rsidRPr="00116300" w:rsidRDefault="008C1165" w:rsidP="008C11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свою работу на уроке </w:t>
      </w:r>
      <w:r w:rsidRPr="00116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(красный кружок – хорошо, жёлтый – не очень хорошо, зелёный – плохо)</w:t>
      </w:r>
    </w:p>
    <w:p w:rsidR="001329CD" w:rsidRPr="00116300" w:rsidRDefault="008C1165" w:rsidP="008C1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понравилось, что запомнилось?</w:t>
      </w:r>
      <w:r w:rsidRPr="001163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6C8" w:rsidRPr="00116300" w:rsidRDefault="001329CD" w:rsidP="00690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60FF" w:rsidRPr="001163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6300">
        <w:rPr>
          <w:rFonts w:ascii="Times New Roman" w:hAnsi="Times New Roman" w:cs="Times New Roman"/>
          <w:b/>
          <w:sz w:val="28"/>
          <w:szCs w:val="28"/>
        </w:rPr>
        <w:t>.Задание на дом</w:t>
      </w:r>
      <w:r w:rsidRPr="00116300">
        <w:rPr>
          <w:rFonts w:ascii="Times New Roman" w:hAnsi="Times New Roman" w:cs="Times New Roman"/>
          <w:sz w:val="28"/>
          <w:szCs w:val="28"/>
        </w:rPr>
        <w:t>: повторить материал о</w:t>
      </w:r>
      <w:r w:rsidR="00194E3C" w:rsidRPr="00116300">
        <w:rPr>
          <w:rFonts w:ascii="Times New Roman" w:hAnsi="Times New Roman" w:cs="Times New Roman"/>
          <w:sz w:val="28"/>
          <w:szCs w:val="28"/>
        </w:rPr>
        <w:t xml:space="preserve"> </w:t>
      </w:r>
      <w:r w:rsidR="006906C8" w:rsidRPr="00116300">
        <w:rPr>
          <w:rFonts w:ascii="Times New Roman" w:hAnsi="Times New Roman" w:cs="Times New Roman"/>
          <w:sz w:val="28"/>
          <w:szCs w:val="28"/>
        </w:rPr>
        <w:t>способах хранения крупных партий семян.</w:t>
      </w:r>
    </w:p>
    <w:p w:rsidR="001329CD" w:rsidRPr="00116300" w:rsidRDefault="001329CD" w:rsidP="001329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4E3C" w:rsidRPr="00116300" w:rsidRDefault="00194E3C" w:rsidP="001329C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9085A" w:rsidRPr="00116300" w:rsidRDefault="00F9085A" w:rsidP="001329C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29CD" w:rsidRPr="00116300" w:rsidRDefault="001329CD" w:rsidP="001329C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329CD" w:rsidRPr="00116300" w:rsidRDefault="001329CD" w:rsidP="001329C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F720DD" w:rsidRPr="00116300" w:rsidRDefault="00F720DD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D90012" w:rsidRDefault="00D90012" w:rsidP="00322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12" w:rsidRDefault="00D90012" w:rsidP="00322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12" w:rsidRDefault="00D90012" w:rsidP="00322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12" w:rsidRDefault="00D90012" w:rsidP="00322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lastRenderedPageBreak/>
        <w:t xml:space="preserve">ГКС (К) ОУ «Специальная (коррекционная)  общеобразовательная школа-интернат №19   </w:t>
      </w:r>
      <w:r w:rsidRPr="001163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6300">
        <w:rPr>
          <w:rFonts w:ascii="Times New Roman" w:hAnsi="Times New Roman" w:cs="Times New Roman"/>
          <w:sz w:val="28"/>
          <w:szCs w:val="28"/>
        </w:rPr>
        <w:t xml:space="preserve"> вида» г. </w:t>
      </w:r>
      <w:proofErr w:type="gramStart"/>
      <w:r w:rsidRPr="00116300">
        <w:rPr>
          <w:rFonts w:ascii="Times New Roman" w:hAnsi="Times New Roman" w:cs="Times New Roman"/>
          <w:sz w:val="28"/>
          <w:szCs w:val="28"/>
        </w:rPr>
        <w:t>Изобильный</w:t>
      </w:r>
      <w:proofErr w:type="gramEnd"/>
      <w:r w:rsidRPr="00116300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Pr="00116300" w:rsidRDefault="00322344">
      <w:pPr>
        <w:rPr>
          <w:rFonts w:ascii="Times New Roman" w:hAnsi="Times New Roman" w:cs="Times New Roman"/>
        </w:rPr>
      </w:pPr>
    </w:p>
    <w:p w:rsidR="00322344" w:rsidRDefault="00322344" w:rsidP="00322344">
      <w:pPr>
        <w:jc w:val="center"/>
        <w:rPr>
          <w:rFonts w:ascii="Times New Roman" w:hAnsi="Times New Roman" w:cs="Times New Roman"/>
          <w:sz w:val="48"/>
          <w:szCs w:val="48"/>
        </w:rPr>
      </w:pPr>
      <w:r w:rsidRPr="00116300">
        <w:rPr>
          <w:rFonts w:ascii="Times New Roman" w:hAnsi="Times New Roman" w:cs="Times New Roman"/>
          <w:sz w:val="48"/>
          <w:szCs w:val="48"/>
        </w:rPr>
        <w:t>Урок по теме: «</w:t>
      </w:r>
      <w:r w:rsidRPr="00116300">
        <w:rPr>
          <w:rStyle w:val="FontStyle15"/>
          <w:b/>
          <w:sz w:val="48"/>
          <w:szCs w:val="48"/>
        </w:rPr>
        <w:t>Способы хранения крупных партий цветочных семян</w:t>
      </w:r>
      <w:r w:rsidRPr="00116300">
        <w:rPr>
          <w:rFonts w:ascii="Times New Roman" w:hAnsi="Times New Roman" w:cs="Times New Roman"/>
          <w:sz w:val="48"/>
          <w:szCs w:val="48"/>
        </w:rPr>
        <w:t>»</w:t>
      </w:r>
      <w:r w:rsidR="00116300">
        <w:rPr>
          <w:rFonts w:ascii="Times New Roman" w:hAnsi="Times New Roman" w:cs="Times New Roman"/>
          <w:sz w:val="48"/>
          <w:szCs w:val="48"/>
        </w:rPr>
        <w:t>.</w:t>
      </w:r>
    </w:p>
    <w:p w:rsidR="00116300" w:rsidRPr="00116300" w:rsidRDefault="00116300" w:rsidP="0032234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 класс</w:t>
      </w:r>
    </w:p>
    <w:p w:rsidR="00322344" w:rsidRPr="00116300" w:rsidRDefault="00322344" w:rsidP="00322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6300">
        <w:rPr>
          <w:rFonts w:ascii="Times New Roman" w:hAnsi="Times New Roman" w:cs="Times New Roman"/>
          <w:sz w:val="28"/>
          <w:szCs w:val="28"/>
        </w:rPr>
        <w:t>Разработала и провела учитель профессионально - трудового обучения</w:t>
      </w: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6300"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 w:rsidRPr="00116300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322344" w:rsidP="0032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344" w:rsidRPr="00116300" w:rsidRDefault="00116300" w:rsidP="0032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322344" w:rsidRPr="00116300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322344" w:rsidRPr="00116300" w:rsidSect="00F7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E1F"/>
    <w:multiLevelType w:val="hybridMultilevel"/>
    <w:tmpl w:val="DBB8BF96"/>
    <w:lvl w:ilvl="0" w:tplc="2124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6ADE"/>
    <w:multiLevelType w:val="hybridMultilevel"/>
    <w:tmpl w:val="4EEC01A8"/>
    <w:lvl w:ilvl="0" w:tplc="9E26877E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0014FF"/>
    <w:multiLevelType w:val="multilevel"/>
    <w:tmpl w:val="CC2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9CD"/>
    <w:rsid w:val="000136D5"/>
    <w:rsid w:val="00025D7C"/>
    <w:rsid w:val="000354EF"/>
    <w:rsid w:val="0005704B"/>
    <w:rsid w:val="00085138"/>
    <w:rsid w:val="000C6A12"/>
    <w:rsid w:val="00111B6A"/>
    <w:rsid w:val="001135C3"/>
    <w:rsid w:val="00116300"/>
    <w:rsid w:val="0012327A"/>
    <w:rsid w:val="001329CD"/>
    <w:rsid w:val="00147FDC"/>
    <w:rsid w:val="00167AC2"/>
    <w:rsid w:val="001738FF"/>
    <w:rsid w:val="001921BF"/>
    <w:rsid w:val="00194E3C"/>
    <w:rsid w:val="001A03C8"/>
    <w:rsid w:val="001D2349"/>
    <w:rsid w:val="0028052D"/>
    <w:rsid w:val="002B5A65"/>
    <w:rsid w:val="002C7D95"/>
    <w:rsid w:val="002E7DF0"/>
    <w:rsid w:val="00307B05"/>
    <w:rsid w:val="00322344"/>
    <w:rsid w:val="00327CB0"/>
    <w:rsid w:val="00363744"/>
    <w:rsid w:val="0036731C"/>
    <w:rsid w:val="00372693"/>
    <w:rsid w:val="00375693"/>
    <w:rsid w:val="00384FCF"/>
    <w:rsid w:val="003A08FD"/>
    <w:rsid w:val="003B5942"/>
    <w:rsid w:val="00401931"/>
    <w:rsid w:val="00422267"/>
    <w:rsid w:val="004260FF"/>
    <w:rsid w:val="00437DCF"/>
    <w:rsid w:val="0044599C"/>
    <w:rsid w:val="0046511F"/>
    <w:rsid w:val="00473532"/>
    <w:rsid w:val="004B6102"/>
    <w:rsid w:val="004D1F0D"/>
    <w:rsid w:val="004D3097"/>
    <w:rsid w:val="004D4921"/>
    <w:rsid w:val="005C5414"/>
    <w:rsid w:val="006027FA"/>
    <w:rsid w:val="0065636D"/>
    <w:rsid w:val="00680059"/>
    <w:rsid w:val="006906C8"/>
    <w:rsid w:val="006C4CA0"/>
    <w:rsid w:val="00707BF7"/>
    <w:rsid w:val="0071675C"/>
    <w:rsid w:val="00733A69"/>
    <w:rsid w:val="0074084C"/>
    <w:rsid w:val="00742F38"/>
    <w:rsid w:val="00753A8F"/>
    <w:rsid w:val="007A1D5F"/>
    <w:rsid w:val="007E5864"/>
    <w:rsid w:val="00810179"/>
    <w:rsid w:val="0082284D"/>
    <w:rsid w:val="00880F65"/>
    <w:rsid w:val="00884EC2"/>
    <w:rsid w:val="008A0FB4"/>
    <w:rsid w:val="008A272C"/>
    <w:rsid w:val="008B1F01"/>
    <w:rsid w:val="008C1165"/>
    <w:rsid w:val="008E57C5"/>
    <w:rsid w:val="008E6ECB"/>
    <w:rsid w:val="00917361"/>
    <w:rsid w:val="00920589"/>
    <w:rsid w:val="00935AFC"/>
    <w:rsid w:val="00937655"/>
    <w:rsid w:val="009A16F5"/>
    <w:rsid w:val="009B2E6D"/>
    <w:rsid w:val="009C79C8"/>
    <w:rsid w:val="00A145AF"/>
    <w:rsid w:val="00A3310F"/>
    <w:rsid w:val="00A42D12"/>
    <w:rsid w:val="00A67E19"/>
    <w:rsid w:val="00AA454F"/>
    <w:rsid w:val="00AB43F0"/>
    <w:rsid w:val="00AC42C1"/>
    <w:rsid w:val="00AE11FA"/>
    <w:rsid w:val="00AF2757"/>
    <w:rsid w:val="00B14A46"/>
    <w:rsid w:val="00B54E64"/>
    <w:rsid w:val="00B926DF"/>
    <w:rsid w:val="00BF599E"/>
    <w:rsid w:val="00C16A62"/>
    <w:rsid w:val="00C50458"/>
    <w:rsid w:val="00C65C3F"/>
    <w:rsid w:val="00C91BE5"/>
    <w:rsid w:val="00D006A3"/>
    <w:rsid w:val="00D35555"/>
    <w:rsid w:val="00D80035"/>
    <w:rsid w:val="00D90012"/>
    <w:rsid w:val="00DD206B"/>
    <w:rsid w:val="00DF5256"/>
    <w:rsid w:val="00E23273"/>
    <w:rsid w:val="00E3252F"/>
    <w:rsid w:val="00E54806"/>
    <w:rsid w:val="00E805C6"/>
    <w:rsid w:val="00E92660"/>
    <w:rsid w:val="00EA54E9"/>
    <w:rsid w:val="00EE5267"/>
    <w:rsid w:val="00F720DD"/>
    <w:rsid w:val="00F852C3"/>
    <w:rsid w:val="00F9085A"/>
    <w:rsid w:val="00FC75DF"/>
    <w:rsid w:val="00FD3AF7"/>
    <w:rsid w:val="00F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D"/>
  </w:style>
  <w:style w:type="paragraph" w:styleId="2">
    <w:name w:val="heading 2"/>
    <w:basedOn w:val="a"/>
    <w:link w:val="20"/>
    <w:uiPriority w:val="9"/>
    <w:semiHidden/>
    <w:unhideWhenUsed/>
    <w:qFormat/>
    <w:rsid w:val="00132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2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29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29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29CD"/>
    <w:rPr>
      <w:color w:val="0000FF"/>
      <w:u w:val="single"/>
    </w:rPr>
  </w:style>
  <w:style w:type="table" w:styleId="a6">
    <w:name w:val="Table Grid"/>
    <w:basedOn w:val="a1"/>
    <w:uiPriority w:val="59"/>
    <w:rsid w:val="00445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EA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A54E9"/>
  </w:style>
  <w:style w:type="character" w:customStyle="1" w:styleId="FontStyle14">
    <w:name w:val="Font Style14"/>
    <w:basedOn w:val="a0"/>
    <w:uiPriority w:val="99"/>
    <w:rsid w:val="008E6ECB"/>
    <w:rPr>
      <w:rFonts w:ascii="Candara" w:hAnsi="Candara" w:cs="Candara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753A8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232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3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327A"/>
    <w:pPr>
      <w:widowControl w:val="0"/>
      <w:autoSpaceDE w:val="0"/>
      <w:autoSpaceDN w:val="0"/>
      <w:adjustRightInd w:val="0"/>
      <w:spacing w:after="0" w:line="288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232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12327A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27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2E7D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</cp:revision>
  <cp:lastPrinted>2014-11-24T16:51:00Z</cp:lastPrinted>
  <dcterms:created xsi:type="dcterms:W3CDTF">2013-01-14T13:24:00Z</dcterms:created>
  <dcterms:modified xsi:type="dcterms:W3CDTF">2014-11-27T07:41:00Z</dcterms:modified>
</cp:coreProperties>
</file>