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959" w:type="dxa"/>
        <w:tblInd w:w="-8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359"/>
        <w:gridCol w:w="845"/>
        <w:gridCol w:w="1459"/>
        <w:gridCol w:w="1157"/>
        <w:gridCol w:w="3541"/>
        <w:gridCol w:w="2129"/>
        <w:gridCol w:w="2410"/>
        <w:gridCol w:w="2410"/>
        <w:gridCol w:w="3541"/>
        <w:gridCol w:w="3541"/>
      </w:tblGrid>
      <w:tr w:rsidR="00D61593" w:rsidRPr="0038027E" w:rsidTr="00666938">
        <w:trPr>
          <w:gridAfter w:val="2"/>
          <w:wAfter w:w="7082" w:type="dxa"/>
          <w:trHeight w:val="313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1593" w:rsidRPr="0038027E" w:rsidRDefault="00DB174C" w:rsidP="004128E0">
            <w:pPr>
              <w:spacing w:after="0" w:line="220" w:lineRule="exact"/>
              <w:ind w:left="57"/>
              <w:rPr>
                <w:rFonts w:ascii="Times New Roman" w:hAnsi="Times New Roman"/>
                <w:b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color w:val="17365D" w:themeColor="text2" w:themeShade="BF"/>
                <w:sz w:val="18"/>
                <w:szCs w:val="18"/>
              </w:rPr>
              <w:t>Проектная деятельность (1</w:t>
            </w:r>
            <w:r w:rsidR="001E5BFF" w:rsidRPr="0038027E">
              <w:rPr>
                <w:rFonts w:ascii="Times New Roman" w:hAnsi="Times New Roman"/>
                <w:b/>
                <w:color w:val="17365D" w:themeColor="text2" w:themeShade="BF"/>
                <w:sz w:val="18"/>
                <w:szCs w:val="18"/>
              </w:rPr>
              <w:t xml:space="preserve"> ч)</w:t>
            </w:r>
          </w:p>
        </w:tc>
      </w:tr>
      <w:tr w:rsidR="00101B31" w:rsidRPr="0038027E" w:rsidTr="00666938">
        <w:trPr>
          <w:gridAfter w:val="2"/>
          <w:wAfter w:w="7082" w:type="dxa"/>
          <w:trHeight w:val="23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B31" w:rsidRPr="0038027E" w:rsidRDefault="00101B31" w:rsidP="004128E0">
            <w:pPr>
              <w:spacing w:after="0" w:line="220" w:lineRule="exact"/>
              <w:ind w:left="57"/>
              <w:jc w:val="center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B31" w:rsidRPr="0038027E" w:rsidRDefault="00101B31" w:rsidP="00BE3E27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Проектная деятельность на уроках «Технологии»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B31" w:rsidRPr="0038027E" w:rsidRDefault="00101B31" w:rsidP="00BE3E27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Урок «откры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тия» нового знания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B31" w:rsidRPr="0038027E" w:rsidRDefault="00101B31" w:rsidP="00BE3E27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Проектной деятельности, личностно ориентирован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ного обучения, поэтапного формирования умственных действий, груп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повой работы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B31" w:rsidRPr="0038027E" w:rsidRDefault="00101B31" w:rsidP="00BE3E27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Что</w:t>
            </w:r>
            <w:r w:rsidR="002774D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такое проект? Каковы особенности проект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ной деятельно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сти? Какова цель про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екта?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B31" w:rsidRPr="0038027E" w:rsidRDefault="00101B31" w:rsidP="00BE3E27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Формирование умений построения и реализации новых знаний, понятий и способов действий, мотивация к учебной деятельности: формулирование цели изучения предмета «Технология». Беседа о содержании предмета «Технология», этапах проектирования.</w:t>
            </w: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 xml:space="preserve"> Самостоятельная работа: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выполнение эскизов проектов. Контроль и самоконтроль (работа в группе): анализ вариантов эскизов проектов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B31" w:rsidRPr="0038027E" w:rsidRDefault="00101B31" w:rsidP="004128E0">
            <w:pPr>
              <w:spacing w:after="0" w:line="220" w:lineRule="exact"/>
              <w:ind w:left="57"/>
              <w:rPr>
                <w:rFonts w:ascii="Times New Roman" w:hAnsi="Times New Roman"/>
                <w:iCs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Знания:</w:t>
            </w:r>
            <w:r w:rsidRPr="0038027E">
              <w:rPr>
                <w:rFonts w:ascii="Times New Roman" w:hAnsi="Times New Roman"/>
                <w:iCs/>
                <w:color w:val="17365D" w:themeColor="text2" w:themeShade="BF"/>
                <w:sz w:val="18"/>
                <w:szCs w:val="18"/>
              </w:rPr>
              <w:t xml:space="preserve"> о цели и задачах, содержании и последовательности изучения предмета «Технология» в 5 классе.</w:t>
            </w:r>
          </w:p>
          <w:p w:rsidR="00101B31" w:rsidRPr="0038027E" w:rsidRDefault="00101B31" w:rsidP="004128E0">
            <w:pPr>
              <w:spacing w:after="0" w:line="220" w:lineRule="exact"/>
              <w:ind w:left="57"/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Умения:</w:t>
            </w:r>
            <w:r w:rsidRPr="0038027E">
              <w:rPr>
                <w:rFonts w:ascii="Times New Roman" w:hAnsi="Times New Roman"/>
                <w:iCs/>
                <w:color w:val="17365D" w:themeColor="text2" w:themeShade="BF"/>
                <w:sz w:val="18"/>
                <w:szCs w:val="18"/>
              </w:rPr>
              <w:t xml:space="preserve"> анализировать варианты проектов по предложенным критериям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B31" w:rsidRPr="0038027E" w:rsidRDefault="00101B31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Познавательные: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умение вести исследовательскую и проектную деятельность, построение цепи рассуждений, сопоставление, анализ. </w:t>
            </w:r>
            <w:proofErr w:type="gramStart"/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Регулятивные</w:t>
            </w:r>
            <w:proofErr w:type="gramEnd"/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целеполагание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 планирование, рефлексия, волевая регуляция</w:t>
            </w:r>
          </w:p>
          <w:p w:rsidR="00101B31" w:rsidRPr="0038027E" w:rsidRDefault="00101B31" w:rsidP="004128E0">
            <w:pPr>
              <w:spacing w:after="0" w:line="220" w:lineRule="exact"/>
              <w:ind w:left="57"/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Коммуникативные: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диалог, сотрудничество, умение задавать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B31" w:rsidRPr="0038027E" w:rsidRDefault="00101B31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Формирование мотивации и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самомотивации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изучения предмета, познавательного и</w:t>
            </w:r>
            <w:r w:rsidR="00BE3E27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нтереса, проектной деятельности</w:t>
            </w:r>
          </w:p>
        </w:tc>
      </w:tr>
      <w:tr w:rsidR="00101B31" w:rsidRPr="0038027E" w:rsidTr="00666938">
        <w:trPr>
          <w:gridAfter w:val="2"/>
          <w:wAfter w:w="7082" w:type="dxa"/>
          <w:trHeight w:val="313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01B31" w:rsidRPr="0038027E" w:rsidRDefault="00DB174C" w:rsidP="004128E0">
            <w:pPr>
              <w:spacing w:after="0" w:line="220" w:lineRule="exact"/>
              <w:ind w:left="57"/>
              <w:rPr>
                <w:rFonts w:ascii="Times New Roman" w:hAnsi="Times New Roman"/>
                <w:b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color w:val="17365D" w:themeColor="text2" w:themeShade="BF"/>
                <w:sz w:val="18"/>
                <w:szCs w:val="18"/>
              </w:rPr>
              <w:t>Оформление интерьера (5</w:t>
            </w:r>
            <w:r w:rsidR="00101B31" w:rsidRPr="0038027E">
              <w:rPr>
                <w:rFonts w:ascii="Times New Roman" w:hAnsi="Times New Roman"/>
                <w:b/>
                <w:color w:val="17365D" w:themeColor="text2" w:themeShade="BF"/>
                <w:sz w:val="18"/>
                <w:szCs w:val="18"/>
              </w:rPr>
              <w:t xml:space="preserve"> ч)</w:t>
            </w:r>
          </w:p>
        </w:tc>
      </w:tr>
      <w:tr w:rsidR="00101B31" w:rsidRPr="0038027E" w:rsidTr="00666938">
        <w:trPr>
          <w:gridAfter w:val="2"/>
          <w:wAfter w:w="7082" w:type="dxa"/>
          <w:trHeight w:val="4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B31" w:rsidRPr="0038027E" w:rsidRDefault="00101B31" w:rsidP="004128E0">
            <w:pPr>
              <w:spacing w:after="0" w:line="220" w:lineRule="exact"/>
              <w:ind w:left="57"/>
              <w:jc w:val="center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B31" w:rsidRPr="0038027E" w:rsidRDefault="008936B1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Интерьер кухни-столовой. Оборудование кухни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B31" w:rsidRPr="0038027E" w:rsidRDefault="00585F29" w:rsidP="00BE3E27">
            <w:pPr>
              <w:shd w:val="clear" w:color="auto" w:fill="FFFFFF"/>
              <w:spacing w:after="0" w:line="220" w:lineRule="exact"/>
              <w:ind w:left="57"/>
              <w:jc w:val="both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Урок общ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е-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мето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-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дологи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- ческой направ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ленно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сти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B31" w:rsidRPr="0038027E" w:rsidRDefault="00585F29" w:rsidP="00BE3E27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Развивающего и проблемного обучения, личностно ориентирован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ного обучения, поэтапного формирования умственных действий, и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н-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формационно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-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коммуникаци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-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онные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B31" w:rsidRPr="0038027E" w:rsidRDefault="00585F29" w:rsidP="009F24EE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В чем за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ключаются особенности интерьера кухни? Планировки кухни?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F29" w:rsidRPr="0038027E" w:rsidRDefault="00585F29" w:rsidP="004128E0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Ф</w:t>
            </w:r>
            <w:r w:rsidR="004F0EE1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ормирование у учащихся </w:t>
            </w:r>
            <w:proofErr w:type="spellStart"/>
            <w:r w:rsidR="004F0EE1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деятель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ностных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формулирование цели урока, актуализация знаний по изучаемой теме, подготовка мышления к усвоению нового материала, анализ учебной ситуации и моделирование этапов изучения нового материала. Проблемная беседа с использованием электронных образовательных ресурсов (ЭОР), материала учебника о понятии</w:t>
            </w: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 xml:space="preserve"> интерьер,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требованиях к интерьеру, способах размещения мебели, оборудования на кухне, вариантах планировки.</w:t>
            </w: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 xml:space="preserve"> </w:t>
            </w:r>
          </w:p>
          <w:p w:rsidR="00101B31" w:rsidRPr="0038027E" w:rsidRDefault="00585F29" w:rsidP="004128E0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Самостоятельная работа: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выполнение планировки кухни в масштабе 1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;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5. Контроль и самоконтроль: выполнение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разноуровневых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заданий в рабочей тетради. Рефлексия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355" w:rsidRPr="0038027E" w:rsidRDefault="00B47355" w:rsidP="004128E0">
            <w:pPr>
              <w:spacing w:after="0" w:line="220" w:lineRule="exact"/>
              <w:ind w:left="57"/>
              <w:rPr>
                <w:rFonts w:ascii="Times New Roman" w:hAnsi="Times New Roman"/>
                <w:iCs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Знания:</w:t>
            </w:r>
            <w:r w:rsidRPr="0038027E">
              <w:rPr>
                <w:rFonts w:ascii="Times New Roman" w:hAnsi="Times New Roman"/>
                <w:iCs/>
                <w:color w:val="17365D" w:themeColor="text2" w:themeShade="BF"/>
                <w:sz w:val="18"/>
                <w:szCs w:val="18"/>
              </w:rPr>
              <w:t xml:space="preserve"> о требованиях к интерьеру кухни, вариантах планировки, способах размещения оборудования.</w:t>
            </w:r>
          </w:p>
          <w:p w:rsidR="00101B31" w:rsidRPr="0038027E" w:rsidRDefault="00B47355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Умения:</w:t>
            </w:r>
            <w:r w:rsidRPr="0038027E">
              <w:rPr>
                <w:rFonts w:ascii="Times New Roman" w:hAnsi="Times New Roman"/>
                <w:iCs/>
                <w:color w:val="17365D" w:themeColor="text2" w:themeShade="BF"/>
                <w:sz w:val="18"/>
                <w:szCs w:val="18"/>
              </w:rPr>
              <w:t xml:space="preserve"> выполнять план кухни в масштабе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355" w:rsidRPr="0038027E" w:rsidRDefault="00B47355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Познавательные: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умение вести исследовательскую и проектную деятельность, построение цепи рассуждений, определение понятий, сопоставление, анализ, смысловое чтение. </w:t>
            </w: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Регулятивные: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целеполагание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 анализ ситуации и моделирование, планирование, рефлексия, волевая регуляция</w:t>
            </w:r>
          </w:p>
          <w:p w:rsidR="00101B31" w:rsidRPr="0038027E" w:rsidRDefault="00B47355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proofErr w:type="gramStart"/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Коммуникативные</w:t>
            </w:r>
            <w:proofErr w:type="gramEnd"/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диалог, сотрудничество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B31" w:rsidRPr="0038027E" w:rsidRDefault="00CE3EA1" w:rsidP="00BE3E27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Формирование мотивации и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самомотивации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изучения темы, эстетических чувств,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смыслообразование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 нравственно-эстетическая ориентация</w:t>
            </w:r>
          </w:p>
        </w:tc>
      </w:tr>
      <w:tr w:rsidR="00101B31" w:rsidRPr="0038027E" w:rsidTr="00666938">
        <w:trPr>
          <w:gridAfter w:val="2"/>
          <w:wAfter w:w="7082" w:type="dxa"/>
          <w:trHeight w:val="29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B31" w:rsidRPr="0038027E" w:rsidRDefault="00101B31" w:rsidP="004128E0">
            <w:pPr>
              <w:spacing w:after="0" w:line="220" w:lineRule="exact"/>
              <w:ind w:left="57"/>
              <w:jc w:val="center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>3, 4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B31" w:rsidRPr="0038027E" w:rsidRDefault="00613AD7" w:rsidP="00BE3E27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Творческий проект «Кухня моей мечты»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B31" w:rsidRPr="0038027E" w:rsidRDefault="00613AD7" w:rsidP="00BE3E27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Урок рефлек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сии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AD7" w:rsidRPr="0038027E" w:rsidRDefault="00613AD7" w:rsidP="004128E0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Проектной</w:t>
            </w:r>
          </w:p>
          <w:p w:rsidR="00613AD7" w:rsidRPr="0038027E" w:rsidRDefault="00613AD7" w:rsidP="004128E0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деятельности,</w:t>
            </w:r>
          </w:p>
          <w:p w:rsidR="00613AD7" w:rsidRPr="0038027E" w:rsidRDefault="00613AD7" w:rsidP="004128E0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информацион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-</w:t>
            </w:r>
          </w:p>
          <w:p w:rsidR="00613AD7" w:rsidRPr="0038027E" w:rsidRDefault="00613AD7" w:rsidP="004128E0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но-коммуника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-</w:t>
            </w:r>
          </w:p>
          <w:p w:rsidR="00101B31" w:rsidRPr="0038027E" w:rsidRDefault="00613AD7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ционные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B31" w:rsidRPr="0038027E" w:rsidRDefault="00613AD7" w:rsidP="00BE3E27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Какой должна быть «Кухня моей мечты»?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B31" w:rsidRPr="0038027E" w:rsidRDefault="00613AD7" w:rsidP="004128E0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Формирование у учащихся способ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ностей к рефлексии коррекционно-контрольного типа и реализация коррекционной нормы: фиксирование собственных затруднений в дея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тельности, выявление их причин, построение и реализация проекта выхода из затруднения. Формулиро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вание цели и проблемы проекта «Кухня моей мечты» (какая существует проблема, как ее можно решить?). Исследование проблемы, обсуждение возможных способов решения, вы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 xml:space="preserve">полнение проекта с самоконтролем </w:t>
            </w:r>
            <w:r w:rsidR="001C6306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и самооценкой собственной деятельности и результата. Определение способов выполнения дифференцированного домашнего задания: исследование проблемы, работа с литературой, цифровой информацией, выполнение проекта (эскиз, коллаж, компьютерная графика)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355" w:rsidRPr="0038027E" w:rsidRDefault="00B47355" w:rsidP="004128E0">
            <w:pPr>
              <w:spacing w:after="0" w:line="220" w:lineRule="exact"/>
              <w:ind w:left="57"/>
              <w:rPr>
                <w:rFonts w:ascii="Times New Roman" w:hAnsi="Times New Roman"/>
                <w:iCs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Знания:</w:t>
            </w:r>
            <w:r w:rsidRPr="0038027E">
              <w:rPr>
                <w:rFonts w:ascii="Times New Roman" w:hAnsi="Times New Roman"/>
                <w:iCs/>
                <w:color w:val="17365D" w:themeColor="text2" w:themeShade="BF"/>
                <w:sz w:val="18"/>
                <w:szCs w:val="18"/>
              </w:rPr>
              <w:t xml:space="preserve"> о цели и задачах, этапах проектирования.</w:t>
            </w:r>
          </w:p>
          <w:p w:rsidR="00101B31" w:rsidRPr="0038027E" w:rsidRDefault="00B47355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Умения:</w:t>
            </w:r>
            <w:r w:rsidRPr="0038027E">
              <w:rPr>
                <w:rFonts w:ascii="Times New Roman" w:hAnsi="Times New Roman"/>
                <w:iCs/>
                <w:color w:val="17365D" w:themeColor="text2" w:themeShade="BF"/>
                <w:sz w:val="18"/>
                <w:szCs w:val="18"/>
              </w:rPr>
              <w:t xml:space="preserve"> выполнять проект по теме «Интерьер»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355" w:rsidRPr="0038027E" w:rsidRDefault="00B47355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Познавательные: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умение вести исследовательскую и проектную деятельность, построение цепи рассуждений, определение понятий, сопоставление, анализ, смысловое чтение. </w:t>
            </w: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Регулятивные: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целеполагание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 анализ ситуации и моделирование, планирование, рефлексия, волевая регуляция</w:t>
            </w:r>
          </w:p>
          <w:p w:rsidR="00101B31" w:rsidRPr="0038027E" w:rsidRDefault="00B47355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Коммуникативные: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диалог, проявление инициативы, сотрудничество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B31" w:rsidRPr="0038027E" w:rsidRDefault="00C62A82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Формирование мотивации и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самомотивации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изучения темы,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смыслообразование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 реализация творческого потенциала, развитие готовности к самостоятельным действиям, развитие трудолюбия</w:t>
            </w:r>
          </w:p>
        </w:tc>
      </w:tr>
      <w:tr w:rsidR="00101B31" w:rsidRPr="0038027E" w:rsidTr="00666938">
        <w:trPr>
          <w:gridAfter w:val="2"/>
          <w:wAfter w:w="7082" w:type="dxa"/>
          <w:trHeight w:val="29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B31" w:rsidRPr="0038027E" w:rsidRDefault="00101B31" w:rsidP="004128E0">
            <w:pPr>
              <w:spacing w:after="0" w:line="220" w:lineRule="exact"/>
              <w:ind w:left="57"/>
              <w:jc w:val="center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5, 6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B31" w:rsidRPr="0038027E" w:rsidRDefault="00C03112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Защита проекта «Кухня моей мечты»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B31" w:rsidRPr="0038027E" w:rsidRDefault="00C03112" w:rsidP="00BE3E27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Урок 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развивающего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контро-ля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112" w:rsidRPr="0038027E" w:rsidRDefault="00C03112" w:rsidP="004128E0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Проектной</w:t>
            </w:r>
          </w:p>
          <w:p w:rsidR="00C03112" w:rsidRPr="0038027E" w:rsidRDefault="00C03112" w:rsidP="004128E0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деятельности, </w:t>
            </w:r>
          </w:p>
          <w:p w:rsidR="00101B31" w:rsidRPr="0038027E" w:rsidRDefault="00C03112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саморазвития личности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B31" w:rsidRPr="0038027E" w:rsidRDefault="00C03112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В чем новизна моего проекта «Кухня моей мечты»?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B31" w:rsidRPr="0038027E" w:rsidRDefault="003C4D75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Формирование у учащихся умений к осуществлению контрольной функции: контроль и самоконтроль изученных понятий, умений ими оперировать, умений оценивать по обоснованным критериям. Выступление с защитой проекта, анализ результатов проектной деятельности, самооценка и оценка других учащихся по предложенным критериям. Выявление и анализ затруднений, проблем, обсуждение и проектирование способов решения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B31" w:rsidRPr="0038027E" w:rsidRDefault="003C4D75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Знания: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о санитарно-гигиенических требованиях, правилах мытья посуды, безопасных приемах работы на кухне. </w:t>
            </w: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Умения:</w:t>
            </w:r>
            <w:r w:rsidR="004F0EE1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соблюдать правила мытья посуды, безопасной рабо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ты на кухне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EE1" w:rsidRPr="0038027E" w:rsidRDefault="004F0EE1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Познавательные: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</w:p>
          <w:p w:rsidR="004F0EE1" w:rsidRPr="0038027E" w:rsidRDefault="004F0EE1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Сопоставление, рассуждение, анализ, классификация, смысловое чтение. </w:t>
            </w:r>
          </w:p>
          <w:p w:rsidR="004F0EE1" w:rsidRPr="0038027E" w:rsidRDefault="004F0EE1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Регулятивные: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целеполагание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 анализ ситуации и моделирова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ние, планирование, рефлексия, волевая регуляция, опенка и са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мооценка.</w:t>
            </w:r>
          </w:p>
          <w:p w:rsidR="00101B31" w:rsidRPr="0038027E" w:rsidRDefault="004F0EE1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Коммуникативные: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диалог, умения слушать и выступать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B31" w:rsidRPr="0038027E" w:rsidRDefault="00887A8A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Формирование мотивации и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самомотивации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изучения темы, экологического сознания,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смыслообразование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 развитие трудолюбия и ответственности за качество своей дея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тельности</w:t>
            </w:r>
          </w:p>
        </w:tc>
      </w:tr>
      <w:tr w:rsidR="00F27F61" w:rsidRPr="0038027E" w:rsidTr="00BA7865">
        <w:trPr>
          <w:gridAfter w:val="2"/>
          <w:wAfter w:w="7082" w:type="dxa"/>
          <w:trHeight w:val="300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F27F61" w:rsidRPr="0038027E" w:rsidRDefault="00F27F61" w:rsidP="004128E0">
            <w:pPr>
              <w:spacing w:after="0" w:line="220" w:lineRule="exact"/>
              <w:ind w:left="57"/>
              <w:rPr>
                <w:rFonts w:ascii="Times New Roman" w:hAnsi="Times New Roman"/>
                <w:b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color w:val="17365D" w:themeColor="text2" w:themeShade="BF"/>
                <w:sz w:val="18"/>
                <w:szCs w:val="18"/>
              </w:rPr>
              <w:t>Кулинария (16 ч)</w:t>
            </w:r>
          </w:p>
        </w:tc>
      </w:tr>
      <w:tr w:rsidR="00F844A1" w:rsidRPr="0038027E" w:rsidTr="00666938">
        <w:trPr>
          <w:gridAfter w:val="2"/>
          <w:wAfter w:w="7082" w:type="dxa"/>
          <w:trHeight w:val="29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4A1" w:rsidRPr="0038027E" w:rsidRDefault="00F844A1" w:rsidP="004128E0">
            <w:pPr>
              <w:spacing w:after="0" w:line="220" w:lineRule="exact"/>
              <w:ind w:left="57"/>
              <w:jc w:val="center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>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4A1" w:rsidRPr="0038027E" w:rsidRDefault="00F844A1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Санитария и гигиена на кухне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4A1" w:rsidRPr="0038027E" w:rsidRDefault="00F844A1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Урок «откры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тия» нового знания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4A1" w:rsidRPr="0038027E" w:rsidRDefault="00F844A1" w:rsidP="004128E0">
            <w:pPr>
              <w:spacing w:after="0" w:line="220" w:lineRule="exact"/>
              <w:ind w:left="57"/>
              <w:jc w:val="both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Развивающего и проблемного обучения, личностно ориентирован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ного обучения, информацион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но-коммуника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ционные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4A1" w:rsidRPr="0038027E" w:rsidRDefault="004425D8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Каковы санитар</w:t>
            </w:r>
            <w:r w:rsidR="00F844A1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но-гигие</w:t>
            </w:r>
            <w:r w:rsidR="00F844A1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нические требования к помеще</w:t>
            </w:r>
            <w:r w:rsidR="00F844A1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нию кухни, приго</w:t>
            </w:r>
            <w:r w:rsidR="00F844A1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товлению и хранению пиши?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4A1" w:rsidRPr="0038027E" w:rsidRDefault="00F844A1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Формирование умений построения и реализации новых знаний, понятий и способов действий, мотивация к учебной</w:t>
            </w:r>
            <w:r w:rsidR="00042708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деятельности. Формули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ров</w:t>
            </w:r>
            <w:r w:rsidR="00042708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ание цели урока: определение те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матики новых знаний. Актуализация жизненного опыта учащихся, актуали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зация знаний по изучаемой теме, под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готовка мышления к усвоению</w:t>
            </w: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 xml:space="preserve"> </w:t>
            </w:r>
            <w:r w:rsidRPr="0038027E">
              <w:rPr>
                <w:rFonts w:ascii="Times New Roman" w:hAnsi="Times New Roman"/>
                <w:iCs/>
                <w:color w:val="17365D" w:themeColor="text2" w:themeShade="BF"/>
                <w:sz w:val="18"/>
                <w:szCs w:val="18"/>
              </w:rPr>
              <w:t>нового</w:t>
            </w: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 xml:space="preserve">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материала, анализ учебной ситуации и моделирование этапов </w:t>
            </w:r>
            <w:r w:rsidR="004128E0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изучения но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вого материала: работа с учебником, изучение материала ЭОР — беседа о </w:t>
            </w:r>
            <w:r w:rsidR="004128E0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санитарно-гигиенических требова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ниях к помещению кухни, приготовлению, хранению пищи. Рефлексия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4A1" w:rsidRPr="0038027E" w:rsidRDefault="00F844A1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Знания: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о санитарно-гигиенических требованиях, правилах мытья посуды, безопасных приемах работы на кухне. </w:t>
            </w: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Умения: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соблюдать правила мытья посуды, безопасной работы на кухне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E27" w:rsidRPr="0038027E" w:rsidRDefault="00F844A1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proofErr w:type="gramStart"/>
            <w:r w:rsidRPr="0038027E">
              <w:rPr>
                <w:rFonts w:ascii="Times New Roman" w:hAnsi="Times New Roman"/>
                <w:b/>
                <w:i/>
                <w:iCs/>
                <w:color w:val="17365D" w:themeColor="text2" w:themeShade="BF"/>
                <w:sz w:val="18"/>
                <w:szCs w:val="18"/>
              </w:rPr>
              <w:t>Познавательные</w:t>
            </w:r>
            <w:proofErr w:type="gramEnd"/>
            <w:r w:rsidRPr="0038027E">
              <w:rPr>
                <w:rFonts w:ascii="Times New Roman" w:hAnsi="Times New Roman"/>
                <w:b/>
                <w:i/>
                <w:iCs/>
                <w:color w:val="17365D" w:themeColor="text2" w:themeShade="BF"/>
                <w:sz w:val="18"/>
                <w:szCs w:val="18"/>
              </w:rPr>
              <w:t>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r w:rsidR="00BE3E27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сопоставление, рассуждение, анализ, классифи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кация, смысловое чтение. </w:t>
            </w:r>
          </w:p>
          <w:p w:rsidR="00F844A1" w:rsidRPr="0038027E" w:rsidRDefault="00F844A1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i/>
                <w:iCs/>
                <w:color w:val="17365D" w:themeColor="text2" w:themeShade="BF"/>
                <w:sz w:val="18"/>
                <w:szCs w:val="18"/>
              </w:rPr>
              <w:t>Регулятивные:</w:t>
            </w:r>
            <w:r w:rsidR="00BE3E27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="00BE3E27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целеполагание</w:t>
            </w:r>
            <w:proofErr w:type="spellEnd"/>
            <w:r w:rsidR="00BE3E27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,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анализ ситуации и моделирова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ние, планирование, рефлек</w:t>
            </w:r>
            <w:r w:rsidR="00BE3E27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сия, волевая регуляция, оценка и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мооценка.</w:t>
            </w:r>
          </w:p>
          <w:p w:rsidR="00F844A1" w:rsidRPr="0038027E" w:rsidRDefault="00F844A1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i/>
                <w:iCs/>
                <w:color w:val="17365D" w:themeColor="text2" w:themeShade="BF"/>
                <w:sz w:val="18"/>
                <w:szCs w:val="18"/>
              </w:rPr>
              <w:t>Коммуникативные:</w:t>
            </w:r>
            <w:r w:rsidR="00BE3E27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диалог, уме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ния слушать и выступать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4A1" w:rsidRPr="0038027E" w:rsidRDefault="00F844A1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Формирование мотивации и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самомотивации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изучения темы, экологического сознания,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смыслообразование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 развитие трудолюбия и ответственности за качество своей дея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тельности</w:t>
            </w:r>
          </w:p>
        </w:tc>
      </w:tr>
      <w:tr w:rsidR="00F844A1" w:rsidRPr="0038027E" w:rsidTr="004128E0">
        <w:trPr>
          <w:gridAfter w:val="2"/>
          <w:wAfter w:w="7082" w:type="dxa"/>
          <w:trHeight w:val="4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4A1" w:rsidRPr="0038027E" w:rsidRDefault="00C16B1B" w:rsidP="004128E0">
            <w:pPr>
              <w:spacing w:after="0" w:line="220" w:lineRule="exact"/>
              <w:ind w:left="57"/>
              <w:jc w:val="center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4A1" w:rsidRPr="0038027E" w:rsidRDefault="00F844A1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Здоровое питание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4A1" w:rsidRPr="0038027E" w:rsidRDefault="00F844A1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Урок общ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е-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мето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-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дологи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- ческой направ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ленно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сти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4A1" w:rsidRPr="0038027E" w:rsidRDefault="00F844A1" w:rsidP="004128E0">
            <w:pPr>
              <w:spacing w:after="0" w:line="220" w:lineRule="exact"/>
              <w:ind w:left="57"/>
              <w:jc w:val="both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Развивающего и проблемного обучения, личностно ориентирован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ного обучения, информацион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но-коммуника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ционные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4A1" w:rsidRPr="0038027E" w:rsidRDefault="004425D8" w:rsidP="004128E0">
            <w:pPr>
              <w:spacing w:after="0" w:line="220" w:lineRule="exact"/>
              <w:ind w:left="57"/>
              <w:jc w:val="both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Что нуж</w:t>
            </w:r>
            <w:r w:rsidR="00F844A1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но знать каждому о правилах здорового питания?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4A1" w:rsidRPr="0038027E" w:rsidRDefault="00042708" w:rsidP="004128E0">
            <w:pPr>
              <w:spacing w:after="0" w:line="220" w:lineRule="exact"/>
              <w:ind w:left="57"/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деят</w:t>
            </w:r>
            <w:r w:rsidR="002774D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ельност</w:t>
            </w:r>
            <w:r w:rsidR="00F844A1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ных</w:t>
            </w:r>
            <w:proofErr w:type="spellEnd"/>
            <w:r w:rsidR="00F844A1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содержания. Формулирование цели урока: определение тематики новых знаний. Мотивация изучения темы: пословицы о правильном питании. Актуализация знаний по изучаемой теме, подготовка мышления к усвоению нового материала, анализ учебной ситуации и моделирование этапов изучения нового материала: питание как физиологическая потребность людей, пищевые вещества, витамины. Анализ пищевой пирамиды с использованием ЭОР.</w:t>
            </w:r>
            <w:r w:rsidR="00F844A1"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 xml:space="preserve"> </w:t>
            </w:r>
          </w:p>
          <w:p w:rsidR="00F844A1" w:rsidRPr="0038027E" w:rsidRDefault="00F844A1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Самостоятельная работа: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составление</w:t>
            </w:r>
            <w:r w:rsidR="004128E0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сбалансированного меню на завтрак. Контроль и самоконтроль: выполнение </w:t>
            </w:r>
            <w:proofErr w:type="spellStart"/>
            <w:r w:rsidR="004128E0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разноуровневых</w:t>
            </w:r>
            <w:proofErr w:type="spellEnd"/>
            <w:r w:rsidR="004128E0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заданий. Определение дифференцированного домашнего задания. Рефлексия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4A1" w:rsidRPr="0038027E" w:rsidRDefault="00F844A1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Знания: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о значении белков, жиров, угле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водов, воды для жиз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 xml:space="preserve">недеятельности людей, роли витаминов. </w:t>
            </w: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Умения: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анализировать пищевую пирамиду, составлять меню на завтрак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4A1" w:rsidRPr="0038027E" w:rsidRDefault="00BE3E27" w:rsidP="004128E0">
            <w:pPr>
              <w:spacing w:after="0" w:line="220" w:lineRule="exact"/>
              <w:ind w:left="57"/>
              <w:rPr>
                <w:rFonts w:ascii="Times New Roman" w:hAnsi="Times New Roman"/>
                <w:b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i/>
                <w:iCs/>
                <w:color w:val="17365D" w:themeColor="text2" w:themeShade="BF"/>
                <w:sz w:val="18"/>
                <w:szCs w:val="18"/>
              </w:rPr>
              <w:t>Познавательн</w:t>
            </w:r>
            <w:r w:rsidR="00F844A1" w:rsidRPr="0038027E">
              <w:rPr>
                <w:rFonts w:ascii="Times New Roman" w:hAnsi="Times New Roman"/>
                <w:b/>
                <w:i/>
                <w:iCs/>
                <w:color w:val="17365D" w:themeColor="text2" w:themeShade="BF"/>
                <w:sz w:val="18"/>
                <w:szCs w:val="18"/>
              </w:rPr>
              <w:t>ые:</w:t>
            </w:r>
            <w:r w:rsidR="00F844A1" w:rsidRPr="0038027E">
              <w:rPr>
                <w:rFonts w:ascii="Times New Roman" w:hAnsi="Times New Roman"/>
                <w:b/>
                <w:color w:val="17365D" w:themeColor="text2" w:themeShade="BF"/>
                <w:sz w:val="18"/>
                <w:szCs w:val="18"/>
              </w:rPr>
              <w:t xml:space="preserve"> </w:t>
            </w:r>
          </w:p>
          <w:p w:rsidR="00F844A1" w:rsidRPr="0038027E" w:rsidRDefault="00F844A1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сопоставление,</w:t>
            </w:r>
          </w:p>
          <w:p w:rsidR="00F844A1" w:rsidRPr="0038027E" w:rsidRDefault="00F844A1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анализ, построение цепи рассуждений, поиск информации. </w:t>
            </w:r>
            <w:r w:rsidRPr="0038027E">
              <w:rPr>
                <w:rFonts w:ascii="Times New Roman" w:hAnsi="Times New Roman"/>
                <w:b/>
                <w:i/>
                <w:iCs/>
                <w:color w:val="17365D" w:themeColor="text2" w:themeShade="BF"/>
                <w:sz w:val="18"/>
                <w:szCs w:val="18"/>
              </w:rPr>
              <w:t>Регулятивные: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целеполагание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. анализ ситуации и моделирова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ние, планирование, рефлексия, волевая регуляция, оценка и са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мооценка.</w:t>
            </w:r>
          </w:p>
          <w:p w:rsidR="00F844A1" w:rsidRPr="0038027E" w:rsidRDefault="00F844A1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proofErr w:type="gramStart"/>
            <w:r w:rsidRPr="0038027E">
              <w:rPr>
                <w:rFonts w:ascii="Times New Roman" w:hAnsi="Times New Roman"/>
                <w:b/>
                <w:i/>
                <w:iCs/>
                <w:color w:val="17365D" w:themeColor="text2" w:themeShade="BF"/>
                <w:sz w:val="18"/>
                <w:szCs w:val="18"/>
              </w:rPr>
              <w:t>Коммуникативные: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диалог, монолог, организация учебного со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трудничества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4A1" w:rsidRPr="0038027E" w:rsidRDefault="00F844A1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Формирование мотивации и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самомотивации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изучения темы, экологического сознания,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смыслообразование</w:t>
            </w:r>
            <w:proofErr w:type="spellEnd"/>
          </w:p>
        </w:tc>
      </w:tr>
      <w:tr w:rsidR="00101B31" w:rsidRPr="0038027E" w:rsidTr="004128E0">
        <w:trPr>
          <w:gridAfter w:val="2"/>
          <w:wAfter w:w="7082" w:type="dxa"/>
          <w:trHeight w:val="5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B31" w:rsidRPr="0038027E" w:rsidRDefault="00B322E7" w:rsidP="004128E0">
            <w:pPr>
              <w:spacing w:after="0" w:line="220" w:lineRule="exact"/>
              <w:ind w:left="57"/>
              <w:jc w:val="center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>9, 10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B31" w:rsidRPr="0038027E" w:rsidRDefault="00CD31BB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Бутерброды. Горячие напитки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B31" w:rsidRPr="0038027E" w:rsidRDefault="00CD31BB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Урок общ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е-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мето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-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дологи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- ческой направ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ленно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сти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B31" w:rsidRPr="0038027E" w:rsidRDefault="00CD31BB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Развивающего и проблемного обучения, личностно ориентирован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ного обучения, информацион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но-коммуника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ционные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B31" w:rsidRPr="0038027E" w:rsidRDefault="00DD78C7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Какие </w:t>
            </w:r>
            <w:r w:rsidR="00C501EE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бывают виды </w:t>
            </w:r>
            <w:proofErr w:type="spellStart"/>
            <w:proofErr w:type="gramStart"/>
            <w:r w:rsidR="00C501EE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бутербро-дов</w:t>
            </w:r>
            <w:proofErr w:type="spellEnd"/>
            <w:proofErr w:type="gramEnd"/>
            <w:r w:rsidR="00C501EE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? Какова технология их </w:t>
            </w:r>
            <w:proofErr w:type="spellStart"/>
            <w:proofErr w:type="gramStart"/>
            <w:r w:rsidR="00C501EE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приготов-ления</w:t>
            </w:r>
            <w:proofErr w:type="spellEnd"/>
            <w:proofErr w:type="gramEnd"/>
            <w:r w:rsidR="00C501EE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? Какие бывают горячие напитки? Какова технология их </w:t>
            </w:r>
            <w:proofErr w:type="spellStart"/>
            <w:proofErr w:type="gramStart"/>
            <w:r w:rsidR="00C501EE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приготов-ления</w:t>
            </w:r>
            <w:proofErr w:type="spellEnd"/>
            <w:proofErr w:type="gramEnd"/>
            <w:r w:rsidR="00C501EE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?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B31" w:rsidRPr="0038027E" w:rsidRDefault="00CD31BB" w:rsidP="004128E0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деятельност-ных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способностей и</w:t>
            </w: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 xml:space="preserve"> способно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стей к структурированию и систематизации изучаемого предметного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  <w:lang w:eastAsia="en-US"/>
              </w:rPr>
              <w:t xml:space="preserve">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содержания. Мотивация изучения темы: просмотр презентации, легенды, загадки о крупах, бобовых. Формулирование цели урока, определение тематики новых знаний. 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Актуализация знаний по изучаемой теме, подготовка мышления к усвоению </w:t>
            </w: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>нового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материала,</w:t>
            </w: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 xml:space="preserve"> анализ учебной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ситуации и моделирование этапов изучения нового</w:t>
            </w: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 xml:space="preserve"> материала: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значение круг; и</w:t>
            </w: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 xml:space="preserve"> бобовых,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макаронных</w:t>
            </w: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 xml:space="preserve"> изделий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в питании человека; пищевая </w:t>
            </w: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>ценность;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определение злаковых растений и видов круп; технология</w:t>
            </w: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 xml:space="preserve"> приготовления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блюд из круп, бобовых </w:t>
            </w: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>(беседа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 использованием материалов учебника.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ЭОР).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Самостоятельная работа, взаимоконтроль: составление технологической карты</w:t>
            </w: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 xml:space="preserve"> приготов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ления каши. Контроль: выполнение теста,</w:t>
            </w: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>разноуровневых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заданий. Определение дифференцированного домашнего задания. Рефлексия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B31" w:rsidRPr="0038027E" w:rsidRDefault="00F97BF3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color w:val="17365D" w:themeColor="text2" w:themeShade="BF"/>
                <w:sz w:val="18"/>
                <w:szCs w:val="18"/>
              </w:rPr>
              <w:t>Знания: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о вид</w:t>
            </w:r>
            <w:r w:rsidR="00471743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ах бутербродов, горячих напитков, технологии приготовления,</w:t>
            </w:r>
            <w:r w:rsidR="009C2B97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значении хлеба в</w:t>
            </w:r>
            <w:r w:rsidR="00471743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питании человека. </w:t>
            </w:r>
            <w:r w:rsidR="00471743" w:rsidRPr="0038027E">
              <w:rPr>
                <w:rFonts w:ascii="Times New Roman" w:hAnsi="Times New Roman"/>
                <w:i/>
                <w:color w:val="17365D" w:themeColor="text2" w:themeShade="BF"/>
                <w:sz w:val="18"/>
                <w:szCs w:val="18"/>
              </w:rPr>
              <w:t>Умения:</w:t>
            </w:r>
            <w:r w:rsidR="00471743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составлят</w:t>
            </w:r>
            <w:r w:rsidR="009C2B97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ь т</w:t>
            </w:r>
            <w:r w:rsidR="00471743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ехнологические карты приготовлен</w:t>
            </w:r>
            <w:r w:rsidR="009C2B97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ия бутербродов, чая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743" w:rsidRPr="0038027E" w:rsidRDefault="00471743" w:rsidP="00042708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Познавательные: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сопоставление, анализ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.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п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остроение цепи рас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суждении. поиск информации, смысловое чтение, работа с таблицами.</w:t>
            </w:r>
          </w:p>
          <w:p w:rsidR="00471743" w:rsidRPr="0038027E" w:rsidRDefault="00471743" w:rsidP="00042708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Регулятивные: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целеполагание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101B31" w:rsidRPr="0038027E" w:rsidRDefault="00471743" w:rsidP="00042708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proofErr w:type="gramStart"/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Коммуникативные: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диалог,</w:t>
            </w:r>
            <w:r w:rsidRPr="0038027E">
              <w:rPr>
                <w:rFonts w:ascii="Times New Roman" w:hAnsi="Times New Roman"/>
                <w:b/>
                <w:bCs/>
                <w:color w:val="17365D" w:themeColor="text2" w:themeShade="BF"/>
                <w:sz w:val="18"/>
                <w:szCs w:val="18"/>
              </w:rPr>
              <w:t xml:space="preserve"> </w:t>
            </w: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>монолог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 организация учебного сотрудничества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B31" w:rsidRPr="0038027E" w:rsidRDefault="00471743" w:rsidP="00042708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 xml:space="preserve">Формирование мотивации и </w:t>
            </w:r>
            <w:proofErr w:type="spellStart"/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>самомотивации</w:t>
            </w:r>
            <w:proofErr w:type="spellEnd"/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 xml:space="preserve"> изучения темы, экологического сознания, </w:t>
            </w:r>
            <w:proofErr w:type="spellStart"/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>смыслообразование</w:t>
            </w:r>
            <w:proofErr w:type="spellEnd"/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>, реализация творческого потенциала, развитие трудолюбия и ответ</w:t>
            </w: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softHyphen/>
              <w:t xml:space="preserve">ственности за качество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своей</w:t>
            </w: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 xml:space="preserve"> деятельности</w:t>
            </w:r>
          </w:p>
        </w:tc>
      </w:tr>
      <w:tr w:rsidR="00C16B1B" w:rsidRPr="0038027E" w:rsidTr="004128E0">
        <w:trPr>
          <w:gridAfter w:val="2"/>
          <w:wAfter w:w="7082" w:type="dxa"/>
          <w:trHeight w:val="2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1B" w:rsidRPr="0038027E" w:rsidRDefault="00663DA0" w:rsidP="004128E0">
            <w:pPr>
              <w:spacing w:after="0" w:line="220" w:lineRule="exact"/>
              <w:ind w:left="57"/>
              <w:jc w:val="center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11, 12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1B" w:rsidRPr="0038027E" w:rsidRDefault="006C62A8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Блюда из круп, бобовых, макаронных изделий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1B" w:rsidRPr="0038027E" w:rsidRDefault="00CD31BB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Урок общ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е-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мето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-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дологи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- ческой направ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ленно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сти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1B" w:rsidRPr="0038027E" w:rsidRDefault="00CD31BB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Развивающего и проблемного обучения, личностно ориентирован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ного обучения, информацион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но-коммуника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ционные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1B" w:rsidRPr="0038027E" w:rsidRDefault="00C501EE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Какие бывают виды круп, бобовых, макаронных изделий? Каково их значение в питании людей? Каковы особенности их </w:t>
            </w:r>
            <w:proofErr w:type="spellStart"/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приготовле-ния</w:t>
            </w:r>
            <w:proofErr w:type="spellEnd"/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?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1B" w:rsidRPr="0038027E" w:rsidRDefault="00663DA0" w:rsidP="004128E0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деятельност-ных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способностей и</w:t>
            </w: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 xml:space="preserve"> способно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стей к структурированию и систематизации изучаемого предметного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  <w:lang w:eastAsia="en-US"/>
              </w:rPr>
              <w:t xml:space="preserve">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содержания. Мотивация изучения темы: просмотр презентации, легенды, загадки о крупах, бобовых. Формулирование цели урока, определение тематики новых знаний. 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Актуализация знаний по изучаемой теме, подготовка мышления к усвоению </w:t>
            </w: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>нового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материала,</w:t>
            </w: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 xml:space="preserve"> анализ учебной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ситуации и моделирование этапов изучения нового</w:t>
            </w: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 xml:space="preserve"> материала: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значение круг; и</w:t>
            </w: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 xml:space="preserve"> бобовых,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макаронных</w:t>
            </w: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 xml:space="preserve"> изделий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в питании человека; пищевая </w:t>
            </w: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>ценность;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определение злаковых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>растений и видов круп; технология</w:t>
            </w: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 xml:space="preserve"> приготовления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блюд из круп, бобовых </w:t>
            </w: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>(беседа</w:t>
            </w:r>
            <w:r w:rsidR="000F48E3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 использованием материалов учебника.</w:t>
            </w:r>
            <w:proofErr w:type="gramEnd"/>
            <w:r w:rsidR="000F48E3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gramStart"/>
            <w:r w:rsidR="000F48E3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ЭОР).</w:t>
            </w:r>
            <w:proofErr w:type="gramEnd"/>
            <w:r w:rsidR="000F48E3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Самостоятельная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работа, взаимоконтроль: составление технологической карты</w:t>
            </w: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 xml:space="preserve"> приготов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ления каши. Контроль: выполнение теста,</w:t>
            </w: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>разноуровневых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заданий. Определение дифференцированного домашнего задания. Рефлексия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BF3" w:rsidRPr="0038027E" w:rsidRDefault="00F97BF3" w:rsidP="004128E0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color w:val="17365D" w:themeColor="text2" w:themeShade="BF"/>
                <w:sz w:val="18"/>
                <w:szCs w:val="18"/>
              </w:rPr>
              <w:lastRenderedPageBreak/>
              <w:t>Знания: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о видах круп, бобовых, макаронных изделий, технологии приготовления.</w:t>
            </w:r>
          </w:p>
          <w:p w:rsidR="00C16B1B" w:rsidRPr="0038027E" w:rsidRDefault="00F97BF3" w:rsidP="004128E0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color w:val="17365D" w:themeColor="text2" w:themeShade="BF"/>
                <w:sz w:val="18"/>
                <w:szCs w:val="18"/>
              </w:rPr>
              <w:t>Умения: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выполнять механическую кулинарную обработку круп, бобовых, читать маркировку, штриховые коды на упаковках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CEC" w:rsidRPr="0038027E" w:rsidRDefault="00541CEC" w:rsidP="004128E0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proofErr w:type="gramStart"/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Познавательные: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сопоставление, рассуждение, анализ, классификация, построение цели</w:t>
            </w: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 xml:space="preserve"> рас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суждении, поиск информации, работа с таблицами. </w:t>
            </w:r>
            <w:proofErr w:type="gramEnd"/>
          </w:p>
          <w:p w:rsidR="00541CEC" w:rsidRPr="0038027E" w:rsidRDefault="00541CEC" w:rsidP="004128E0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Регулятивные: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целеполагание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 анализ</w:t>
            </w: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 xml:space="preserve"> ситуации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и</w:t>
            </w: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 xml:space="preserve"> моделирова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ние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.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п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ланирование, рефлексия, волевая рефляция, оценка и самооценка.</w:t>
            </w:r>
          </w:p>
          <w:p w:rsidR="00C16B1B" w:rsidRPr="0038027E" w:rsidRDefault="00541CEC" w:rsidP="00042708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proofErr w:type="gramStart"/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Коммуникативные: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диалог, монолог, организация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>учебного сотрудничества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1B" w:rsidRPr="0038027E" w:rsidRDefault="00333AF1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 xml:space="preserve">Формирование мотивации и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самомотивации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изучения темы, экологического сознания,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смыслообразование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 реализация творческого потенциала, овладение установками, нормами и правилами научной организации умственного и физического труда</w:t>
            </w:r>
          </w:p>
        </w:tc>
      </w:tr>
      <w:tr w:rsidR="00101B31" w:rsidRPr="0038027E" w:rsidTr="00666938">
        <w:trPr>
          <w:gridAfter w:val="2"/>
          <w:wAfter w:w="7082" w:type="dxa"/>
          <w:trHeight w:val="29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B31" w:rsidRPr="0038027E" w:rsidRDefault="009C2B97" w:rsidP="004128E0">
            <w:pPr>
              <w:spacing w:after="0" w:line="220" w:lineRule="exact"/>
              <w:ind w:left="57"/>
              <w:jc w:val="center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>13</w:t>
            </w:r>
            <w:r w:rsidR="00101B31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 1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B31" w:rsidRPr="0038027E" w:rsidRDefault="00D10FD2" w:rsidP="004128E0">
            <w:pPr>
              <w:spacing w:after="0" w:line="220" w:lineRule="exact"/>
              <w:ind w:left="57"/>
              <w:jc w:val="both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>Практиче</w:t>
            </w:r>
            <w:r w:rsidR="00791279"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>ская работа «Приготов</w:t>
            </w:r>
            <w:r w:rsidR="00791279"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softHyphen/>
              <w:t>ление блюда из крупы или макаронных из</w:t>
            </w: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>делий»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B31" w:rsidRPr="0038027E" w:rsidRDefault="00791279" w:rsidP="00042708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Урок </w:t>
            </w:r>
            <w:proofErr w:type="spellStart"/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развива-ющего</w:t>
            </w:r>
            <w:proofErr w:type="spellEnd"/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контро-ля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B31" w:rsidRPr="0038027E" w:rsidRDefault="00791279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>Личностно ориентирован</w:t>
            </w: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softHyphen/>
              <w:t>ного обучения, групповой ра</w:t>
            </w: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softHyphen/>
              <w:t>боты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B31" w:rsidRPr="0038027E" w:rsidRDefault="00DF3862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Как при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 xml:space="preserve">готовить кашу? Что такое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орг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а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-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нолеп</w:t>
            </w:r>
            <w:r w:rsidR="00042708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тиче</w:t>
            </w:r>
            <w:proofErr w:type="spellEnd"/>
            <w:r w:rsidR="00042708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- </w:t>
            </w:r>
            <w:proofErr w:type="spellStart"/>
            <w:r w:rsidR="00042708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ская</w:t>
            </w:r>
            <w:proofErr w:type="spellEnd"/>
            <w:r w:rsidR="00042708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оценка при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готов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ленного блюда?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B31" w:rsidRPr="0038027E" w:rsidRDefault="00E962F0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Формирование у учащихся умений к осуществлению контрольной функции (контроль и самоконтроль изученных</w:t>
            </w:r>
            <w:r w:rsidRPr="0038027E">
              <w:rPr>
                <w:rFonts w:ascii="Times New Roman" w:hAnsi="Times New Roman"/>
                <w:smallCaps/>
                <w:color w:val="17365D" w:themeColor="text2" w:themeShade="BF"/>
                <w:sz w:val="18"/>
                <w:szCs w:val="18"/>
              </w:rPr>
              <w:t xml:space="preserve">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понятий, умений ими оперировать, умений оценивать по</w:t>
            </w:r>
            <w:r w:rsidRPr="0038027E">
              <w:rPr>
                <w:rFonts w:ascii="Times New Roman" w:hAnsi="Times New Roman"/>
                <w:b/>
                <w:bCs/>
                <w:color w:val="17365D" w:themeColor="text2" w:themeShade="BF"/>
                <w:sz w:val="18"/>
                <w:szCs w:val="18"/>
              </w:rPr>
              <w:t xml:space="preserve"> </w:t>
            </w: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>обоснованным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критериям). Повторение «Правил безопа</w:t>
            </w: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>сной работы на кухне»,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проверка готовности бригад к выполнению практической работы. Выполнение практической работы, оценка и самооценка качества приготовленного блюла по предложенным критериям. Рефлексия</w:t>
            </w: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 xml:space="preserve"> результатов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выполнения практической работы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A8" w:rsidRPr="0038027E" w:rsidRDefault="006C62A8" w:rsidP="004128E0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color w:val="17365D" w:themeColor="text2" w:themeShade="BF"/>
                <w:sz w:val="18"/>
                <w:szCs w:val="18"/>
              </w:rPr>
              <w:t>Знания: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о способах механической и тепловой  кулинарной обработки круп, бобовых круп, макаронных изделий, требования к качеству готового блюда.</w:t>
            </w:r>
          </w:p>
          <w:p w:rsidR="00101B31" w:rsidRPr="0038027E" w:rsidRDefault="006C62A8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color w:val="17365D" w:themeColor="text2" w:themeShade="BF"/>
                <w:sz w:val="18"/>
                <w:szCs w:val="18"/>
              </w:rPr>
              <w:t>Умения: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выполнять механическую и тепловую кулинарную обработку круп, используя технологическую карту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998" w:rsidRPr="0038027E" w:rsidRDefault="00895998" w:rsidP="00042708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Познавательные: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анализ, умение делать выводы.</w:t>
            </w:r>
          </w:p>
          <w:p w:rsidR="00895998" w:rsidRPr="0038027E" w:rsidRDefault="00895998" w:rsidP="00042708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proofErr w:type="gramStart"/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Регулятивные</w:t>
            </w:r>
            <w:proofErr w:type="gramEnd"/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целепола</w:t>
            </w:r>
            <w:r w:rsidR="00042708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га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 волевая регуляция, оценка и самооценка.</w:t>
            </w:r>
          </w:p>
          <w:p w:rsidR="00101B31" w:rsidRPr="0038027E" w:rsidRDefault="00895998" w:rsidP="00042708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proofErr w:type="gramStart"/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Коммуникативные: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диалог,</w:t>
            </w:r>
            <w:r w:rsidRPr="0038027E">
              <w:rPr>
                <w:rFonts w:ascii="Times New Roman" w:hAnsi="Times New Roman"/>
                <w:b/>
                <w:bCs/>
                <w:color w:val="17365D" w:themeColor="text2" w:themeShade="BF"/>
                <w:sz w:val="18"/>
                <w:szCs w:val="18"/>
              </w:rPr>
              <w:t xml:space="preserve">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организация учебного сотрудничества, толерантность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B31" w:rsidRPr="0038027E" w:rsidRDefault="00BA7C1B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Формирование нравственно-этической ориентации, познавательного интереса, овладение установками, нормами и правилами научной организации умственного и физического труда, </w:t>
            </w:r>
            <w:r w:rsidR="00373E63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развитие трудолюбия и ответственности за качество своей дея</w:t>
            </w:r>
            <w:r w:rsidR="00373E63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тельности, навыков работы в группе, готовности и способности вести диалог и достигать взаимопонимания</w:t>
            </w:r>
          </w:p>
        </w:tc>
      </w:tr>
      <w:tr w:rsidR="008F38F3" w:rsidRPr="0038027E" w:rsidTr="004128E0">
        <w:trPr>
          <w:gridAfter w:val="2"/>
          <w:wAfter w:w="7082" w:type="dxa"/>
          <w:trHeight w:val="2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8F3" w:rsidRPr="0038027E" w:rsidRDefault="008F38F3" w:rsidP="004128E0">
            <w:pPr>
              <w:spacing w:after="0" w:line="220" w:lineRule="exact"/>
              <w:ind w:left="57"/>
              <w:jc w:val="center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15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8F3" w:rsidRPr="0038027E" w:rsidRDefault="008F38F3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>Блюда из сырых овощей и фруктов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8F3" w:rsidRPr="0038027E" w:rsidRDefault="008F38F3" w:rsidP="004128E0">
            <w:pPr>
              <w:spacing w:after="0" w:line="220" w:lineRule="exact"/>
              <w:ind w:left="57"/>
              <w:jc w:val="both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Урок общ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е-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мето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-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дологи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- ческой направ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ленно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сти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8F3" w:rsidRPr="0038027E" w:rsidRDefault="008F38F3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Развивающего и проблемного обучения, личностно ориентирован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ного обучения, информацион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но-коммуника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ционные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8F3" w:rsidRPr="0038027E" w:rsidRDefault="008F38F3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Какие виды овощей вы знаете? Ка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кова роль овощей в питании человека? Как пра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вильно обработать овощи?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8F3" w:rsidRPr="0038027E" w:rsidRDefault="008F38F3" w:rsidP="004128E0">
            <w:pPr>
              <w:spacing w:after="0" w:line="220" w:lineRule="exact"/>
              <w:ind w:left="57"/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Формирование учащихся</w:t>
            </w: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>деятельно-ст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ных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содержания. Мотивация изучения темы: загадки об овощах. Формулирование цели урока, определение тематики новых знаний. Актуализация знаний</w:t>
            </w: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 xml:space="preserve"> по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изучаемой теме, подготовка</w:t>
            </w: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 xml:space="preserve"> мышления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к усвоению нового</w:t>
            </w: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 xml:space="preserve"> материала,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анализ учебной ситуация и моделирование эталон изучения нового материала. </w:t>
            </w:r>
            <w:proofErr w:type="spellStart"/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Проблем</w:t>
            </w:r>
            <w:r w:rsidR="00BA7865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-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ная</w:t>
            </w:r>
            <w:proofErr w:type="spellEnd"/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беседа с использованием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материа</w:t>
            </w:r>
            <w:r w:rsidR="00BA7865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-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лов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учебника.</w:t>
            </w:r>
            <w:r w:rsidRPr="0038027E">
              <w:rPr>
                <w:rFonts w:ascii="Times New Roman" w:hAnsi="Times New Roman"/>
                <w:b/>
                <w:bCs/>
                <w:color w:val="17365D" w:themeColor="text2" w:themeShade="BF"/>
                <w:sz w:val="18"/>
                <w:szCs w:val="18"/>
              </w:rPr>
              <w:t xml:space="preserve"> </w:t>
            </w:r>
            <w:r w:rsidR="00BA7865"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>ЭО</w:t>
            </w: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>Р 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видах овощей, значении овощей в питании человека, пищевой ценности овощей, правилах механической кулинарной обработки овощей.</w:t>
            </w: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 xml:space="preserve"> </w:t>
            </w:r>
          </w:p>
          <w:p w:rsidR="008F38F3" w:rsidRPr="0038027E" w:rsidRDefault="008F38F3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lastRenderedPageBreak/>
              <w:t>Самостоятельная работа: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составление технологической карты приготовления салата из</w:t>
            </w:r>
            <w:r w:rsidRPr="0038027E">
              <w:rPr>
                <w:rFonts w:ascii="Times New Roman" w:hAnsi="Times New Roman"/>
                <w:b/>
                <w:bCs/>
                <w:color w:val="17365D" w:themeColor="text2" w:themeShade="BF"/>
                <w:sz w:val="18"/>
                <w:szCs w:val="18"/>
              </w:rPr>
              <w:t xml:space="preserve"> </w:t>
            </w: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>сырых</w:t>
            </w:r>
            <w:r w:rsidRPr="0038027E">
              <w:rPr>
                <w:rFonts w:ascii="Times New Roman" w:hAnsi="Times New Roman"/>
                <w:b/>
                <w:bCs/>
                <w:color w:val="17365D" w:themeColor="text2" w:themeShade="BF"/>
                <w:sz w:val="18"/>
                <w:szCs w:val="18"/>
              </w:rPr>
              <w:t xml:space="preserve">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овощей. Взаимопроверка. Определение дифференцированного домашнего задания. Рефлексия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8F3" w:rsidRPr="0038027E" w:rsidRDefault="008F38F3" w:rsidP="004128E0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color w:val="17365D" w:themeColor="text2" w:themeShade="BF"/>
                <w:sz w:val="18"/>
                <w:szCs w:val="18"/>
              </w:rPr>
              <w:lastRenderedPageBreak/>
              <w:t>Знания: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о пищевой ценности овощей и фруктов, способах хранения, механической обработки и нарезки, технологии приготовления блюд из сырых овощей.</w:t>
            </w:r>
          </w:p>
          <w:p w:rsidR="008F38F3" w:rsidRPr="0038027E" w:rsidRDefault="008F38F3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color w:val="17365D" w:themeColor="text2" w:themeShade="BF"/>
                <w:sz w:val="18"/>
                <w:szCs w:val="18"/>
              </w:rPr>
              <w:t>Умения: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выполнять механическую кулинарную обработку сырых овощей, составлять технологическую карту салата из сырых овощей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8F3" w:rsidRPr="0038027E" w:rsidRDefault="008F38F3" w:rsidP="004128E0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Познавательные: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анализ, умение делать выводы.</w:t>
            </w:r>
          </w:p>
          <w:p w:rsidR="008F38F3" w:rsidRPr="0038027E" w:rsidRDefault="008F38F3" w:rsidP="00042708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proofErr w:type="gramStart"/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Регулятивные</w:t>
            </w:r>
            <w:proofErr w:type="gramEnd"/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целеполагание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 волевая регуляция, оценка и самооценка.</w:t>
            </w:r>
          </w:p>
          <w:p w:rsidR="008F38F3" w:rsidRPr="0038027E" w:rsidRDefault="008F38F3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proofErr w:type="gramStart"/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Коммуникативные: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диалог,</w:t>
            </w:r>
            <w:r w:rsidRPr="0038027E">
              <w:rPr>
                <w:rFonts w:ascii="Times New Roman" w:hAnsi="Times New Roman"/>
                <w:b/>
                <w:bCs/>
                <w:color w:val="17365D" w:themeColor="text2" w:themeShade="BF"/>
                <w:sz w:val="18"/>
                <w:szCs w:val="18"/>
              </w:rPr>
              <w:t xml:space="preserve">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организация учебного сотрудничества, толерантность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8F3" w:rsidRPr="0038027E" w:rsidRDefault="00BA7C1B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Формирование мотивации и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самомотивации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изучения темы, экологического сознания,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смыслообразование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 реализация творческого потенциала, овладение установками, нормами и правилами научной организации умственного и физического труда</w:t>
            </w:r>
          </w:p>
        </w:tc>
      </w:tr>
      <w:tr w:rsidR="00101B31" w:rsidRPr="0038027E" w:rsidTr="00666938">
        <w:trPr>
          <w:gridAfter w:val="2"/>
          <w:wAfter w:w="7082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B31" w:rsidRPr="0038027E" w:rsidRDefault="00DB1063" w:rsidP="004128E0">
            <w:pPr>
              <w:spacing w:after="0" w:line="220" w:lineRule="exact"/>
              <w:ind w:left="57"/>
              <w:jc w:val="center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>16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B31" w:rsidRPr="0038027E" w:rsidRDefault="00DB1063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Блюда из варёных овощей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B31" w:rsidRPr="0038027E" w:rsidRDefault="00BC1FDE" w:rsidP="004128E0">
            <w:pPr>
              <w:spacing w:after="0" w:line="220" w:lineRule="exact"/>
              <w:ind w:left="57"/>
              <w:jc w:val="both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Урок общ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е-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мето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-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дологи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- ческой направ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ленно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сти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B31" w:rsidRPr="0038027E" w:rsidRDefault="00DB1063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Развивающего и проблемного обучения, личностно ориентирован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ного обучения, информацион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но-коммуника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ционные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B31" w:rsidRPr="0038027E" w:rsidRDefault="00E61467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Какие способы тепловой обработки овощей вы знаете? Как сохранить витамины при тепловой обработке? Какова технология приготов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ления блюд из вареных овощей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B31" w:rsidRPr="0038027E" w:rsidRDefault="00965242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Формирование у</w:t>
            </w: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 xml:space="preserve"> учащихся </w:t>
            </w:r>
            <w:proofErr w:type="spellStart"/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>деятель</w:t>
            </w: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softHyphen/>
              <w:t>ностных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способностей и способностей к структурированию и систематизации</w:t>
            </w: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 xml:space="preserve"> и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зучаемого</w:t>
            </w: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 xml:space="preserve"> предметного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содержания. Формулирование цели урока, определение тематики новых </w:t>
            </w: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>знаний.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Актуализация 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знаний</w:t>
            </w:r>
            <w:proofErr w:type="gramEnd"/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 xml:space="preserve"> но изучаемой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теме, подготовка мышления к усвоению нового материала, анализ учебной ситуации и моделирование этапов изучения нового</w:t>
            </w: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 xml:space="preserve"> материала.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Проблемная беседа с использованием материалов учебника, ЭОР: способы тепловой кулинарной обработки ово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щей, правила</w:t>
            </w: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 xml:space="preserve"> тепловой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кулинарной обработки. Технология приготовления блюд из вареных овощей.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C1B" w:rsidRPr="0038027E" w:rsidRDefault="00BA7C1B" w:rsidP="004128E0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color w:val="17365D" w:themeColor="text2" w:themeShade="BF"/>
                <w:sz w:val="18"/>
                <w:szCs w:val="18"/>
              </w:rPr>
              <w:t>Знания:</w:t>
            </w:r>
            <w:r w:rsidR="00042708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о способах тепловой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кулинарной обработки овощей, технологии приготовления блюд из варёных овощей, требования к качеству готового блюда.</w:t>
            </w:r>
          </w:p>
          <w:p w:rsidR="00101B31" w:rsidRPr="0038027E" w:rsidRDefault="00BA7C1B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color w:val="17365D" w:themeColor="text2" w:themeShade="BF"/>
                <w:sz w:val="18"/>
                <w:szCs w:val="18"/>
              </w:rPr>
              <w:t>Умения: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выполнять тепловую кулинарную овощей, используя технологическую карту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808" w:rsidRPr="0038027E" w:rsidRDefault="00351808" w:rsidP="004128E0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proofErr w:type="gramStart"/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Познавательные: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сопоставление, рассуждение, анализ, классификация, построение цели</w:t>
            </w: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 xml:space="preserve"> рас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суждении, поиск информации, работа с таблицами. </w:t>
            </w:r>
            <w:proofErr w:type="gramEnd"/>
          </w:p>
          <w:p w:rsidR="00351808" w:rsidRPr="0038027E" w:rsidRDefault="00351808" w:rsidP="004128E0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Регулятивные: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целеполагание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 анализ</w:t>
            </w: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 xml:space="preserve"> ситуации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и</w:t>
            </w:r>
            <w:r w:rsidRPr="0038027E">
              <w:rPr>
                <w:rFonts w:ascii="Times New Roman" w:hAnsi="Times New Roman"/>
                <w:bCs/>
                <w:color w:val="17365D" w:themeColor="text2" w:themeShade="BF"/>
                <w:sz w:val="18"/>
                <w:szCs w:val="18"/>
              </w:rPr>
              <w:t xml:space="preserve"> моделирова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ние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.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п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ланирование, рефлексия, волевая рефляция, оценка и самооценка.</w:t>
            </w:r>
          </w:p>
          <w:p w:rsidR="00101B31" w:rsidRPr="0038027E" w:rsidRDefault="00351808" w:rsidP="00042708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proofErr w:type="gramStart"/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Коммуникативные: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диалог, монолог, организация учебного сотрудничества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B31" w:rsidRPr="0038027E" w:rsidRDefault="00BA7C1B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Формирование мотивации и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самомотивации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изучения темы, экологического сознания,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смыслообразование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 реализация творческого потенциала, овладение установками, нормами и правилами научной организации умственного и физического труда</w:t>
            </w:r>
          </w:p>
        </w:tc>
      </w:tr>
      <w:tr w:rsidR="00666938" w:rsidRPr="0038027E" w:rsidTr="004128E0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938" w:rsidRPr="0038027E" w:rsidRDefault="00666938" w:rsidP="004128E0">
            <w:pPr>
              <w:spacing w:after="0" w:line="220" w:lineRule="exact"/>
              <w:ind w:left="57"/>
              <w:jc w:val="both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17, 18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938" w:rsidRPr="0038027E" w:rsidRDefault="00666938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Практическая работа «Приго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товление салатов из сырых и вареных овощей»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938" w:rsidRPr="0038027E" w:rsidRDefault="00666938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Урок разви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вающего конт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роля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938" w:rsidRPr="0038027E" w:rsidRDefault="00666938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Личностно ориентирован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ного обучения, групповой ра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боты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938" w:rsidRPr="0038027E" w:rsidRDefault="00666938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Как го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товить с исполь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зованием технологи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ческой кар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ты? Каковы требования к качеству блюд?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938" w:rsidRPr="0038027E" w:rsidRDefault="00666938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Формирование у учащихся умений к осуществлению контрольной функции (контроль и самоконтроль изученных понятий, умений ими оперировать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.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у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мений оценивать по обоснованным критериям). Повторение «Правил безопасной работы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  <w:lang w:eastAsia="en-US"/>
              </w:rPr>
              <w:t>на кух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не». Проверка готовности</w:t>
            </w:r>
            <w:r w:rsidRPr="0038027E">
              <w:rPr>
                <w:rFonts w:ascii="Times New Roman" w:eastAsia="Arial Unicode MS" w:hAnsi="Times New Roman"/>
                <w:color w:val="17365D" w:themeColor="text2" w:themeShade="BF"/>
                <w:sz w:val="18"/>
                <w:szCs w:val="18"/>
              </w:rPr>
              <w:t xml:space="preserve"> к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выполнению практической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  <w:lang w:eastAsia="en-US"/>
              </w:rPr>
              <w:t>работы. Выпол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нение практической работы. Оценка готового блюда по представленным критериям. Рефлексия результатов выполнения групповой практической работы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F47" w:rsidRPr="0038027E" w:rsidRDefault="00666938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Знания: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о технологии приготовления салатов, </w:t>
            </w:r>
            <w:r w:rsidR="00004F47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требованиях к качест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ву </w:t>
            </w:r>
            <w:r w:rsidR="00004F47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готовых блюд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.</w:t>
            </w:r>
          </w:p>
          <w:p w:rsidR="00666938" w:rsidRPr="0038027E" w:rsidRDefault="00666938" w:rsidP="007927D8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Умения</w:t>
            </w:r>
            <w:r w:rsidR="007927D8"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го</w:t>
            </w:r>
            <w:r w:rsidR="00004F47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т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</w:t>
            </w:r>
            <w:r w:rsidR="00004F47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в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и</w:t>
            </w:r>
            <w:r w:rsidR="00004F47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ть салаты из вареных и сырых овощей, с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облю</w:t>
            </w:r>
            <w:r w:rsidR="00004F47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д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ая </w:t>
            </w:r>
            <w:r w:rsidR="00004F47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правила безопасной работы на ку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хне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938" w:rsidRPr="0038027E" w:rsidRDefault="00666938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proofErr w:type="gramStart"/>
            <w:r w:rsidRPr="0038027E">
              <w:rPr>
                <w:rFonts w:ascii="Times New Roman" w:hAnsi="Times New Roman"/>
                <w:b/>
                <w:i/>
                <w:iCs/>
                <w:color w:val="17365D" w:themeColor="text2" w:themeShade="BF"/>
                <w:sz w:val="18"/>
                <w:szCs w:val="18"/>
              </w:rPr>
              <w:t>Познавательные</w:t>
            </w:r>
            <w:proofErr w:type="gramEnd"/>
            <w:r w:rsidRPr="0038027E">
              <w:rPr>
                <w:rFonts w:ascii="Times New Roman" w:hAnsi="Times New Roman"/>
                <w:b/>
                <w:i/>
                <w:iCs/>
                <w:color w:val="17365D" w:themeColor="text2" w:themeShade="BF"/>
                <w:sz w:val="18"/>
                <w:szCs w:val="18"/>
              </w:rPr>
              <w:t>:</w:t>
            </w:r>
            <w:r w:rsidRPr="0038027E">
              <w:rPr>
                <w:rFonts w:ascii="Times New Roman" w:hAnsi="Times New Roman"/>
                <w:b/>
                <w:color w:val="17365D" w:themeColor="text2" w:themeShade="BF"/>
                <w:sz w:val="18"/>
                <w:szCs w:val="18"/>
              </w:rPr>
              <w:t xml:space="preserve">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сопоставление, рассуждение, анализ. </w:t>
            </w:r>
            <w:r w:rsidRPr="0038027E">
              <w:rPr>
                <w:rFonts w:ascii="Times New Roman" w:hAnsi="Times New Roman"/>
                <w:b/>
                <w:i/>
                <w:iCs/>
                <w:color w:val="17365D" w:themeColor="text2" w:themeShade="BF"/>
                <w:sz w:val="18"/>
                <w:szCs w:val="18"/>
              </w:rPr>
              <w:t>Регулятивные: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целеполагание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 анализ ситуации и моделирова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ние, планирование, рефлексия, волевая регуляция, оценка и са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мооценка.</w:t>
            </w:r>
          </w:p>
          <w:p w:rsidR="00666938" w:rsidRPr="0038027E" w:rsidRDefault="00666938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proofErr w:type="gramStart"/>
            <w:r w:rsidRPr="0038027E">
              <w:rPr>
                <w:rFonts w:ascii="Times New Roman" w:hAnsi="Times New Roman"/>
                <w:b/>
                <w:i/>
                <w:iCs/>
                <w:color w:val="17365D" w:themeColor="text2" w:themeShade="BF"/>
                <w:sz w:val="18"/>
                <w:szCs w:val="18"/>
              </w:rPr>
              <w:t>Коммуникативные:</w:t>
            </w:r>
            <w:r w:rsidR="00004F47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диалог, монолог,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организация учебного со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трудничества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938" w:rsidRPr="0038027E" w:rsidRDefault="00666938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Формирование нр</w:t>
            </w:r>
            <w:r w:rsidR="00004F47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ав</w:t>
            </w:r>
            <w:r w:rsidR="00004F47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 xml:space="preserve">ственно-этической ориентации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позна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вательного интереса, овладение установками, нормами и правилами научной организации умственного и физиче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ского труда, развитие трудолюбия и ответ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 xml:space="preserve">ственности за качество своей деятельности, навыков работы </w:t>
            </w:r>
            <w:r w:rsidR="00004F47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в группе, готовности и спо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собности ве</w:t>
            </w:r>
            <w:r w:rsidR="00004F47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сти диалог и достигать взаимопо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нимания</w:t>
            </w:r>
          </w:p>
        </w:tc>
        <w:tc>
          <w:tcPr>
            <w:tcW w:w="3541" w:type="dxa"/>
          </w:tcPr>
          <w:p w:rsidR="00666938" w:rsidRPr="0038027E" w:rsidRDefault="00666938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знания,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о технологии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нригокчвлсшш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сала- I о в.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грсГншаипяч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к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к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а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-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чес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гву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,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отоиых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о1юд. </w:t>
            </w: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Умения,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го гони </w:t>
            </w:r>
            <w:proofErr w:type="spellStart"/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п</w:t>
            </w:r>
            <w:proofErr w:type="spellEnd"/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&gt; ел латы из вареных | и сырых овощей. 1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еоблю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тая правила безопасной работы на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к\'хне</w:t>
            </w:r>
            <w:proofErr w:type="spellEnd"/>
          </w:p>
          <w:p w:rsidR="00666938" w:rsidRPr="0038027E" w:rsidRDefault="00666938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1</w:t>
            </w:r>
          </w:p>
        </w:tc>
        <w:tc>
          <w:tcPr>
            <w:tcW w:w="3541" w:type="dxa"/>
          </w:tcPr>
          <w:p w:rsidR="00666938" w:rsidRPr="0038027E" w:rsidRDefault="00666938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Познавательные: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сопоставле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ние</w:t>
            </w:r>
            <w:proofErr w:type="spellEnd"/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, рассуждение, анализ. </w:t>
            </w: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Регулятивные: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целеполагание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 анализ ситуации и моделирова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ние, планирование, рефлексия, волевая регуляция, оценка и са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мооценка.</w:t>
            </w:r>
          </w:p>
          <w:p w:rsidR="00666938" w:rsidRPr="0038027E" w:rsidRDefault="00666938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Коммуникативные: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диалог, мо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нолог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.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рганизация учебного со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трудничества</w:t>
            </w:r>
          </w:p>
        </w:tc>
      </w:tr>
      <w:tr w:rsidR="002A03BD" w:rsidRPr="0038027E" w:rsidTr="00C42CF3">
        <w:trPr>
          <w:gridAfter w:val="2"/>
          <w:wAfter w:w="7082" w:type="dxa"/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3BD" w:rsidRPr="0038027E" w:rsidRDefault="00012DDA" w:rsidP="004128E0">
            <w:pPr>
              <w:spacing w:after="0" w:line="220" w:lineRule="exact"/>
              <w:ind w:left="57"/>
              <w:jc w:val="center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19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3BD" w:rsidRPr="0038027E" w:rsidRDefault="002A03BD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Блюда из яиц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3BD" w:rsidRPr="0038027E" w:rsidRDefault="002A03BD" w:rsidP="004128E0">
            <w:pPr>
              <w:spacing w:after="0" w:line="220" w:lineRule="exact"/>
              <w:ind w:left="57"/>
              <w:jc w:val="both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Урок общ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е-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>мето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-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дологи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- ческой направ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3BD" w:rsidRPr="0038027E" w:rsidRDefault="002A03BD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 xml:space="preserve">Развивающего и проблемного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>обучения, личностно ориентир</w:t>
            </w:r>
            <w:r w:rsidR="002774D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ован</w:t>
            </w:r>
            <w:r w:rsidR="002774D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ного обучения, информационно-коммуника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ционные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3BD" w:rsidRPr="0038027E" w:rsidRDefault="002A03BD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 xml:space="preserve">Каково значение яиц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>в пита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нии чело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века? Как правильно приготовить яйца?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3BD" w:rsidRPr="0038027E" w:rsidRDefault="002774DE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 xml:space="preserve">Формирование у учащихся </w:t>
            </w:r>
            <w:proofErr w:type="spellStart"/>
            <w:r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деятель</w:t>
            </w:r>
            <w:r w:rsidR="002A03BD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ностных</w:t>
            </w:r>
            <w:proofErr w:type="spellEnd"/>
            <w:r w:rsidR="002A03BD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способностей и способностей к </w:t>
            </w:r>
            <w:r w:rsidR="002A03BD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>структурированию и</w:t>
            </w:r>
            <w:r w:rsidR="002A03BD" w:rsidRPr="0038027E">
              <w:rPr>
                <w:rFonts w:ascii="Times New Roman" w:hAnsi="Times New Roman"/>
                <w:smallCaps/>
                <w:color w:val="17365D" w:themeColor="text2" w:themeShade="BF"/>
                <w:sz w:val="18"/>
                <w:szCs w:val="18"/>
              </w:rPr>
              <w:t xml:space="preserve"> </w:t>
            </w:r>
            <w:r w:rsidR="002A03BD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систематизации изучаемого предметного содержания. Мотивация изучения темы: загадки о яйце. Форматирование цели урока, определение тематики новых знаний. Актуализация знаний по изучаемой теме, подготовка мышления к усвоению </w:t>
            </w:r>
            <w:proofErr w:type="gramStart"/>
            <w:r w:rsidR="002A03BD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новою</w:t>
            </w:r>
            <w:proofErr w:type="gramEnd"/>
            <w:r w:rsidR="002A03BD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материала, анализ учебной ситуации и моделирование этапов изучение нового материала. Проблемная</w:t>
            </w:r>
            <w:r w:rsidR="002A03BD" w:rsidRPr="0038027E">
              <w:rPr>
                <w:rFonts w:ascii="Times New Roman" w:eastAsia="Arial Unicode MS" w:hAnsi="Times New Roman"/>
                <w:color w:val="17365D" w:themeColor="text2" w:themeShade="BF"/>
                <w:sz w:val="18"/>
                <w:szCs w:val="18"/>
              </w:rPr>
              <w:t xml:space="preserve"> бе</w:t>
            </w:r>
            <w:r w:rsidR="002A03BD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седа с использованием материалов учебника и ЭОР; строение яйца, питательная ценность яиц, определение свежести, способы приготовления» яиц. Творческая</w:t>
            </w:r>
            <w:r w:rsidR="002A03BD"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 xml:space="preserve"> самостоятельная работа:</w:t>
            </w:r>
            <w:r w:rsidR="002A03BD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выполнение эскизов пасхальных яиц. Контроль и сам</w:t>
            </w:r>
            <w:r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оконтроль: выполнение </w:t>
            </w:r>
            <w:proofErr w:type="spellStart"/>
            <w:r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разноуров</w:t>
            </w:r>
            <w:r w:rsidR="002A03BD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не</w:t>
            </w:r>
            <w:r w:rsidR="00EA1958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в</w:t>
            </w:r>
            <w:r w:rsidR="002A03BD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ых</w:t>
            </w:r>
            <w:proofErr w:type="spellEnd"/>
            <w:r w:rsidR="002A03BD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заданий. Определение дифференцированного домашнего задания. Рефлексия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8C3" w:rsidRPr="0038027E" w:rsidRDefault="002A03BD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lastRenderedPageBreak/>
              <w:t>Знания: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r w:rsidR="007178C3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 значении яиц в питании челове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ка</w:t>
            </w:r>
            <w:r w:rsidR="007178C3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,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об </w:t>
            </w:r>
            <w:r w:rsidR="007178C3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>использовании яиц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r w:rsidR="007178C3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в кулинарии, о способах определения свежести яиц.</w:t>
            </w:r>
          </w:p>
          <w:p w:rsidR="002A03BD" w:rsidRPr="0038027E" w:rsidRDefault="002A03BD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Умени</w:t>
            </w:r>
            <w:r w:rsidR="007178C3"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я:</w:t>
            </w:r>
            <w:r w:rsidR="007178C3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определять свежесть яиц, готовить блюда из яиц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3BD" w:rsidRPr="0038027E" w:rsidRDefault="002A03BD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i/>
                <w:iCs/>
                <w:color w:val="17365D" w:themeColor="text2" w:themeShade="BF"/>
                <w:sz w:val="18"/>
                <w:szCs w:val="18"/>
              </w:rPr>
              <w:lastRenderedPageBreak/>
              <w:t>Познавательные: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сопоставление, рассуждение,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>анализ, построение цени рассуждений, поиск информации.</w:t>
            </w:r>
          </w:p>
          <w:p w:rsidR="002A03BD" w:rsidRPr="0038027E" w:rsidRDefault="002A03BD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i/>
                <w:iCs/>
                <w:color w:val="17365D" w:themeColor="text2" w:themeShade="BF"/>
                <w:sz w:val="18"/>
                <w:szCs w:val="18"/>
              </w:rPr>
              <w:t>Регулятивные: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целеполагание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 анализ ситуации и моделирова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ние, планирование, рефлексия, волевая регуляция, оценка и са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мооценка.</w:t>
            </w:r>
          </w:p>
          <w:p w:rsidR="002A03BD" w:rsidRPr="0038027E" w:rsidRDefault="002A03BD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proofErr w:type="gramStart"/>
            <w:r w:rsidRPr="0038027E">
              <w:rPr>
                <w:rFonts w:ascii="Times New Roman" w:hAnsi="Times New Roman"/>
                <w:b/>
                <w:i/>
                <w:iCs/>
                <w:color w:val="17365D" w:themeColor="text2" w:themeShade="BF"/>
                <w:sz w:val="18"/>
                <w:szCs w:val="18"/>
              </w:rPr>
              <w:t>Коммуникативные:</w:t>
            </w:r>
            <w:r w:rsidR="007178C3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диалог, монолог,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организация учебного со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трудничества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3BD" w:rsidRPr="0038027E" w:rsidRDefault="007178C3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 xml:space="preserve">Формирование мотивации и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самомотива</w:t>
            </w:r>
            <w:r w:rsidR="002A03BD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ции</w:t>
            </w:r>
            <w:proofErr w:type="spellEnd"/>
            <w:r w:rsidR="002A03BD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изучения </w:t>
            </w:r>
            <w:r w:rsidR="002A03BD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 xml:space="preserve">темы, </w:t>
            </w:r>
            <w:proofErr w:type="spellStart"/>
            <w:r w:rsidR="002A03BD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смыслообразование</w:t>
            </w:r>
            <w:proofErr w:type="spellEnd"/>
            <w:r w:rsidR="002A03BD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 реализация творческого потенциала, овладение установками, нормами и правил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ами научной организации умствен</w:t>
            </w:r>
            <w:r w:rsidR="002A03BD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ного и физического труда</w:t>
            </w:r>
          </w:p>
        </w:tc>
      </w:tr>
      <w:tr w:rsidR="00C42CF3" w:rsidRPr="0038027E" w:rsidTr="004128E0">
        <w:trPr>
          <w:gridAfter w:val="2"/>
          <w:wAfter w:w="7082" w:type="dxa"/>
          <w:trHeight w:val="10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CF3" w:rsidRPr="0038027E" w:rsidRDefault="00C42CF3" w:rsidP="00465CF9">
            <w:pPr>
              <w:spacing w:after="0" w:line="220" w:lineRule="exact"/>
              <w:ind w:left="57"/>
              <w:jc w:val="center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>20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CF3" w:rsidRPr="0038027E" w:rsidRDefault="00C42CF3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Сервировка стола к завтраку. Творческий проект по разделу «Кулинария» «Воскресный завтрак в моей семье»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CF3" w:rsidRPr="0038027E" w:rsidRDefault="00C42CF3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Урок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обш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-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мето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-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дологи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- ческой направ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ленно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сти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CF3" w:rsidRPr="0038027E" w:rsidRDefault="00C42CF3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Проектной</w:t>
            </w:r>
          </w:p>
          <w:p w:rsidR="00C42CF3" w:rsidRPr="0038027E" w:rsidRDefault="00C42CF3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деятельности,</w:t>
            </w:r>
          </w:p>
          <w:p w:rsidR="00C42CF3" w:rsidRPr="0038027E" w:rsidRDefault="00C42CF3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групповой</w:t>
            </w:r>
          </w:p>
          <w:p w:rsidR="00C42CF3" w:rsidRPr="0038027E" w:rsidRDefault="00C42CF3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работы, ин-</w:t>
            </w:r>
          </w:p>
          <w:p w:rsidR="00C42CF3" w:rsidRPr="0038027E" w:rsidRDefault="00C42CF3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формационно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-</w:t>
            </w:r>
          </w:p>
          <w:p w:rsidR="00C42CF3" w:rsidRPr="0038027E" w:rsidRDefault="00C42CF3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коммуникаци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-</w:t>
            </w:r>
          </w:p>
          <w:p w:rsidR="00C42CF3" w:rsidRPr="0038027E" w:rsidRDefault="00C42CF3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онные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CF3" w:rsidRPr="0038027E" w:rsidRDefault="00C42CF3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Как пра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вильно сер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вировать стол к за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втраку? Как рассчитать калорий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ность про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 xml:space="preserve">дуктов? </w:t>
            </w:r>
            <w:proofErr w:type="spellStart"/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Определе-ние</w:t>
            </w:r>
            <w:proofErr w:type="spellEnd"/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этапов выполнения проекта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CF3" w:rsidRPr="0038027E" w:rsidRDefault="004A6AE3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деят</w:t>
            </w:r>
            <w:r w:rsidR="002774D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ель</w:t>
            </w:r>
            <w:r w:rsidR="00C42CF3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ностных</w:t>
            </w:r>
            <w:proofErr w:type="spellEnd"/>
            <w:r w:rsidR="00C42CF3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способностей и способностей к структурированию и систематизации </w:t>
            </w:r>
            <w:proofErr w:type="gramStart"/>
            <w:r w:rsidR="00C42CF3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изучаемою</w:t>
            </w:r>
            <w:proofErr w:type="gramEnd"/>
            <w:r w:rsidR="00C42CF3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предметного содержания. Формулирование цели урока, определение тематики новых знаний. Актуализация знаний по изучаемой теме, подготовка мышления к усвоению нового материала,</w:t>
            </w:r>
            <w:r w:rsidR="00C42CF3" w:rsidRPr="0038027E">
              <w:rPr>
                <w:rFonts w:ascii="Times New Roman" w:hAnsi="Times New Roman"/>
                <w:smallCaps/>
                <w:color w:val="17365D" w:themeColor="text2" w:themeShade="BF"/>
                <w:sz w:val="18"/>
                <w:szCs w:val="18"/>
              </w:rPr>
              <w:t xml:space="preserve"> </w:t>
            </w:r>
            <w:r w:rsidR="00C42CF3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анализ</w:t>
            </w:r>
            <w:r w:rsidR="005E605B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учебной ситуации и моделирование этапов изучения нового материала.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Беседа с использованием материа</w:t>
            </w:r>
            <w:r w:rsidR="005E605B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лов учебника и ЭОР: калорийность продуктов питания, правила этикета, правила сервировки стола к завтраку, складывания салфеток. Подготовка к выполнению проекта: определение пр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облемы, пели проекта, этапов ра</w:t>
            </w:r>
            <w:r w:rsidR="005E605B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б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оты над групповым проектом, рас</w:t>
            </w:r>
            <w:r w:rsidR="005E605B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пределение обязанностей в группе. Рефлексия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CF3" w:rsidRPr="0038027E" w:rsidRDefault="00C42CF3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color w:val="17365D" w:themeColor="text2" w:themeShade="BF"/>
                <w:sz w:val="18"/>
                <w:szCs w:val="18"/>
              </w:rPr>
              <w:t xml:space="preserve">Знания: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о калорийности проектов, правилах сервировки стола, этапах выполнения проекта. </w:t>
            </w: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Умения: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сервировать </w:t>
            </w:r>
          </w:p>
          <w:p w:rsidR="00C42CF3" w:rsidRPr="0038027E" w:rsidRDefault="00C42CF3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стол к завтраку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CF3" w:rsidRPr="0038027E" w:rsidRDefault="00C42CF3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i/>
                <w:iCs/>
                <w:color w:val="17365D" w:themeColor="text2" w:themeShade="BF"/>
                <w:sz w:val="18"/>
                <w:szCs w:val="18"/>
              </w:rPr>
              <w:t>Познавательные:</w:t>
            </w:r>
            <w:r w:rsidRPr="0038027E">
              <w:rPr>
                <w:rFonts w:ascii="Times New Roman" w:hAnsi="Times New Roman"/>
                <w:b/>
                <w:color w:val="17365D" w:themeColor="text2" w:themeShade="BF"/>
                <w:sz w:val="18"/>
                <w:szCs w:val="18"/>
              </w:rPr>
              <w:t xml:space="preserve">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анализ, выбор способов решения задачи, построение цепи рассуждений, поиск информации. </w:t>
            </w:r>
            <w:r w:rsidRPr="0038027E">
              <w:rPr>
                <w:rFonts w:ascii="Times New Roman" w:hAnsi="Times New Roman"/>
                <w:b/>
                <w:i/>
                <w:iCs/>
                <w:color w:val="17365D" w:themeColor="text2" w:themeShade="BF"/>
                <w:sz w:val="18"/>
                <w:szCs w:val="18"/>
              </w:rPr>
              <w:t>Регулятивные: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целеполагание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 анализ ситуации и моделирова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ние, планирование, рефлексия, волевая регуляция, оценка и са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мооценка.</w:t>
            </w:r>
          </w:p>
          <w:p w:rsidR="00C42CF3" w:rsidRPr="0038027E" w:rsidRDefault="00C42CF3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proofErr w:type="gramStart"/>
            <w:r w:rsidRPr="0038027E">
              <w:rPr>
                <w:rFonts w:ascii="Times New Roman" w:hAnsi="Times New Roman"/>
                <w:b/>
                <w:i/>
                <w:iCs/>
                <w:color w:val="17365D" w:themeColor="text2" w:themeShade="BF"/>
                <w:sz w:val="18"/>
                <w:szCs w:val="18"/>
              </w:rPr>
              <w:t>Коммуникативные: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диалог, монолог, организация учебного со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трудничества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CF3" w:rsidRPr="0038027E" w:rsidRDefault="00C42CF3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Формирование мотивации и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самомотивации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изучения темы,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смыслообразование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 реализация творческого потенциала, овладение установками, нормами и правилами научной организации умственного и физического труда</w:t>
            </w:r>
          </w:p>
        </w:tc>
      </w:tr>
      <w:tr w:rsidR="00F000EC" w:rsidRPr="0038027E" w:rsidTr="00666938">
        <w:trPr>
          <w:gridAfter w:val="2"/>
          <w:wAfter w:w="7082" w:type="dxa"/>
          <w:trHeight w:val="29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0EC" w:rsidRPr="0038027E" w:rsidRDefault="00F000EC" w:rsidP="004128E0">
            <w:pPr>
              <w:spacing w:after="0" w:line="220" w:lineRule="exact"/>
              <w:ind w:left="57"/>
              <w:jc w:val="center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>21, 22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0EC" w:rsidRPr="0038027E" w:rsidRDefault="00F000EC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Практическая работа. Групповой проект «Воскресный завтрак для всей семьи»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0EC" w:rsidRPr="0038027E" w:rsidRDefault="00F000EC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Урок разви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вающего конт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роля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0EC" w:rsidRPr="0038027E" w:rsidRDefault="00F000EC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Проектной деятельности, саморазвития личности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0EC" w:rsidRPr="0038027E" w:rsidRDefault="00F000EC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Какова цель проекта «Вос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кресный завтрак для всей семьи»? Ка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ковы этапы работы над проектом?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0EC" w:rsidRPr="0038027E" w:rsidRDefault="0067039F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Формирование у учащихся уме</w:t>
            </w:r>
            <w:r w:rsidR="00F000EC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ний к осуществлению контрольной функции (контроль и самоконтроль изученных понятий, умений ими оперировать, умений оценивать по обоснованным критериям). Повторение «Правил безопасной работы на кухне», технологии приготовления чая, бутербродов. Проверка готовности к выполнению практической работы. Выполнение практической работы. Контроль, оценка и самооценка по представленным критериям. Защита проектов. Рефлексия результатов выполнения групповой практической работы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75A" w:rsidRPr="0038027E" w:rsidRDefault="00E0275A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color w:val="17365D" w:themeColor="text2" w:themeShade="BF"/>
                <w:sz w:val="18"/>
                <w:szCs w:val="18"/>
              </w:rPr>
              <w:t>Знания: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о сервировке стола к завтраку, правил защиты проекта. </w:t>
            </w:r>
          </w:p>
          <w:p w:rsidR="00F000EC" w:rsidRPr="0038027E" w:rsidRDefault="00E0275A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color w:val="17365D" w:themeColor="text2" w:themeShade="BF"/>
                <w:sz w:val="18"/>
                <w:szCs w:val="18"/>
              </w:rPr>
              <w:t>Умения: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готовить яйца, бутерброды, чай, сервировать стол к завтраку, защищать проект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75A" w:rsidRPr="0038027E" w:rsidRDefault="00E0275A" w:rsidP="004128E0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Познавательные: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сопоставление, анализ, выбор способов решения задачи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.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п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остроение цепи рассуждении, поиск информации. </w:t>
            </w: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Регулятивные: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целеполагание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 анализ ситуации и моделирова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ние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.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п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ланирование, рефлексия, волевая регуляция, оценка и самооценка.</w:t>
            </w:r>
          </w:p>
          <w:p w:rsidR="00E0275A" w:rsidRPr="0038027E" w:rsidRDefault="00E0275A" w:rsidP="004128E0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коммуникативные: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диалог, проявление инициативы, дискуссия, сотрудничество, умения слушать  и выступать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0EC" w:rsidRPr="0038027E" w:rsidRDefault="00E0275A" w:rsidP="004128E0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Формирование нрав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ственно-этической ориентации, познавательного интереса, овладение установками, нормами и правилами научной организации умственного и физического труда, развитие трудолюбия и ответственности за качество своей деятельности, самооценка умственных и физических способностей для труда в различных сферах с позиций будущей социализации</w:t>
            </w:r>
          </w:p>
        </w:tc>
      </w:tr>
      <w:tr w:rsidR="00666938" w:rsidRPr="0038027E" w:rsidTr="00666938">
        <w:trPr>
          <w:gridAfter w:val="2"/>
          <w:wAfter w:w="7082" w:type="dxa"/>
          <w:trHeight w:val="313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66938" w:rsidRPr="0038027E" w:rsidRDefault="00666938" w:rsidP="004128E0">
            <w:pPr>
              <w:spacing w:after="0" w:line="220" w:lineRule="exact"/>
              <w:ind w:left="57"/>
              <w:rPr>
                <w:rFonts w:ascii="Times New Roman" w:hAnsi="Times New Roman"/>
                <w:b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bCs/>
                <w:color w:val="17365D" w:themeColor="text2" w:themeShade="BF"/>
                <w:sz w:val="18"/>
                <w:szCs w:val="18"/>
              </w:rPr>
              <w:t>Создание издел</w:t>
            </w:r>
            <w:r w:rsidR="00056197" w:rsidRPr="0038027E">
              <w:rPr>
                <w:rFonts w:ascii="Times New Roman" w:hAnsi="Times New Roman"/>
                <w:b/>
                <w:bCs/>
                <w:color w:val="17365D" w:themeColor="text2" w:themeShade="BF"/>
                <w:sz w:val="18"/>
                <w:szCs w:val="18"/>
              </w:rPr>
              <w:t>ий из текстильных материалов (28</w:t>
            </w:r>
            <w:r w:rsidRPr="0038027E">
              <w:rPr>
                <w:rFonts w:ascii="Times New Roman" w:hAnsi="Times New Roman"/>
                <w:b/>
                <w:bCs/>
                <w:color w:val="17365D" w:themeColor="text2" w:themeShade="BF"/>
                <w:sz w:val="18"/>
                <w:szCs w:val="18"/>
              </w:rPr>
              <w:t>ч)</w:t>
            </w:r>
          </w:p>
        </w:tc>
      </w:tr>
      <w:tr w:rsidR="00056197" w:rsidRPr="0038027E" w:rsidTr="004128E0">
        <w:trPr>
          <w:gridAfter w:val="2"/>
          <w:wAfter w:w="7082" w:type="dxa"/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197" w:rsidRPr="0038027E" w:rsidRDefault="00056197" w:rsidP="004128E0">
            <w:pPr>
              <w:pStyle w:val="a9"/>
              <w:snapToGrid w:val="0"/>
              <w:spacing w:line="220" w:lineRule="exact"/>
              <w:ind w:left="57"/>
              <w:jc w:val="center"/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  <w:t>23,24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197" w:rsidRPr="0038027E" w:rsidRDefault="0067039F" w:rsidP="00042708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Производство текстильных материалов. Практические работы «Определение лицевой и изнаночной сторон ткани», «Определение направления долевой нити в ткани»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197" w:rsidRPr="0038027E" w:rsidRDefault="0067039F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Урок «откры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тия» нового знания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197" w:rsidRPr="0038027E" w:rsidRDefault="004425D8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Развивающего и проблемного обучения, личностно ориентирован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 xml:space="preserve">ного обучения,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информацио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-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но-коммуника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-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ционные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197" w:rsidRPr="0038027E" w:rsidRDefault="004425D8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Как классифицируют </w:t>
            </w:r>
            <w:r w:rsidR="006B0277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текстильные волокна? Из каких растений получают волокна и такни? Каковы способы получения тканей из волокон растительного происхождения?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197" w:rsidRPr="0038027E" w:rsidRDefault="0067039F" w:rsidP="00042708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Формирование умений построения и реализации новых знаний, понятий и способов действий: определение цели урока, актуализация знаний учащихся о ткан</w:t>
            </w:r>
            <w:r w:rsidR="002774D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и и волокнах, изучение классифи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кации текстильных волокон, способов получения тканей из хлопка и льна.</w:t>
            </w: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 xml:space="preserve"> Самостоятельная работа: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выполнение практических работ. Кон</w:t>
            </w:r>
            <w:r w:rsidR="004425D8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троль усвоения з</w:t>
            </w:r>
            <w:r w:rsidR="002774D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наний. Определение дифференциро</w:t>
            </w:r>
            <w:r w:rsidR="004425D8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ван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ного домашнего задания. Рефлексия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75A" w:rsidRPr="0038027E" w:rsidRDefault="00E0275A" w:rsidP="004128E0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Знания: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о видах и свойствах текстильных волокон, </w:t>
            </w:r>
            <w:r w:rsidR="002774D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прядильном и ткацком производствах, способах опреде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ления изнаночной лицевой сторон ткани, направления долевой нити.</w:t>
            </w:r>
          </w:p>
          <w:p w:rsidR="00056197" w:rsidRPr="0038027E" w:rsidRDefault="00E0275A" w:rsidP="00042708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Умения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: определять лицевую и изнаночную стороны ткани, направление долевой нити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75A" w:rsidRPr="0038027E" w:rsidRDefault="00E0275A" w:rsidP="004128E0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proofErr w:type="gramStart"/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Познавательные: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сопоставление, рассуждение, классификация, умение объяснять процессы, анализ, выбор способов решения задачи, поиск информации.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Регулятивные: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целеполагание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 анализ ситуации и моделирова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ние, планирование, рефлексия, волевая регуляция, оценка и самооценка.</w:t>
            </w:r>
          </w:p>
          <w:p w:rsidR="00056197" w:rsidRPr="0038027E" w:rsidRDefault="00E0275A" w:rsidP="004128E0">
            <w:pPr>
              <w:spacing w:after="0" w:line="220" w:lineRule="exact"/>
              <w:ind w:left="57"/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</w:pPr>
            <w:proofErr w:type="gramStart"/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Коммуникативные: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диалог, монолог, организация учебного сотрудничества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197" w:rsidRPr="0038027E" w:rsidRDefault="00E0275A" w:rsidP="00042708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Формирование моти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 xml:space="preserve">вации и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самомотивации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изучения темы,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смыслообразование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 развитие готовности к самостоятельным действиям, проявление технико-технологического и экономического мышления</w:t>
            </w:r>
          </w:p>
        </w:tc>
      </w:tr>
      <w:tr w:rsidR="00056197" w:rsidRPr="0038027E" w:rsidTr="00344238">
        <w:trPr>
          <w:gridAfter w:val="2"/>
          <w:wAfter w:w="7082" w:type="dxa"/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197" w:rsidRPr="0038027E" w:rsidRDefault="00996370" w:rsidP="004128E0">
            <w:pPr>
              <w:pStyle w:val="a9"/>
              <w:snapToGrid w:val="0"/>
              <w:spacing w:line="220" w:lineRule="exact"/>
              <w:ind w:left="57"/>
              <w:jc w:val="center"/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  <w:t>25, 26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197" w:rsidRPr="0038027E" w:rsidRDefault="0067039F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Свойства текстильных материалов. Практическая работа «Изучение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>свой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ств тк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аней из хлопка и льна». Проект «Фартук для работы на кухне»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197" w:rsidRPr="0038027E" w:rsidRDefault="0067039F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 xml:space="preserve">Урок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обш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-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мето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-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дологи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- ческой направ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>ленно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сти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5D8" w:rsidRPr="0038027E" w:rsidRDefault="004425D8" w:rsidP="004128E0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>Саморазвитие личности, проектной</w:t>
            </w:r>
          </w:p>
          <w:p w:rsidR="004425D8" w:rsidRPr="0038027E" w:rsidRDefault="004425D8" w:rsidP="004128E0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деятельности, </w:t>
            </w:r>
          </w:p>
          <w:p w:rsidR="00056197" w:rsidRPr="0038027E" w:rsidRDefault="004425D8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информацио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-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но-коммуника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-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>ционные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197" w:rsidRPr="0038027E" w:rsidRDefault="006B0277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 xml:space="preserve">Какова цель проекта? Каковы этапы выполнения проекта? 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Какие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есть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>ограниче-ния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?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197" w:rsidRPr="0038027E" w:rsidRDefault="002774DE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 xml:space="preserve">Формирование у учащихся </w:t>
            </w:r>
            <w:proofErr w:type="spellStart"/>
            <w:r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деятель</w:t>
            </w:r>
            <w:r w:rsidR="0067039F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ностных</w:t>
            </w:r>
            <w:proofErr w:type="spellEnd"/>
            <w:r w:rsidR="0067039F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содержания. Актуализация знаний учащихся: проверка домашнего задания. Формулирование цели </w:t>
            </w:r>
            <w:r w:rsidR="0067039F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>урока, определение тематики новых знаний. Актуализация знаний по изучае</w:t>
            </w:r>
            <w:r w:rsidR="00042708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мой теме, подго</w:t>
            </w:r>
            <w:r w:rsidR="00344238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товка мышления к усвоению ноною материала, анализ учебной ситуации и моделирование этапов изучения но</w:t>
            </w:r>
            <w:r w:rsidR="00042708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во</w:t>
            </w:r>
            <w:r w:rsidR="00344238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го</w:t>
            </w:r>
            <w:r w:rsidR="00042708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материала. Беседа с использовани</w:t>
            </w:r>
            <w:r w:rsidR="00344238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ем материалов учебника. ЭОР: история фартука, виды и функции фартука в современном костюме. Определение цели проекта. Выполнение практической работы «Изучение свой</w:t>
            </w:r>
            <w:proofErr w:type="gramStart"/>
            <w:r w:rsidR="00344238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ств тк</w:t>
            </w:r>
            <w:proofErr w:type="gramEnd"/>
            <w:r w:rsidR="00344238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аней из хлопка и льна». Определение </w:t>
            </w:r>
            <w:proofErr w:type="spellStart"/>
            <w:r w:rsidR="00344238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диффер</w:t>
            </w:r>
            <w:proofErr w:type="spellEnd"/>
            <w:r w:rsidR="00344238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. </w:t>
            </w:r>
            <w:proofErr w:type="spellStart"/>
            <w:r w:rsidR="00344238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д</w:t>
            </w:r>
            <w:proofErr w:type="spellEnd"/>
            <w:r w:rsidR="00344238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/</w:t>
            </w:r>
            <w:proofErr w:type="spellStart"/>
            <w:r w:rsidR="00344238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з</w:t>
            </w:r>
            <w:proofErr w:type="spellEnd"/>
            <w:r w:rsidR="00344238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. Рефлексия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370" w:rsidRPr="0038027E" w:rsidRDefault="00996370" w:rsidP="004128E0">
            <w:pPr>
              <w:spacing w:after="0" w:line="220" w:lineRule="exact"/>
              <w:ind w:left="57"/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lastRenderedPageBreak/>
              <w:t xml:space="preserve">Знания: </w:t>
            </w:r>
            <w:r w:rsidRPr="0038027E">
              <w:rPr>
                <w:rFonts w:ascii="Times New Roman" w:hAnsi="Times New Roman"/>
                <w:iCs/>
                <w:color w:val="17365D" w:themeColor="text2" w:themeShade="BF"/>
                <w:sz w:val="18"/>
                <w:szCs w:val="18"/>
              </w:rPr>
              <w:t>о свойствах текстильных материалов, свойствах хлопчатобумажных и льняных тканей, этапах проектной деятельности.</w:t>
            </w: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 xml:space="preserve"> </w:t>
            </w:r>
          </w:p>
          <w:p w:rsidR="00056197" w:rsidRPr="0038027E" w:rsidRDefault="006876A6" w:rsidP="004128E0">
            <w:pPr>
              <w:spacing w:after="0" w:line="220" w:lineRule="exact"/>
              <w:ind w:left="57"/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lastRenderedPageBreak/>
              <w:t>Умени</w:t>
            </w:r>
            <w:r w:rsidR="00996370"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 xml:space="preserve">я: </w:t>
            </w:r>
            <w:r w:rsidR="00996370" w:rsidRPr="0038027E">
              <w:rPr>
                <w:rFonts w:ascii="Times New Roman" w:hAnsi="Times New Roman"/>
                <w:iCs/>
                <w:color w:val="17365D" w:themeColor="text2" w:themeShade="BF"/>
                <w:sz w:val="18"/>
                <w:szCs w:val="18"/>
              </w:rPr>
              <w:t>определять по свойствам тканей</w:t>
            </w:r>
            <w:r w:rsidR="0070069C" w:rsidRPr="0038027E">
              <w:rPr>
                <w:rFonts w:ascii="Times New Roman" w:hAnsi="Times New Roman"/>
                <w:iCs/>
                <w:color w:val="17365D" w:themeColor="text2" w:themeShade="BF"/>
                <w:sz w:val="18"/>
                <w:szCs w:val="18"/>
              </w:rPr>
              <w:t xml:space="preserve"> вид тканей, составлять план выполнения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370" w:rsidRPr="0038027E" w:rsidRDefault="00996370" w:rsidP="004128E0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lastRenderedPageBreak/>
              <w:t>Познавательные: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сопоставление, анализ, выбор способов решения задачи, поиск информации, умения делать выводы, прогнозировать.</w:t>
            </w:r>
          </w:p>
          <w:p w:rsidR="00056197" w:rsidRPr="0038027E" w:rsidRDefault="00996370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lastRenderedPageBreak/>
              <w:t>Регулятивные: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целеполагание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6876A6" w:rsidRPr="0038027E" w:rsidRDefault="006876A6" w:rsidP="004128E0">
            <w:pPr>
              <w:spacing w:after="0" w:line="220" w:lineRule="exact"/>
              <w:ind w:left="57"/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</w:pPr>
            <w:proofErr w:type="gramStart"/>
            <w:r w:rsidRPr="0038027E">
              <w:rPr>
                <w:rFonts w:ascii="Times New Roman" w:hAnsi="Times New Roman"/>
                <w:b/>
                <w:i/>
                <w:iCs/>
                <w:color w:val="17365D" w:themeColor="text2" w:themeShade="BF"/>
                <w:sz w:val="18"/>
                <w:szCs w:val="18"/>
              </w:rPr>
              <w:t>Коммуникативные: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диалог, монолог организация учебного сотрудничества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197" w:rsidRPr="0038027E" w:rsidRDefault="00996370" w:rsidP="00042708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>Формирование моти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 xml:space="preserve">вации и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самомотивации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изучения темы, развитие готовности к самостоятельным действиям, п</w:t>
            </w:r>
            <w:r w:rsidR="002774D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роявление </w:t>
            </w:r>
            <w:proofErr w:type="spellStart"/>
            <w:r w:rsidR="002774D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технико</w:t>
            </w:r>
            <w:proofErr w:type="spellEnd"/>
            <w:r w:rsidR="002774D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gramStart"/>
            <w:r w:rsidR="002774D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–т</w:t>
            </w:r>
            <w:proofErr w:type="gramEnd"/>
            <w:r w:rsidR="002774D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ехнологичес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кого и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>экономического мышления,</w:t>
            </w:r>
            <w:r w:rsidR="006876A6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развитие трудолюбия и ответственности за качество своей деятельности</w:t>
            </w:r>
          </w:p>
        </w:tc>
      </w:tr>
      <w:tr w:rsidR="00F92174" w:rsidRPr="0038027E" w:rsidTr="00666938">
        <w:trPr>
          <w:gridAfter w:val="2"/>
          <w:wAfter w:w="7082" w:type="dxa"/>
          <w:trHeight w:val="1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74" w:rsidRPr="0038027E" w:rsidRDefault="00910BED" w:rsidP="004128E0">
            <w:pPr>
              <w:pStyle w:val="a9"/>
              <w:snapToGrid w:val="0"/>
              <w:spacing w:line="220" w:lineRule="exact"/>
              <w:ind w:left="57"/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  <w:lastRenderedPageBreak/>
              <w:t>27, 28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74" w:rsidRPr="0038027E" w:rsidRDefault="00F92174" w:rsidP="00042708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Конструи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рование швейных изделий. Определение размеров швейного изделия. Практиче</w:t>
            </w:r>
            <w:r w:rsidR="00910BED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ская работа «Снятие ме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рок для по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строения чертежа проектного изделия»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74" w:rsidRPr="0038027E" w:rsidRDefault="00910BED" w:rsidP="004128E0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Урок «откры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тия» нового знания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74" w:rsidRPr="0038027E" w:rsidRDefault="00910BED" w:rsidP="00042708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Проблемного и развивающе</w:t>
            </w:r>
            <w:r w:rsidR="00F92174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го обучения, личностно ориентирован</w:t>
            </w:r>
            <w:r w:rsidR="00F92174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 xml:space="preserve">ного обучения, </w:t>
            </w:r>
            <w:proofErr w:type="spellStart"/>
            <w:r w:rsidR="00F92174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информацио</w:t>
            </w:r>
            <w:proofErr w:type="gramStart"/>
            <w:r w:rsidR="00F92174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</w:t>
            </w:r>
            <w:proofErr w:type="spellEnd"/>
            <w:r w:rsidR="00F92174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-</w:t>
            </w:r>
            <w:proofErr w:type="gramEnd"/>
            <w:r w:rsidR="00F92174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="00F92174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но-коммуника</w:t>
            </w:r>
            <w:proofErr w:type="spellEnd"/>
            <w:r w:rsidR="00F92174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- </w:t>
            </w:r>
            <w:proofErr w:type="spellStart"/>
            <w:r w:rsidR="00F92174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ционные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74" w:rsidRPr="0038027E" w:rsidRDefault="00910BED" w:rsidP="00042708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Какие мер</w:t>
            </w:r>
            <w:r w:rsidR="00012DDA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ки необхо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димо снять для по</w:t>
            </w:r>
            <w:r w:rsidR="00F92174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строения чертежа фартука?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74" w:rsidRPr="0038027E" w:rsidRDefault="00910BED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Формирование умений</w:t>
            </w:r>
            <w:r w:rsidR="00F92174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построения и реализации новых знаний, понятий и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способов действий: формулирова</w:t>
            </w:r>
            <w:r w:rsidR="00F92174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ние цели урока, определение плана изучения нового материала. Беседа с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использованием материалов учеб</w:t>
            </w:r>
            <w:r w:rsidR="00F92174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ника, ЭОР: правила снятия мерок для построения швейного изделия. Выполнение практической работы в паре «Снятие мерок дли построения чертежа фартука. Взаимоконтроль. Контроль учителя. Определение диф</w:t>
            </w:r>
            <w:r w:rsidR="00F92174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ференцированного домашнего задания. Рефлексия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DDA" w:rsidRPr="0038027E" w:rsidRDefault="00012DDA" w:rsidP="004128E0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Знания: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об общих пра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вилах снятия мерок для построения чертежа швейного изделия, правилах измерения и условных обозначе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ниях.</w:t>
            </w:r>
          </w:p>
          <w:p w:rsidR="00F92174" w:rsidRPr="0038027E" w:rsidRDefault="00012DDA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Умения: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снимать мерки с фигуры человека, записывать 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DDA" w:rsidRPr="0038027E" w:rsidRDefault="00012DDA" w:rsidP="004128E0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proofErr w:type="gramStart"/>
            <w:r w:rsidRPr="0038027E">
              <w:rPr>
                <w:rFonts w:ascii="Times New Roman" w:hAnsi="Times New Roman"/>
                <w:b/>
                <w:i/>
                <w:iCs/>
                <w:color w:val="17365D" w:themeColor="text2" w:themeShade="BF"/>
                <w:sz w:val="18"/>
                <w:szCs w:val="18"/>
              </w:rPr>
              <w:t>Познавательные</w:t>
            </w:r>
            <w:proofErr w:type="gramEnd"/>
            <w:r w:rsidRPr="0038027E">
              <w:rPr>
                <w:rFonts w:ascii="Times New Roman" w:hAnsi="Times New Roman"/>
                <w:b/>
                <w:i/>
                <w:iCs/>
                <w:color w:val="17365D" w:themeColor="text2" w:themeShade="BF"/>
                <w:sz w:val="18"/>
                <w:szCs w:val="18"/>
              </w:rPr>
              <w:t>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сопоставление.</w:t>
            </w:r>
          </w:p>
          <w:p w:rsidR="00012DDA" w:rsidRPr="0038027E" w:rsidRDefault="00012DDA" w:rsidP="004128E0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анализ, выбор способов решения задачи, пос</w:t>
            </w:r>
            <w:r w:rsidR="00D97C15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троение цепи рас</w:t>
            </w:r>
            <w:r w:rsidR="00D97C15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суждений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, поиск информации, работа с таблицами. </w:t>
            </w:r>
          </w:p>
          <w:p w:rsidR="00012DDA" w:rsidRPr="0038027E" w:rsidRDefault="00012DDA" w:rsidP="004128E0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i/>
                <w:iCs/>
                <w:color w:val="17365D" w:themeColor="text2" w:themeShade="BF"/>
                <w:sz w:val="18"/>
                <w:szCs w:val="18"/>
              </w:rPr>
              <w:t>Регулятивные:</w:t>
            </w: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целеполагание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 анализ ситуации и моделирова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ние, планирование, рефлексия, в</w:t>
            </w:r>
            <w:r w:rsidR="002774D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олевая регуляция, оценка и само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оценка.</w:t>
            </w:r>
          </w:p>
          <w:p w:rsidR="00F92174" w:rsidRPr="0038027E" w:rsidRDefault="00012DDA" w:rsidP="004128E0">
            <w:pPr>
              <w:spacing w:after="0" w:line="220" w:lineRule="exact"/>
              <w:ind w:left="57"/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</w:pPr>
            <w:proofErr w:type="gramStart"/>
            <w:r w:rsidRPr="0038027E">
              <w:rPr>
                <w:rFonts w:ascii="Times New Roman" w:hAnsi="Times New Roman"/>
                <w:b/>
                <w:i/>
                <w:iCs/>
                <w:color w:val="17365D" w:themeColor="text2" w:themeShade="BF"/>
                <w:sz w:val="18"/>
                <w:szCs w:val="18"/>
              </w:rPr>
              <w:t>Коммуникативные</w:t>
            </w:r>
            <w:proofErr w:type="gramEnd"/>
            <w:r w:rsidRPr="0038027E">
              <w:rPr>
                <w:rFonts w:ascii="Times New Roman" w:hAnsi="Times New Roman"/>
                <w:b/>
                <w:i/>
                <w:iCs/>
                <w:color w:val="17365D" w:themeColor="text2" w:themeShade="BF"/>
                <w:sz w:val="18"/>
                <w:szCs w:val="18"/>
              </w:rPr>
              <w:t>:</w:t>
            </w:r>
            <w:r w:rsidR="00D97C15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диалог, монолог,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учебное сотрудничество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74" w:rsidRPr="0038027E" w:rsidRDefault="00012DDA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Формирование мотивации и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самомотивации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изучения темы, развитие готовности к самостоятельным дейст</w:t>
            </w:r>
            <w:r w:rsidR="007C24C2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виям, толерантности</w:t>
            </w:r>
          </w:p>
        </w:tc>
      </w:tr>
      <w:tr w:rsidR="00F92174" w:rsidRPr="0038027E" w:rsidTr="00666938">
        <w:trPr>
          <w:gridAfter w:val="2"/>
          <w:wAfter w:w="7082" w:type="dxa"/>
          <w:trHeight w:val="1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74" w:rsidRPr="0038027E" w:rsidRDefault="00910BED" w:rsidP="004128E0">
            <w:pPr>
              <w:pStyle w:val="a9"/>
              <w:snapToGrid w:val="0"/>
              <w:spacing w:line="220" w:lineRule="exact"/>
              <w:ind w:left="57"/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  <w:t>29, 30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74" w:rsidRPr="0038027E" w:rsidRDefault="00F92174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Построение чер</w:t>
            </w:r>
            <w:r w:rsidR="00910BED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тежа швейного изделия. Практическая работа «Построе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ние чертежа швейного изделия»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74" w:rsidRPr="0038027E" w:rsidRDefault="00910BED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Урок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обш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-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мето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-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дологи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- ческой направ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ленно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сти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74" w:rsidRPr="0038027E" w:rsidRDefault="00012DDA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Развивающего и личностно ориентирован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ного обучения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74" w:rsidRPr="0038027E" w:rsidRDefault="00F92174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Как по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строить чертеж швейного изделия</w:t>
            </w:r>
            <w:r w:rsidR="007C24C2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?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74" w:rsidRPr="0038027E" w:rsidRDefault="00F92174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Ф</w:t>
            </w:r>
            <w:r w:rsidR="00910BED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ормирование у учащихся </w:t>
            </w:r>
            <w:proofErr w:type="spellStart"/>
            <w:r w:rsidR="00910BED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деятель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ностных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способное</w:t>
            </w:r>
            <w:r w:rsidR="00910BED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гей и способностей к структурированию и систе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матизации изучаемого предметного содержания. Актуализация знаний </w:t>
            </w:r>
            <w:r w:rsidR="00910BED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учащихся: проверка домашнего за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дания. Формулирование цели урока, определение тематики, новых знаний</w:t>
            </w:r>
            <w:r w:rsidR="00910BED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. Актуализация знаний по изучае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мой теме, подготовка мышления к усвоению 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новою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материала, анализ учебной ситуации и моделирование этапов изучения нового материала. Беседа с использованием материалов у</w:t>
            </w:r>
            <w:r w:rsidR="00910BED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чебника: правила построения </w:t>
            </w:r>
            <w:r w:rsidR="00910BED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>чер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тежа в масштабе </w:t>
            </w:r>
            <w:r w:rsidR="00910BED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1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: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4. в натуральную величину.</w:t>
            </w: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 xml:space="preserve"> </w:t>
            </w:r>
            <w:r w:rsidR="00910BED" w:rsidRPr="0038027E">
              <w:rPr>
                <w:rFonts w:ascii="Times New Roman" w:hAnsi="Times New Roman"/>
                <w:bCs/>
                <w:i/>
                <w:iCs/>
                <w:color w:val="17365D" w:themeColor="text2" w:themeShade="BF"/>
                <w:sz w:val="18"/>
                <w:szCs w:val="18"/>
              </w:rPr>
              <w:t>Самостоятельн</w:t>
            </w:r>
            <w:r w:rsidRPr="0038027E">
              <w:rPr>
                <w:rFonts w:ascii="Times New Roman" w:hAnsi="Times New Roman"/>
                <w:bCs/>
                <w:i/>
                <w:iCs/>
                <w:color w:val="17365D" w:themeColor="text2" w:themeShade="BF"/>
                <w:sz w:val="18"/>
                <w:szCs w:val="18"/>
              </w:rPr>
              <w:t>ая</w:t>
            </w:r>
            <w:r w:rsidR="00910BED" w:rsidRPr="0038027E">
              <w:rPr>
                <w:rFonts w:ascii="Times New Roman" w:hAnsi="Times New Roman"/>
                <w:bCs/>
                <w:i/>
                <w:iCs/>
                <w:color w:val="17365D" w:themeColor="text2" w:themeShade="BF"/>
                <w:sz w:val="18"/>
                <w:szCs w:val="18"/>
              </w:rPr>
              <w:t xml:space="preserve"> </w:t>
            </w:r>
            <w:r w:rsidRPr="0038027E">
              <w:rPr>
                <w:rFonts w:ascii="Times New Roman" w:hAnsi="Times New Roman"/>
                <w:bCs/>
                <w:i/>
                <w:iCs/>
                <w:color w:val="17365D" w:themeColor="text2" w:themeShade="BF"/>
                <w:sz w:val="18"/>
                <w:szCs w:val="18"/>
              </w:rPr>
              <w:t>работа:</w:t>
            </w: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 xml:space="preserve">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выполнение практической работы «Построение чертежа 1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: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4. в нату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ральную величину-. Определение диффе</w:t>
            </w:r>
            <w:r w:rsidR="00910BED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ренцированного домашнего задани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я. Рефл</w:t>
            </w:r>
            <w:r w:rsidR="00910BED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ексия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DDA" w:rsidRPr="0038027E" w:rsidRDefault="00012DDA" w:rsidP="004128E0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lastRenderedPageBreak/>
              <w:t>Знания: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общие правила построения чертежей швейного изделия.</w:t>
            </w:r>
          </w:p>
          <w:p w:rsidR="00F92174" w:rsidRPr="0038027E" w:rsidRDefault="00012DDA" w:rsidP="004128E0">
            <w:pPr>
              <w:spacing w:after="0" w:line="220" w:lineRule="exact"/>
              <w:ind w:left="57"/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Умения: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выполнять чертеж швейного изделия 1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: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4, в нату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ральную величину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C15" w:rsidRPr="0038027E" w:rsidRDefault="00012DDA" w:rsidP="004128E0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b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i/>
                <w:iCs/>
                <w:color w:val="17365D" w:themeColor="text2" w:themeShade="BF"/>
                <w:sz w:val="18"/>
                <w:szCs w:val="18"/>
              </w:rPr>
              <w:t>Познавательные:</w:t>
            </w:r>
            <w:r w:rsidRPr="0038027E">
              <w:rPr>
                <w:rFonts w:ascii="Times New Roman" w:hAnsi="Times New Roman"/>
                <w:b/>
                <w:color w:val="17365D" w:themeColor="text2" w:themeShade="BF"/>
                <w:sz w:val="18"/>
                <w:szCs w:val="18"/>
              </w:rPr>
              <w:t xml:space="preserve"> </w:t>
            </w:r>
          </w:p>
          <w:p w:rsidR="00012DDA" w:rsidRPr="0038027E" w:rsidRDefault="00D97C15" w:rsidP="004128E0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выбор способов решения задачи, построение цепи рассуждений, поиск ин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формации, работа с графиче</w:t>
            </w:r>
            <w:r w:rsidR="00012DDA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ской информ</w:t>
            </w:r>
            <w:r w:rsidR="00042708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а</w:t>
            </w:r>
            <w:r w:rsidR="00012DDA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цией.</w:t>
            </w:r>
          </w:p>
          <w:p w:rsidR="00D97C15" w:rsidRPr="0038027E" w:rsidRDefault="00012DDA" w:rsidP="004128E0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b/>
                <w:i/>
                <w:iCs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i/>
                <w:iCs/>
                <w:color w:val="17365D" w:themeColor="text2" w:themeShade="BF"/>
                <w:sz w:val="18"/>
                <w:szCs w:val="18"/>
              </w:rPr>
              <w:t>Регулятивные:</w:t>
            </w:r>
          </w:p>
          <w:p w:rsidR="00F92174" w:rsidRPr="0038027E" w:rsidRDefault="00D97C15" w:rsidP="00042708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целеполагание</w:t>
            </w:r>
            <w:proofErr w:type="spellEnd"/>
            <w:r w:rsidR="002774D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 анализ ситуации и моделирова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ние, </w:t>
            </w:r>
            <w:r w:rsidR="00012DDA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планирование</w:t>
            </w:r>
            <w:proofErr w:type="gramStart"/>
            <w:r w:rsidR="00012DDA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.</w:t>
            </w:r>
            <w:proofErr w:type="gramEnd"/>
            <w:r w:rsidR="00012DDA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gramStart"/>
            <w:r w:rsidR="00012DDA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р</w:t>
            </w:r>
            <w:proofErr w:type="gramEnd"/>
            <w:r w:rsidR="00012DDA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ефле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ксия, волевая рефляция, оценка и</w:t>
            </w:r>
            <w:r w:rsidR="007C24C2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са</w:t>
            </w:r>
            <w:r w:rsidR="00012DDA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мооце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нка.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целеу</w:t>
            </w:r>
            <w:r w:rsidR="00012DDA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держание</w:t>
            </w:r>
            <w:proofErr w:type="spellEnd"/>
            <w:r w:rsidR="00012DDA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. </w:t>
            </w:r>
            <w:proofErr w:type="gramStart"/>
            <w:r w:rsidR="00012DDA" w:rsidRPr="0038027E">
              <w:rPr>
                <w:rFonts w:ascii="Times New Roman" w:hAnsi="Times New Roman"/>
                <w:b/>
                <w:i/>
                <w:iCs/>
                <w:color w:val="17365D" w:themeColor="text2" w:themeShade="BF"/>
                <w:sz w:val="18"/>
                <w:szCs w:val="18"/>
              </w:rPr>
              <w:t>Коммуникативные:</w:t>
            </w:r>
            <w:r w:rsidR="00012DDA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диалог,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 xml:space="preserve">монолог, </w:t>
            </w:r>
            <w:r w:rsidR="00012DDA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организация учебного со</w:t>
            </w:r>
            <w:r w:rsidR="00012DDA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трудничества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74" w:rsidRPr="0038027E" w:rsidRDefault="00D97C15" w:rsidP="00042708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 xml:space="preserve">Формирование мотивации и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самомотива</w:t>
            </w:r>
            <w:r w:rsidR="00012DDA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ции</w:t>
            </w:r>
            <w:proofErr w:type="spellEnd"/>
            <w:r w:rsidR="00012DDA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изуч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ения темы, развитие готовности </w:t>
            </w:r>
            <w:r w:rsidR="00012DDA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к самостоя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тельным действиям, развитие трудолюбия и ответ</w:t>
            </w:r>
            <w:r w:rsidR="00012DDA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ствен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ности за качество</w:t>
            </w:r>
            <w:r w:rsidR="00012DDA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сво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ей деятельности, проявление техни</w:t>
            </w:r>
            <w:r w:rsidR="00012DDA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ко-техн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ологического и экономического </w:t>
            </w:r>
            <w:r w:rsidR="00012DDA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мышления</w:t>
            </w:r>
          </w:p>
        </w:tc>
      </w:tr>
      <w:tr w:rsidR="00F92174" w:rsidRPr="0038027E" w:rsidTr="004128E0">
        <w:trPr>
          <w:gridAfter w:val="2"/>
          <w:wAfter w:w="7082" w:type="dxa"/>
          <w:trHeight w:val="8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74" w:rsidRPr="0038027E" w:rsidRDefault="009A7D10" w:rsidP="004128E0">
            <w:pPr>
              <w:pStyle w:val="a9"/>
              <w:snapToGrid w:val="0"/>
              <w:spacing w:line="220" w:lineRule="exact"/>
              <w:ind w:left="57"/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  <w:lastRenderedPageBreak/>
              <w:t>31, 32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74" w:rsidRPr="0038027E" w:rsidRDefault="009A7D10" w:rsidP="00042708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Рас</w:t>
            </w:r>
            <w:r w:rsidR="006876A6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крой швейного изделия. Практиче</w:t>
            </w:r>
            <w:r w:rsidR="008A569E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ская работа «Раскрой швейного изделия»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74" w:rsidRPr="0038027E" w:rsidRDefault="00910BED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Урок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обш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-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мето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-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дологи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- ческой направ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ленно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сти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42B" w:rsidRPr="0038027E" w:rsidRDefault="00E1242B" w:rsidP="004128E0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Развивающего и личностно ориентирован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ного обучения</w:t>
            </w:r>
          </w:p>
          <w:p w:rsidR="00F92174" w:rsidRPr="0038027E" w:rsidRDefault="00F92174" w:rsidP="004128E0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74" w:rsidRPr="0038027E" w:rsidRDefault="005B3288" w:rsidP="00042708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Как пра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вильно подгото</w:t>
            </w:r>
            <w:r w:rsidR="00E1242B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вить ткань</w:t>
            </w:r>
            <w:r w:rsidR="008A569E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к раскрою? Как выкроить детали швейного изделия?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74" w:rsidRPr="0038027E" w:rsidRDefault="005B3288" w:rsidP="004128E0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Форм</w:t>
            </w:r>
            <w:r w:rsidR="002774D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ирование у учащихся </w:t>
            </w:r>
            <w:proofErr w:type="spellStart"/>
            <w:r w:rsidR="002774D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деятельност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ных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способное гей и способностей к структурированию и систематизации изучаемого предметного</w:t>
            </w:r>
            <w:r w:rsidR="008A569E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содержания.</w:t>
            </w:r>
            <w:r w:rsidR="008A569E" w:rsidRPr="0038027E">
              <w:rPr>
                <w:b/>
                <w:bCs/>
                <w:color w:val="17365D" w:themeColor="text2" w:themeShade="BF"/>
                <w:sz w:val="18"/>
                <w:szCs w:val="18"/>
              </w:rPr>
              <w:t xml:space="preserve"> </w:t>
            </w:r>
            <w:r w:rsidR="00550207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Ак</w:t>
            </w:r>
            <w:r w:rsidR="002774D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туализация знаний учащихся: про</w:t>
            </w:r>
            <w:r w:rsidR="00550207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верка домашнего за</w:t>
            </w:r>
            <w:r w:rsidR="008A569E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дания. Формулиро</w:t>
            </w:r>
            <w:r w:rsidR="00550207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вание цели урока, </w:t>
            </w:r>
            <w:r w:rsidR="008A569E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опред</w:t>
            </w:r>
            <w:r w:rsidR="00550207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еление тематики новых знаний. Актуализация знаний по изучаемой теме, подготовка мышления</w:t>
            </w:r>
            <w:r w:rsidR="008A569E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к усвоению нового материала, анализ учебной ситуации и моделирование этапов изучения нового материала. Беседа с использованием материалов учебника: правила и приемы раскроя шв</w:t>
            </w:r>
            <w:r w:rsidR="00550207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ейного изделия, правила безопас</w:t>
            </w:r>
            <w:r w:rsidR="008A569E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ных приемов работы с булавками, ножницами.</w:t>
            </w:r>
            <w:r w:rsidR="00550207"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 xml:space="preserve"> Самостоятельная рабо</w:t>
            </w:r>
            <w:r w:rsidR="008A569E"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та:</w:t>
            </w:r>
            <w:r w:rsidR="008A569E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выполнение практической работы «Ра</w:t>
            </w:r>
            <w:r w:rsidR="00550207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скрой швейного изделия». Само</w:t>
            </w:r>
            <w:r w:rsidR="008A569E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оценка по предложенным критериям. Определение дифференцированного домашнего задания. Рефлексия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74" w:rsidRPr="0038027E" w:rsidRDefault="00012DDA" w:rsidP="004128E0">
            <w:pPr>
              <w:spacing w:after="0" w:line="220" w:lineRule="exact"/>
              <w:ind w:left="57"/>
              <w:rPr>
                <w:rFonts w:ascii="Times New Roman" w:hAnsi="Times New Roman"/>
                <w:iCs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 xml:space="preserve">Знания: </w:t>
            </w:r>
            <w:r w:rsidRPr="0038027E">
              <w:rPr>
                <w:rFonts w:ascii="Times New Roman" w:hAnsi="Times New Roman"/>
                <w:iCs/>
                <w:color w:val="17365D" w:themeColor="text2" w:themeShade="BF"/>
                <w:sz w:val="18"/>
                <w:szCs w:val="18"/>
              </w:rPr>
              <w:t xml:space="preserve">о </w:t>
            </w:r>
            <w:proofErr w:type="spellStart"/>
            <w:r w:rsidRPr="0038027E">
              <w:rPr>
                <w:rFonts w:ascii="Times New Roman" w:hAnsi="Times New Roman"/>
                <w:iCs/>
                <w:color w:val="17365D" w:themeColor="text2" w:themeShade="BF"/>
                <w:sz w:val="18"/>
                <w:szCs w:val="18"/>
              </w:rPr>
              <w:t>последова-телъности</w:t>
            </w:r>
            <w:proofErr w:type="spellEnd"/>
            <w:r w:rsidRPr="0038027E">
              <w:rPr>
                <w:rFonts w:ascii="Times New Roman" w:hAnsi="Times New Roman"/>
                <w:iCs/>
                <w:color w:val="17365D" w:themeColor="text2" w:themeShade="BF"/>
                <w:sz w:val="18"/>
                <w:szCs w:val="18"/>
              </w:rPr>
              <w:t xml:space="preserve"> и приемах раскроя швейного изделия.</w:t>
            </w:r>
          </w:p>
          <w:p w:rsidR="009D00A7" w:rsidRPr="0038027E" w:rsidRDefault="009D00A7" w:rsidP="004128E0">
            <w:pPr>
              <w:spacing w:after="0" w:line="220" w:lineRule="exact"/>
              <w:ind w:left="57"/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Умения: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выполнять подготовку ткани к раскрою, раскладку выкроек на ткани, выкраивать детали швейного изделия, оценить качество кроя по предложенным критериям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74" w:rsidRPr="0038027E" w:rsidRDefault="00012DDA" w:rsidP="004128E0">
            <w:pPr>
              <w:spacing w:after="0" w:line="220" w:lineRule="exact"/>
              <w:ind w:left="57"/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 xml:space="preserve">Познавательные: </w:t>
            </w:r>
          </w:p>
          <w:p w:rsidR="005B3288" w:rsidRPr="0038027E" w:rsidRDefault="005B3288" w:rsidP="004128E0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сопоставление.</w:t>
            </w:r>
          </w:p>
          <w:p w:rsidR="009D00A7" w:rsidRPr="0038027E" w:rsidRDefault="005B3288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анализ, выбор способов решения задачи, построение цепи рас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суждений, работа по алгоритму (плану).</w:t>
            </w:r>
          </w:p>
          <w:p w:rsidR="005B3288" w:rsidRPr="0038027E" w:rsidRDefault="009D00A7" w:rsidP="004128E0">
            <w:pPr>
              <w:spacing w:after="0" w:line="220" w:lineRule="exact"/>
              <w:ind w:left="57"/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Регулятивные: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целеполагание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 анализ ситуации и моделирова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ние, планирование, рефлексия, волевая регуляция, оценка и са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 xml:space="preserve">мооценка,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целеудержание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. </w:t>
            </w:r>
            <w:proofErr w:type="gramStart"/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Коммуникативные</w:t>
            </w:r>
            <w:proofErr w:type="gramEnd"/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диалог, монолог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74" w:rsidRPr="0038027E" w:rsidRDefault="00D97C15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Формирование мотивации и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самомотивации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изучения темы,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смыслооб</w:t>
            </w:r>
            <w:r w:rsidR="009D00A7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разование</w:t>
            </w:r>
            <w:proofErr w:type="spellEnd"/>
            <w:r w:rsidR="009D00A7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</w:t>
            </w:r>
            <w:r w:rsidR="009D00A7" w:rsidRPr="0038027E">
              <w:rPr>
                <w:color w:val="17365D" w:themeColor="text2" w:themeShade="BF"/>
                <w:sz w:val="18"/>
                <w:szCs w:val="18"/>
              </w:rPr>
              <w:t xml:space="preserve"> </w:t>
            </w:r>
            <w:r w:rsidR="009D00A7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развитие готовности к самостоятельным действиям, развитие трудолюбия и ответственности за качество своей деятельности, проявление технико-технологического и экономического мышления  </w:t>
            </w:r>
          </w:p>
        </w:tc>
      </w:tr>
      <w:tr w:rsidR="00F92174" w:rsidRPr="0038027E" w:rsidTr="00666938">
        <w:trPr>
          <w:gridAfter w:val="2"/>
          <w:wAfter w:w="7082" w:type="dxa"/>
          <w:trHeight w:val="1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74" w:rsidRPr="0038027E" w:rsidRDefault="006B650C" w:rsidP="004128E0">
            <w:pPr>
              <w:pStyle w:val="a9"/>
              <w:snapToGrid w:val="0"/>
              <w:spacing w:line="220" w:lineRule="exact"/>
              <w:ind w:left="57"/>
              <w:jc w:val="center"/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  <w:t>33, 34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74" w:rsidRPr="0038027E" w:rsidRDefault="006F094E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Швейные </w:t>
            </w:r>
            <w:r w:rsidR="006B650C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ручные ра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боты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74" w:rsidRPr="0038027E" w:rsidRDefault="007C24C2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Урок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обш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-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мето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-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дологи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- ческой направ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ленно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сти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74" w:rsidRPr="0038027E" w:rsidRDefault="00F92174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Развивающего и личностно ориентирован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ного обучения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74" w:rsidRPr="0038027E" w:rsidRDefault="00231DC8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Как пра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вильно выполнять ручные ра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боты?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74" w:rsidRPr="0038027E" w:rsidRDefault="00550207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Ф</w:t>
            </w:r>
            <w:r w:rsidR="002774D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ормирование у учащихся </w:t>
            </w:r>
            <w:proofErr w:type="spellStart"/>
            <w:r w:rsidR="002774D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деятель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ностных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содержания. Актуализация знаний учащихся: про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вер</w:t>
            </w:r>
            <w:r w:rsidR="002774D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ка домашнего задания. Формулиро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вание</w:t>
            </w:r>
            <w:r w:rsidR="002774D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цели урока, определение темати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ки новых знаний. Актуализация знаний по и</w:t>
            </w:r>
            <w:r w:rsidR="002774D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зучаемой теме, подготовка мышле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ния к</w:t>
            </w:r>
            <w:r w:rsidR="002774D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усвоению нового материала, ана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лиз учебной ситуации и моделирование этапов изучения нового материала. Беседа с использованием материалов учебника: правила и приемы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 xml:space="preserve">ручных работ, правила безопасной  работы ручной иглой, ножницами. Определение 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дифференцированного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д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/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з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. Рефлексия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0A7" w:rsidRPr="0038027E" w:rsidRDefault="009D00A7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color w:val="17365D" w:themeColor="text2" w:themeShade="BF"/>
                <w:sz w:val="18"/>
                <w:szCs w:val="18"/>
              </w:rPr>
              <w:lastRenderedPageBreak/>
              <w:t>Знания: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о требованиях к выполнению ручных работ, терминологии ручных работ, правилах безопасной работы ручной иглой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.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ожницами. </w:t>
            </w:r>
          </w:p>
          <w:p w:rsidR="00F92174" w:rsidRPr="0038027E" w:rsidRDefault="009D00A7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color w:val="17365D" w:themeColor="text2" w:themeShade="BF"/>
                <w:sz w:val="18"/>
                <w:szCs w:val="18"/>
              </w:rPr>
              <w:t>Умения: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выполнят</w:t>
            </w:r>
            <w:r w:rsidR="000E0E91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ь ручные работы, соблюдать правил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а безопасного пользования иглой, ножницами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0A7" w:rsidRPr="0038027E" w:rsidRDefault="009D00A7" w:rsidP="004128E0">
            <w:pPr>
              <w:spacing w:after="0" w:line="220" w:lineRule="exact"/>
              <w:ind w:left="57"/>
              <w:jc w:val="both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i/>
                <w:iCs/>
                <w:color w:val="17365D" w:themeColor="text2" w:themeShade="BF"/>
                <w:sz w:val="18"/>
                <w:szCs w:val="18"/>
              </w:rPr>
              <w:t>Познавательные:</w:t>
            </w:r>
            <w:r w:rsidRPr="0038027E">
              <w:rPr>
                <w:rFonts w:ascii="Times New Roman" w:hAnsi="Times New Roman"/>
                <w:b/>
                <w:color w:val="17365D" w:themeColor="text2" w:themeShade="BF"/>
                <w:sz w:val="18"/>
                <w:szCs w:val="18"/>
              </w:rPr>
              <w:t xml:space="preserve">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сопоставление, анализ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.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в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ыбор способо</w:t>
            </w:r>
            <w:r w:rsidR="002774D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в решения задачи, поиск информа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ции, прогнозирование</w:t>
            </w:r>
          </w:p>
          <w:p w:rsidR="009D00A7" w:rsidRPr="0038027E" w:rsidRDefault="009D00A7" w:rsidP="004128E0">
            <w:pPr>
              <w:spacing w:after="0" w:line="220" w:lineRule="exact"/>
              <w:ind w:left="57"/>
              <w:jc w:val="both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Регулятивные: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целеполагание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 анализ ситуации и моделирова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ние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.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п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ланирование, рефлексия, волевая регуляция, оценка и са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мооценка.</w:t>
            </w:r>
          </w:p>
          <w:p w:rsidR="00F92174" w:rsidRPr="0038027E" w:rsidRDefault="009D00A7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Коммуникативные: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диалог, монолог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.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рганизация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>учебного со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трудничества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74" w:rsidRPr="0038027E" w:rsidRDefault="009D00A7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 xml:space="preserve">Формирование мотивации и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самомотивации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изучения темы, развитие готовности к самостоятельным действиям, развитие трудолюбия и ответственности за качество своей деятельности, проявление технико-технологического и экономического мышления</w:t>
            </w:r>
          </w:p>
        </w:tc>
      </w:tr>
      <w:tr w:rsidR="00F92174" w:rsidRPr="0038027E" w:rsidTr="00666938">
        <w:trPr>
          <w:gridAfter w:val="2"/>
          <w:wAfter w:w="7082" w:type="dxa"/>
          <w:trHeight w:val="1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74" w:rsidRPr="0038027E" w:rsidRDefault="00355423" w:rsidP="004128E0">
            <w:pPr>
              <w:pStyle w:val="a9"/>
              <w:snapToGrid w:val="0"/>
              <w:spacing w:line="220" w:lineRule="exact"/>
              <w:ind w:left="57"/>
              <w:jc w:val="center"/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  <w:lastRenderedPageBreak/>
              <w:t>35, 36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74" w:rsidRPr="0038027E" w:rsidRDefault="007C24C2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Подготовка швейной машины к работе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74" w:rsidRPr="0038027E" w:rsidRDefault="007C24C2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Урок «откры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тия» нового знания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74" w:rsidRPr="0038027E" w:rsidRDefault="007C24C2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Развивающего и личностно ориентирован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ного обучения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74" w:rsidRPr="0038027E" w:rsidRDefault="00CC3CCC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Как пра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вильно под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готовить швейную машину к работе?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74" w:rsidRPr="0038027E" w:rsidRDefault="00CC3CCC" w:rsidP="004128E0">
            <w:pPr>
              <w:spacing w:after="0" w:line="220" w:lineRule="exact"/>
              <w:ind w:left="57"/>
              <w:jc w:val="both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Формирование у учащихся деятел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ь-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|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ностны</w:t>
            </w:r>
            <w:r w:rsidR="007C24C2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х</w:t>
            </w:r>
            <w:proofErr w:type="spellEnd"/>
            <w:r w:rsidR="007C24C2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способностей и способностей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к ст</w:t>
            </w:r>
            <w:r w:rsidR="007C24C2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руктурированию и систематизации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изучаемого предметного содержания.  Форм</w:t>
            </w:r>
            <w:r w:rsidR="002774D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улирование цели урока, опреде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ление</w:t>
            </w:r>
            <w:r w:rsidR="002774D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тематики новых знаний. Актуа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лизация знаний по изучаемой теме,  подготовка мышления к усвоению  новог</w:t>
            </w:r>
            <w:r w:rsidR="002774D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 материала, анализ учебной си</w:t>
            </w:r>
            <w:r w:rsidR="007C24C2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туац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ии </w:t>
            </w:r>
            <w:r w:rsidR="007C24C2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и м</w:t>
            </w:r>
            <w:r w:rsidR="002774D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оделирование этапов изуче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ния </w:t>
            </w:r>
            <w:r w:rsidR="002774D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нового материала. Беседа с ис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пользованием материалов учебника:  уст</w:t>
            </w:r>
            <w:r w:rsidR="002774D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ройство швейной машины, органи</w:t>
            </w:r>
            <w:r w:rsidR="007C24C2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зац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ия рабочего места для выполнения  швейных работ, правила безопасных  приемов работы на швейной машине.  </w:t>
            </w: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Самостоятельная работа:</w:t>
            </w:r>
            <w:r w:rsidR="007C24C2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подготовка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швейн</w:t>
            </w:r>
            <w:r w:rsidR="002774D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ой машины к работе. Определе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ние дифференцированного домашнего  задания. Рефлексия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C6" w:rsidRPr="0038027E" w:rsidRDefault="00C03FC6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Знания: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о видах при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водов швейной маши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ны, устройстве швей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ной машины, как подготовить швейную машину к работе, правилах безопасной работы на швейной машине.</w:t>
            </w:r>
          </w:p>
          <w:p w:rsidR="00F92174" w:rsidRPr="0038027E" w:rsidRDefault="00C03FC6" w:rsidP="004128E0">
            <w:pPr>
              <w:spacing w:after="0" w:line="220" w:lineRule="exact"/>
              <w:ind w:left="57"/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Умения: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подготовить швейную машину </w:t>
            </w: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к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работе, выполнять правила безопасной работы на швейной машине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FC6" w:rsidRPr="0038027E" w:rsidRDefault="00C03FC6" w:rsidP="004128E0">
            <w:pPr>
              <w:spacing w:after="0" w:line="220" w:lineRule="exact"/>
              <w:ind w:left="57"/>
              <w:jc w:val="both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Познавательные: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сопоставление, анализ, выбор способов решения задачи, умение работать по алгоритму (плану).</w:t>
            </w:r>
          </w:p>
          <w:p w:rsidR="00C03FC6" w:rsidRPr="0038027E" w:rsidRDefault="00C03FC6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Регулятивные: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целеполагание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 анализ ситуации и моделирова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ние, планирование, рефлексия, волевая регуляция, оценка и са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мооценка.</w:t>
            </w:r>
          </w:p>
          <w:p w:rsidR="00F92174" w:rsidRPr="0038027E" w:rsidRDefault="00C03FC6" w:rsidP="004128E0">
            <w:pPr>
              <w:spacing w:after="0" w:line="220" w:lineRule="exact"/>
              <w:ind w:left="57"/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</w:pPr>
            <w:proofErr w:type="gramStart"/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Коммуникативные: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диалог, монолог, организация учебного со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трудничества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74" w:rsidRPr="0038027E" w:rsidRDefault="00C03FC6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Формирование мотивации и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самомотивации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изучения темы, развитие готовности к самостоятельным действиям, развитие трудолюбия и ответственности за качество своей деятельности, проявление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гехнико-технологического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и экономического мышления</w:t>
            </w:r>
          </w:p>
        </w:tc>
      </w:tr>
      <w:tr w:rsidR="00F92174" w:rsidRPr="0038027E" w:rsidTr="00666938">
        <w:trPr>
          <w:gridAfter w:val="2"/>
          <w:wAfter w:w="7082" w:type="dxa"/>
          <w:trHeight w:val="1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74" w:rsidRPr="0038027E" w:rsidRDefault="001549D6" w:rsidP="004128E0">
            <w:pPr>
              <w:pStyle w:val="a9"/>
              <w:snapToGrid w:val="0"/>
              <w:spacing w:line="220" w:lineRule="exact"/>
              <w:ind w:left="57"/>
              <w:jc w:val="center"/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  <w:t>37, 38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74" w:rsidRPr="0038027E" w:rsidRDefault="001549D6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Приемы работы на швейной машине. Практическая работа «Выполнение образцов машинных швов»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74" w:rsidRPr="0038027E" w:rsidRDefault="001549D6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Урок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обш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-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мето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-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дологи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- ческой направ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ленно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сти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74" w:rsidRPr="0038027E" w:rsidRDefault="001549D6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Развивающего и личностно ориентирован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ного обучения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74" w:rsidRPr="0038027E" w:rsidRDefault="004128E0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Какие машинные швы необходимо знать, чтобы выполнить проект?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74" w:rsidRPr="0038027E" w:rsidRDefault="0044570F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Формирование у у</w:t>
            </w:r>
            <w:r w:rsidR="00A102E9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чащихся </w:t>
            </w:r>
            <w:proofErr w:type="spellStart"/>
            <w:r w:rsidR="00A102E9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деятель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ностных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содержания.  Форм</w:t>
            </w:r>
            <w:r w:rsidR="002774D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улирование цели урока, опреде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ление</w:t>
            </w:r>
            <w:r w:rsidR="00A102E9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тематики новых знаний. Актуа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лизация знаний по изучаемой теме,  подготовка мышления к усвоению  нового материала,</w:t>
            </w:r>
            <w:r w:rsidR="002774D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анализ учебной си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туаци</w:t>
            </w:r>
            <w:r w:rsidR="002774D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и и моделирование этапов изуче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ния нового материала. Проверка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д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/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з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, повторение  правил безопасной работы на швейной машине. Знакомство с основными операциями при машинной обработке изделия, терминологией, требованиями к выполнению машинных работ. </w:t>
            </w: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Самостоятельная работа: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выполнение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>практической работы «Выполнение образцов машинных шво</w:t>
            </w:r>
            <w:r w:rsidR="002774D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в». Определение дифференцирован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ного домашнего задания. Рефлексия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A00" w:rsidRPr="0038027E" w:rsidRDefault="002A6A00" w:rsidP="002A6A00">
            <w:pPr>
              <w:spacing w:after="0" w:line="211" w:lineRule="exact"/>
              <w:ind w:left="60" w:right="160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lastRenderedPageBreak/>
              <w:t>Знания: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о подготовке швейной машины к работе.</w:t>
            </w:r>
          </w:p>
          <w:p w:rsidR="00F92174" w:rsidRPr="0038027E" w:rsidRDefault="002A6A00" w:rsidP="002A6A00">
            <w:pPr>
              <w:spacing w:after="0" w:line="220" w:lineRule="exact"/>
              <w:ind w:left="57"/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Умения: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подготовить швейную машину к работе, выполнять образцы швов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A00" w:rsidRPr="0038027E" w:rsidRDefault="002A6A00" w:rsidP="002A6A00">
            <w:pPr>
              <w:spacing w:after="0" w:line="211" w:lineRule="exact"/>
              <w:ind w:left="60" w:right="140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Познавательные: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сопоставление, анализ, выбор способов решения задачи, умения делать выводы, прогнозировать. </w:t>
            </w: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Регулятивные: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целеполагание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 анализ ситуации и моделирова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ние, планирование, рефлексия, волевая регуляция, оценка и са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мооценка.</w:t>
            </w:r>
          </w:p>
          <w:p w:rsidR="00F92174" w:rsidRPr="0038027E" w:rsidRDefault="002A6A00" w:rsidP="002A6A00">
            <w:pPr>
              <w:spacing w:after="0" w:line="220" w:lineRule="exact"/>
              <w:ind w:left="57"/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</w:pPr>
            <w:proofErr w:type="gramStart"/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Коммуникативные:</w:t>
            </w:r>
            <w:r w:rsidR="00467BE2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диалог, мо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нолог, организация учебного со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трудничества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74" w:rsidRPr="0038027E" w:rsidRDefault="002A6A00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Формирование мотивации и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самомотивации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изучения темы, развитие готовности к самостоятельным действиям, развитие трудолюбия и ответственности за качество своей</w:t>
            </w:r>
            <w:r w:rsidR="00467BE2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деятельности, проявление техни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ко-технологического и экономического мышления</w:t>
            </w:r>
          </w:p>
        </w:tc>
      </w:tr>
      <w:tr w:rsidR="00E77C99" w:rsidRPr="0038027E" w:rsidTr="00666938">
        <w:trPr>
          <w:gridAfter w:val="2"/>
          <w:wAfter w:w="7082" w:type="dxa"/>
          <w:trHeight w:val="1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C99" w:rsidRPr="0038027E" w:rsidRDefault="00E77C99" w:rsidP="004128E0">
            <w:pPr>
              <w:pStyle w:val="a9"/>
              <w:snapToGrid w:val="0"/>
              <w:spacing w:line="220" w:lineRule="exact"/>
              <w:ind w:left="57"/>
              <w:jc w:val="center"/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  <w:lastRenderedPageBreak/>
              <w:t>39, 40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C99" w:rsidRPr="0038027E" w:rsidRDefault="00E77C99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Швейные машинные работы. Влажно-тепловая обработка ткани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C99" w:rsidRPr="0038027E" w:rsidRDefault="00E77C99" w:rsidP="002A6A0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Урок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обш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-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мето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-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дологи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- ческой направ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ленно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сти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C99" w:rsidRPr="0038027E" w:rsidRDefault="00E77C99" w:rsidP="002A6A0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Развивающего и личностно ориентирован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ного обучения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C99" w:rsidRPr="0038027E" w:rsidRDefault="00E77C99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Ка</w:t>
            </w:r>
            <w:r w:rsidR="007F0BD4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к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овы правила выполнения влажно-тепловых работ? Какие термины нужно знать?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C99" w:rsidRPr="0038027E" w:rsidRDefault="00E77C99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Форм</w:t>
            </w:r>
            <w:r w:rsidR="002774D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ирование у учащихся </w:t>
            </w:r>
            <w:proofErr w:type="spellStart"/>
            <w:r w:rsidR="002774D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деятельност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ных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способностей и способностей к структурированию и систематизации изуч</w:t>
            </w:r>
            <w:r w:rsidR="00E51239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аемого предметного содержания.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Форм</w:t>
            </w:r>
            <w:r w:rsidR="002774D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улирование цели урока, опреде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ление тематики</w:t>
            </w:r>
            <w:r w:rsidR="002774D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новых знаний. Актуали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з</w:t>
            </w:r>
            <w:r w:rsidR="00E51239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ация знаний по изучаемой теме, подготовка мышления к усвоению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новог</w:t>
            </w:r>
            <w:r w:rsidR="002774D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 материала, анализ учебной си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туаци</w:t>
            </w:r>
            <w:r w:rsidR="002774D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и и моделирование этапов изуче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ния нового материала. Беседа с использованием материалов учебника: устройство утюга, приемы влажно-тепловой обработки, правила безопасной работы утюгом. Контроль. Итоговое тестирование по теме «Швейные машинные работы</w:t>
            </w:r>
            <w:r w:rsidR="00E51239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».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Определение дифференцированного домашнего задания. Рефлексия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A72" w:rsidRPr="0038027E" w:rsidRDefault="002A6A00" w:rsidP="004128E0">
            <w:pPr>
              <w:spacing w:after="0" w:line="220" w:lineRule="exact"/>
              <w:ind w:left="57"/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 xml:space="preserve">Знания: </w:t>
            </w:r>
            <w:r w:rsidRPr="0038027E">
              <w:rPr>
                <w:rFonts w:ascii="Times New Roman" w:hAnsi="Times New Roman"/>
                <w:iCs/>
                <w:color w:val="17365D" w:themeColor="text2" w:themeShade="BF"/>
                <w:sz w:val="18"/>
                <w:szCs w:val="18"/>
              </w:rPr>
              <w:t xml:space="preserve">об устройстве утюга, </w:t>
            </w:r>
            <w:r w:rsidR="004C2A72" w:rsidRPr="0038027E">
              <w:rPr>
                <w:rFonts w:ascii="Times New Roman" w:hAnsi="Times New Roman"/>
                <w:iCs/>
                <w:color w:val="17365D" w:themeColor="text2" w:themeShade="BF"/>
                <w:sz w:val="18"/>
                <w:szCs w:val="18"/>
              </w:rPr>
              <w:t>приемах влажно-т</w:t>
            </w:r>
            <w:r w:rsidR="00E51239" w:rsidRPr="0038027E">
              <w:rPr>
                <w:rFonts w:ascii="Times New Roman" w:hAnsi="Times New Roman"/>
                <w:iCs/>
                <w:color w:val="17365D" w:themeColor="text2" w:themeShade="BF"/>
                <w:sz w:val="18"/>
                <w:szCs w:val="18"/>
              </w:rPr>
              <w:t>епловой обработки,</w:t>
            </w:r>
            <w:r w:rsidRPr="0038027E">
              <w:rPr>
                <w:rFonts w:ascii="Times New Roman" w:hAnsi="Times New Roman"/>
                <w:iCs/>
                <w:color w:val="17365D" w:themeColor="text2" w:themeShade="BF"/>
                <w:sz w:val="18"/>
                <w:szCs w:val="18"/>
              </w:rPr>
              <w:t xml:space="preserve"> правилах безопасной работы утюгом.</w:t>
            </w: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 xml:space="preserve"> </w:t>
            </w:r>
          </w:p>
          <w:p w:rsidR="00E77C99" w:rsidRPr="0038027E" w:rsidRDefault="002A6A00" w:rsidP="004128E0">
            <w:pPr>
              <w:spacing w:after="0" w:line="220" w:lineRule="exact"/>
              <w:ind w:left="57"/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 xml:space="preserve">Умения: </w:t>
            </w:r>
            <w:r w:rsidRPr="0038027E">
              <w:rPr>
                <w:rFonts w:ascii="Times New Roman" w:hAnsi="Times New Roman"/>
                <w:iCs/>
                <w:color w:val="17365D" w:themeColor="text2" w:themeShade="BF"/>
                <w:sz w:val="18"/>
                <w:szCs w:val="18"/>
              </w:rPr>
              <w:t>выполнять влажно-тепловую обработку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A72" w:rsidRPr="0038027E" w:rsidRDefault="004C2A72" w:rsidP="00467BE2">
            <w:pPr>
              <w:spacing w:after="0" w:line="211" w:lineRule="exact"/>
              <w:ind w:left="60" w:right="140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Познавательные: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сопоставление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.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а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нализ, выбор способов решения задачи, умение работать по а</w:t>
            </w:r>
            <w:r w:rsidR="00467BE2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лго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ритму (плану).</w:t>
            </w:r>
          </w:p>
          <w:p w:rsidR="004C2A72" w:rsidRPr="0038027E" w:rsidRDefault="004C2A72" w:rsidP="00467BE2">
            <w:pPr>
              <w:spacing w:after="0" w:line="211" w:lineRule="exact"/>
              <w:ind w:left="60" w:right="280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Регулятивные: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целеполагани</w:t>
            </w:r>
            <w:r w:rsidR="00467BE2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е</w:t>
            </w:r>
            <w:proofErr w:type="spellEnd"/>
            <w:r w:rsidR="00467BE2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. анализ ситуации и моделирова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ние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.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п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ланирование, рефлексия, волевая регуляция, оценка и са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мооценка.</w:t>
            </w:r>
          </w:p>
          <w:p w:rsidR="00E77C99" w:rsidRPr="0038027E" w:rsidRDefault="004C2A72" w:rsidP="004C2A72">
            <w:pPr>
              <w:spacing w:after="0" w:line="220" w:lineRule="exact"/>
              <w:ind w:left="57"/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</w:pPr>
            <w:proofErr w:type="gramStart"/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Коммуникативные:</w:t>
            </w:r>
            <w:r w:rsidR="00467BE2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диалог, мо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нолог, организация учебного со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трудничества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C99" w:rsidRPr="0038027E" w:rsidRDefault="004C2A72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Формирование мотивации и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самомотивации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изучения темы, развитие готовности к самостоятельным действиям, развитие трудолюбия и ответственности за качество своей деятельности, проявление технико-технологического и экономического мышления</w:t>
            </w:r>
          </w:p>
        </w:tc>
      </w:tr>
      <w:tr w:rsidR="00E6786B" w:rsidRPr="0038027E" w:rsidTr="00666938">
        <w:trPr>
          <w:gridAfter w:val="2"/>
          <w:wAfter w:w="7082" w:type="dxa"/>
          <w:trHeight w:val="1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86B" w:rsidRPr="0038027E" w:rsidRDefault="00E6786B" w:rsidP="004128E0">
            <w:pPr>
              <w:pStyle w:val="a9"/>
              <w:snapToGrid w:val="0"/>
              <w:spacing w:line="220" w:lineRule="exact"/>
              <w:ind w:left="57"/>
              <w:jc w:val="center"/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  <w:t>41, 42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86B" w:rsidRPr="0038027E" w:rsidRDefault="00E6786B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Выполнение проекта «Фартук для работы на кухне». Технология изготовления швейного изделия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86B" w:rsidRPr="0038027E" w:rsidRDefault="00E6786B" w:rsidP="002A6A0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Урок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обш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-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мето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-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дологи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- ческой направ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ленно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сти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86B" w:rsidRPr="0038027E" w:rsidRDefault="00E6786B" w:rsidP="002A6A0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Развивающего и личностно ориентирован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ного обучения, проектной деятельности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86B" w:rsidRPr="0038027E" w:rsidRDefault="00E6786B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Как сшить фартук, каковы этапы и технология </w:t>
            </w:r>
            <w:proofErr w:type="spellStart"/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изготовле-ния</w:t>
            </w:r>
            <w:proofErr w:type="spellEnd"/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швейного изделия?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86B" w:rsidRPr="0038027E" w:rsidRDefault="00E6786B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Форм</w:t>
            </w:r>
            <w:r w:rsidR="002774D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ирование у учащихся </w:t>
            </w:r>
            <w:proofErr w:type="spellStart"/>
            <w:r w:rsidR="002774D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деятельност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ных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содержания.  Форм</w:t>
            </w:r>
            <w:r w:rsidR="002774D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улирование цели урока, опреде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ление</w:t>
            </w:r>
            <w:r w:rsidR="002774D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тематики новых знаний. Актуали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зация знаний по изучаемой теме,  подготовка мышления к усвоению  нового</w:t>
            </w:r>
            <w:r w:rsidR="002774D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материала, анализ учебной си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туаци</w:t>
            </w:r>
            <w:r w:rsidR="002774D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и и моделирование этапов изуче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ния нового материала. Беседа с использованием материалов учебника: технология пошива фартука</w:t>
            </w:r>
            <w:r w:rsidR="00465CF9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.</w:t>
            </w:r>
          </w:p>
          <w:p w:rsidR="00465CF9" w:rsidRPr="0038027E" w:rsidRDefault="00465CF9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Самостоятельная работа: выполнение моделирования фартука. Контроль моделирования. Определение дифференцированного домашнего задания. Рефлексия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A72" w:rsidRPr="0038027E" w:rsidRDefault="004C2A72" w:rsidP="004128E0">
            <w:pPr>
              <w:spacing w:after="0" w:line="220" w:lineRule="exact"/>
              <w:ind w:left="57"/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 xml:space="preserve">Знания: </w:t>
            </w:r>
            <w:r w:rsidRPr="0038027E">
              <w:rPr>
                <w:rFonts w:ascii="Times New Roman" w:hAnsi="Times New Roman"/>
                <w:iCs/>
                <w:color w:val="17365D" w:themeColor="text2" w:themeShade="BF"/>
                <w:sz w:val="18"/>
                <w:szCs w:val="18"/>
              </w:rPr>
              <w:t>о технологии изготовления швейного изделия, планировании проектной деятельности.</w:t>
            </w: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 xml:space="preserve"> </w:t>
            </w:r>
          </w:p>
          <w:p w:rsidR="00E6786B" w:rsidRPr="0038027E" w:rsidRDefault="004C2A72" w:rsidP="004128E0">
            <w:pPr>
              <w:spacing w:after="0" w:line="220" w:lineRule="exact"/>
              <w:ind w:left="57"/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 xml:space="preserve">Умения: </w:t>
            </w:r>
            <w:r w:rsidRPr="0038027E">
              <w:rPr>
                <w:rFonts w:ascii="Times New Roman" w:hAnsi="Times New Roman"/>
                <w:iCs/>
                <w:color w:val="17365D" w:themeColor="text2" w:themeShade="BF"/>
                <w:sz w:val="18"/>
                <w:szCs w:val="18"/>
              </w:rPr>
              <w:t>составлять план изготовления швейного изделия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A72" w:rsidRPr="0038027E" w:rsidRDefault="004C2A72" w:rsidP="004C2A72">
            <w:pPr>
              <w:spacing w:after="0" w:line="211" w:lineRule="exact"/>
              <w:ind w:left="60" w:right="140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Познавательные: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сопоставление, анализ, выбор способов решения задачи, поиск информации, умения делать выводы, прогно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зировать.</w:t>
            </w:r>
          </w:p>
          <w:p w:rsidR="004C2A72" w:rsidRPr="0038027E" w:rsidRDefault="004C2A72" w:rsidP="004C2A72">
            <w:pPr>
              <w:spacing w:after="0" w:line="211" w:lineRule="exact"/>
              <w:ind w:left="60" w:right="280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Регулятивные: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целеполагание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 анализ ситуации и моделирование, планирование, рефлексия, волевая регуляция, оценка и са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мооценка.</w:t>
            </w:r>
          </w:p>
          <w:p w:rsidR="00E6786B" w:rsidRPr="0038027E" w:rsidRDefault="004C2A72" w:rsidP="000C7E31">
            <w:pPr>
              <w:spacing w:after="0" w:line="220" w:lineRule="exact"/>
              <w:ind w:left="57"/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</w:pPr>
            <w:proofErr w:type="gramStart"/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Коммуникативные:</w:t>
            </w:r>
            <w:r w:rsidR="000C7E31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диалог, монолог,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организация учебного со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трудничества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86B" w:rsidRPr="0038027E" w:rsidRDefault="004C2A72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Формирование мотивации и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самомотивации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учебной деятельности,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смыслообразование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 саморазвитие, реализация творческого потенциала, развитие готовности к самостоятельным действиям</w:t>
            </w:r>
          </w:p>
        </w:tc>
      </w:tr>
      <w:tr w:rsidR="00E6786B" w:rsidRPr="0038027E" w:rsidTr="00666938">
        <w:trPr>
          <w:gridAfter w:val="2"/>
          <w:wAfter w:w="7082" w:type="dxa"/>
          <w:trHeight w:val="1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86B" w:rsidRPr="0038027E" w:rsidRDefault="00465CF9" w:rsidP="004128E0">
            <w:pPr>
              <w:pStyle w:val="a9"/>
              <w:snapToGrid w:val="0"/>
              <w:spacing w:line="220" w:lineRule="exact"/>
              <w:ind w:left="57"/>
              <w:jc w:val="center"/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  <w:lastRenderedPageBreak/>
              <w:t>43, 44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86B" w:rsidRPr="0038027E" w:rsidRDefault="007E690B" w:rsidP="00E51239">
            <w:pPr>
              <w:spacing w:after="0" w:line="211" w:lineRule="exact"/>
              <w:ind w:left="80" w:right="180"/>
              <w:jc w:val="both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Обработка накладного кармана. Практиче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ская работа «Обработка накладного кармана»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86B" w:rsidRPr="0038027E" w:rsidRDefault="007E690B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Урок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обще-мето-дологи-ческой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86B" w:rsidRPr="0038027E" w:rsidRDefault="007E690B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Развивающего и личности 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ориентированного обучения, проектной деятельности, и</w:t>
            </w:r>
            <w:r w:rsidR="004760DC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нформационно-коммуникац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ионные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86B" w:rsidRPr="0038027E" w:rsidRDefault="007E690B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Как обработать и пришить накладной карман?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86B" w:rsidRPr="0038027E" w:rsidRDefault="004760DC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деятель</w:t>
            </w:r>
            <w:r w:rsidR="00465CF9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ностных</w:t>
            </w:r>
            <w:proofErr w:type="spellEnd"/>
            <w:r w:rsidR="00465CF9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содержания. Формулирование пели урока, определение тематики новых знаний. Актуализация знаний по изучаемой теме, подготовка мышления к усвоению </w:t>
            </w:r>
            <w:proofErr w:type="gramStart"/>
            <w:r w:rsidR="00465CF9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новою</w:t>
            </w:r>
            <w:proofErr w:type="gramEnd"/>
            <w:r w:rsidR="00465CF9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материала, анализ учебной ситуации и моделирование этапов изучения нового материала. Изучение технологии обработки накладного кармана. Выполнение практической работы «Обработка накладного кармана», контроль и самоконтроль по представленным критериям. Определение дифференцированного домашнего задания. Рефлексия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CF9" w:rsidRPr="0038027E" w:rsidRDefault="00465CF9" w:rsidP="00465CF9">
            <w:pPr>
              <w:spacing w:after="0" w:line="211" w:lineRule="exact"/>
              <w:ind w:left="60" w:right="80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Знания: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о технологии обработки накладного кармана.</w:t>
            </w:r>
          </w:p>
          <w:p w:rsidR="00E6786B" w:rsidRPr="0038027E" w:rsidRDefault="00465CF9" w:rsidP="00E51239">
            <w:pPr>
              <w:spacing w:after="0" w:line="220" w:lineRule="exact"/>
              <w:ind w:left="57"/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Умения: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обработать и пришить к фартуку накладной карман, оценить качество ра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боты по представлен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ным критерия</w:t>
            </w:r>
            <w:r w:rsidR="00E51239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E31" w:rsidRPr="0038027E" w:rsidRDefault="000C7E31" w:rsidP="000C7E31">
            <w:pPr>
              <w:spacing w:after="0" w:line="211" w:lineRule="exact"/>
              <w:ind w:left="60" w:right="140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proofErr w:type="gramStart"/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Познавательные: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сопоставление, анализ, выбор способов решения задачи, поиск информации, умения делать выводы, прогно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зировать, работать по алгоритму (плану).</w:t>
            </w:r>
            <w:proofErr w:type="gramEnd"/>
          </w:p>
          <w:p w:rsidR="000C7E31" w:rsidRPr="0038027E" w:rsidRDefault="000C7E31" w:rsidP="000C7E31">
            <w:pPr>
              <w:spacing w:after="0" w:line="211" w:lineRule="exact"/>
              <w:ind w:left="60" w:right="280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Регулятивные: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целеполагание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 анализ ситуации и моделирование, планирование, рефлексия, волевая регуляция, оценка и са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мооценка.</w:t>
            </w:r>
          </w:p>
          <w:p w:rsidR="00E6786B" w:rsidRPr="0038027E" w:rsidRDefault="000C7E31" w:rsidP="000C7E31">
            <w:pPr>
              <w:spacing w:after="0" w:line="220" w:lineRule="exact"/>
              <w:ind w:left="57"/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</w:pPr>
            <w:proofErr w:type="gramStart"/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Коммуникативные: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диалог, организация учебного сотрудничества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86B" w:rsidRPr="0038027E" w:rsidRDefault="000C7E31" w:rsidP="001626E7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Формирование мотивации и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самомотивации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изучения темы, </w:t>
            </w:r>
            <w:r w:rsidR="001626E7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развитие готовности к самостоятельным действиям, развитие трудолюбия и ответственности за качество своей деятельности, проявление технико-технологического и экономического мышления</w:t>
            </w:r>
          </w:p>
        </w:tc>
      </w:tr>
      <w:tr w:rsidR="00E6786B" w:rsidRPr="0038027E" w:rsidTr="00666938">
        <w:trPr>
          <w:gridAfter w:val="2"/>
          <w:wAfter w:w="7082" w:type="dxa"/>
          <w:trHeight w:val="1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86B" w:rsidRPr="0038027E" w:rsidRDefault="00465CF9" w:rsidP="004128E0">
            <w:pPr>
              <w:pStyle w:val="a9"/>
              <w:snapToGrid w:val="0"/>
              <w:spacing w:line="220" w:lineRule="exact"/>
              <w:ind w:left="57"/>
              <w:jc w:val="center"/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  <w:t>45, 46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86B" w:rsidRPr="0038027E" w:rsidRDefault="00465CF9" w:rsidP="003030A5">
            <w:pPr>
              <w:spacing w:after="0" w:line="211" w:lineRule="exact"/>
              <w:ind w:left="80" w:right="180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Обработка нижнего и боковых срезов фартука. </w:t>
            </w:r>
            <w:proofErr w:type="spellStart"/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Практичес</w:t>
            </w:r>
            <w:r w:rsidR="003030A5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-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кая</w:t>
            </w:r>
            <w:proofErr w:type="spellEnd"/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работа «Обработка нижнего и боковых срезов фар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тука»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86B" w:rsidRPr="0038027E" w:rsidRDefault="00465CF9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Урок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обще-мето-дологи-ческой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86B" w:rsidRPr="0038027E" w:rsidRDefault="00465CF9" w:rsidP="003030A5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Развивающего и личностно ориентированного обучения, проектной деятельности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86B" w:rsidRPr="0038027E" w:rsidRDefault="00465CF9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Как </w:t>
            </w:r>
            <w:proofErr w:type="spellStart"/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обрабаты</w:t>
            </w:r>
            <w:r w:rsidR="003030A5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-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вать</w:t>
            </w:r>
            <w:proofErr w:type="spellEnd"/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срезы фартука швом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вподгибку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 закрытым срезом?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86B" w:rsidRPr="0038027E" w:rsidRDefault="004760DC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деятель</w:t>
            </w:r>
            <w:r w:rsidR="00465CF9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ностных</w:t>
            </w:r>
            <w:proofErr w:type="spellEnd"/>
            <w:r w:rsidR="00465CF9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содержания. Формулирование цели урока, определение тематики новых знаний. Актуализация знаний по изучаемой теме, подготовка мышления к усвоению нового материала, анализ учебной ситуации и моделирование этапов изучения нового материала. Изучение технологии обработки нижнего и боковых срезов фартука. </w:t>
            </w:r>
            <w:r w:rsidR="00465CF9" w:rsidRPr="0038027E">
              <w:rPr>
                <w:rFonts w:ascii="Times New Roman" w:hAnsi="Times New Roman"/>
                <w:i/>
                <w:color w:val="17365D" w:themeColor="text2" w:themeShade="BF"/>
                <w:sz w:val="18"/>
                <w:szCs w:val="18"/>
              </w:rPr>
              <w:t>Самостоятельная работа</w:t>
            </w:r>
            <w:r w:rsidR="00465CF9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: выполнение практической работы «Обработка нижнего и боковых срезов фартука», контроль и самоконтроль по представленным критериям. Определение дифференцированного домашнего задания. Рефлексия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0A5" w:rsidRPr="0038027E" w:rsidRDefault="003030A5" w:rsidP="003030A5">
            <w:pPr>
              <w:spacing w:after="0" w:line="211" w:lineRule="exact"/>
              <w:ind w:left="60" w:right="80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Знания: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о технологии обработки нижнего и боковых срезов фартука, правилах безопасной работы на швейной машине.</w:t>
            </w:r>
          </w:p>
          <w:p w:rsidR="00E6786B" w:rsidRPr="0038027E" w:rsidRDefault="003030A5" w:rsidP="003030A5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Умения: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обработать швом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вподгибку</w:t>
            </w:r>
            <w:proofErr w:type="spellEnd"/>
            <w:r w:rsidR="00E51239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с закрытым срезом 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нижний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и боковые срезы фартука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6E" w:rsidRPr="0038027E" w:rsidRDefault="00E32F6E" w:rsidP="00E32F6E">
            <w:pPr>
              <w:spacing w:after="0" w:line="211" w:lineRule="exact"/>
              <w:ind w:left="60" w:right="140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proofErr w:type="gramStart"/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Познавательные: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сопоставление, анализ, выбор способов решения задачи, поиск информации, умения делать выводы, прогно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зировать, работать по алгоритму (плану).</w:t>
            </w:r>
            <w:proofErr w:type="gramEnd"/>
          </w:p>
          <w:p w:rsidR="00E32F6E" w:rsidRPr="0038027E" w:rsidRDefault="00E32F6E" w:rsidP="00E32F6E">
            <w:pPr>
              <w:spacing w:after="0" w:line="211" w:lineRule="exact"/>
              <w:ind w:left="60" w:right="280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Регулятивные: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целеполагание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 анализ ситуации и моделирование, планирование, рефлексия, волевая регуляция, оценка и са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мооценка.</w:t>
            </w:r>
          </w:p>
          <w:p w:rsidR="00E6786B" w:rsidRPr="0038027E" w:rsidRDefault="00E32F6E" w:rsidP="00E32F6E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proofErr w:type="gramStart"/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Коммуникативные: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диалог, организация учебного сотрудничества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86B" w:rsidRPr="0038027E" w:rsidRDefault="00E32F6E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Формирование мотивации и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самомотивации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изучения темы, развитие готовности к самостоятельным действиям, развитие трудолюбия и ответственности за качество своей деятельности, проявление технико-технологического и экономического мышления</w:t>
            </w:r>
          </w:p>
        </w:tc>
      </w:tr>
      <w:tr w:rsidR="00E6786B" w:rsidRPr="0038027E" w:rsidTr="00666938">
        <w:trPr>
          <w:gridAfter w:val="2"/>
          <w:wAfter w:w="7082" w:type="dxa"/>
          <w:trHeight w:val="1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86B" w:rsidRPr="0038027E" w:rsidRDefault="00361C53" w:rsidP="004128E0">
            <w:pPr>
              <w:pStyle w:val="a9"/>
              <w:snapToGrid w:val="0"/>
              <w:spacing w:line="220" w:lineRule="exact"/>
              <w:ind w:left="57"/>
              <w:jc w:val="center"/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  <w:t>47, 48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86B" w:rsidRPr="0038027E" w:rsidRDefault="00465CF9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Обработка верхнего среза фартука притачным поясом. Практическая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>работа «Обработка верхнего среза фартука. Изготовление</w:t>
            </w:r>
            <w:r w:rsidR="005A0472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пояса</w:t>
            </w:r>
            <w:r w:rsidR="00EB4539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»</w:t>
            </w:r>
            <w:r w:rsidR="005A0472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. Подготовка защиты проекта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86B" w:rsidRPr="0038027E" w:rsidRDefault="004760DC" w:rsidP="004128E0">
            <w:pPr>
              <w:spacing w:after="0" w:line="220" w:lineRule="exact"/>
              <w:ind w:left="57"/>
              <w:jc w:val="both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>Урок общеметодологи</w:t>
            </w:r>
            <w:r w:rsidR="00465CF9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ческой направленности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86B" w:rsidRPr="0038027E" w:rsidRDefault="00465CF9" w:rsidP="00361C53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Развивающего и личностно ориентированного обучения, проектной деятельности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86B" w:rsidRPr="0038027E" w:rsidRDefault="00465CF9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Как обрабатывать верхний срез фартука?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86B" w:rsidRPr="0038027E" w:rsidRDefault="004760DC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деятель</w:t>
            </w:r>
            <w:r w:rsidR="00465CF9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ностных</w:t>
            </w:r>
            <w:proofErr w:type="spellEnd"/>
            <w:r w:rsidR="00465CF9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содержания. Формулирование цели урока, определение тема гики новых знаний. Актуализация </w:t>
            </w:r>
            <w:r w:rsidR="00465CF9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>знаний по изучаемой теме, подготовка мышления к усвоению нового материала, анализ учебной ситуации и моделирование этапов изучения нового материала. Изучение технологии обработки верхнего среза фартука, изготовле</w:t>
            </w:r>
            <w:r w:rsidR="00361C53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ние пояса. </w:t>
            </w:r>
            <w:r w:rsidR="00361C53" w:rsidRPr="0038027E">
              <w:rPr>
                <w:rFonts w:ascii="Times New Roman" w:hAnsi="Times New Roman"/>
                <w:i/>
                <w:color w:val="17365D" w:themeColor="text2" w:themeShade="BF"/>
                <w:sz w:val="18"/>
                <w:szCs w:val="18"/>
              </w:rPr>
              <w:t>Самостоятельная работа</w:t>
            </w:r>
            <w:r w:rsidR="00361C53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: выполнение практической работы «Обработка верхнего среза фартука. Изготовление пояса», контроль и самоконтроль по представленным критериям. Определение дифференцированного домашнего задания. Рефлексия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555" w:rsidRPr="0038027E" w:rsidRDefault="00E15555" w:rsidP="00E15555">
            <w:pPr>
              <w:spacing w:after="0" w:line="211" w:lineRule="exact"/>
              <w:ind w:left="60" w:right="80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lastRenderedPageBreak/>
              <w:t>Знания: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о технологии пошива пояса, обработки верхнего среза фартука притачным поясом</w:t>
            </w:r>
            <w:r w:rsidR="00EB4539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.</w:t>
            </w:r>
          </w:p>
          <w:p w:rsidR="00E6786B" w:rsidRPr="0038027E" w:rsidRDefault="00E15555" w:rsidP="00E15555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Умения: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обработать верхний срез фартука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>притачным поясом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555" w:rsidRPr="0038027E" w:rsidRDefault="00E15555" w:rsidP="00E15555">
            <w:pPr>
              <w:spacing w:after="0" w:line="211" w:lineRule="exact"/>
              <w:ind w:left="60" w:right="140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proofErr w:type="gramStart"/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lastRenderedPageBreak/>
              <w:t>Познавательные: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сопоставление, анализ, выбор способов решения задачи, поиск информации, умения делать выводы, прогно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зировать, работать по алгоритму (плану).</w:t>
            </w:r>
            <w:proofErr w:type="gramEnd"/>
          </w:p>
          <w:p w:rsidR="00E15555" w:rsidRPr="0038027E" w:rsidRDefault="00E15555" w:rsidP="00E15555">
            <w:pPr>
              <w:spacing w:after="0" w:line="211" w:lineRule="exact"/>
              <w:ind w:left="60" w:right="280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lastRenderedPageBreak/>
              <w:t>Регулятивные: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целеполагание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 анализ ситуации и моделирование, планирование, рефлексия, волевая регуляция, оценка и са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мооценка.</w:t>
            </w:r>
          </w:p>
          <w:p w:rsidR="00E6786B" w:rsidRPr="0038027E" w:rsidRDefault="00E15555" w:rsidP="00E15555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proofErr w:type="gramStart"/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Коммуникативные: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диалог, организация учебного сотрудничества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86B" w:rsidRPr="0038027E" w:rsidRDefault="00E15555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 xml:space="preserve">Формирование мотивации и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самомотивации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изучения темы, развитие готовности к самостоятельным действиям, развитие трудолюбия и ответственности за качество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>своей деятельности, проявление технико-технологического и экономического мышления</w:t>
            </w:r>
          </w:p>
        </w:tc>
      </w:tr>
      <w:tr w:rsidR="00E6786B" w:rsidRPr="0038027E" w:rsidTr="00666938">
        <w:trPr>
          <w:gridAfter w:val="2"/>
          <w:wAfter w:w="7082" w:type="dxa"/>
          <w:trHeight w:val="1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86B" w:rsidRPr="0038027E" w:rsidRDefault="00796F35" w:rsidP="004128E0">
            <w:pPr>
              <w:pStyle w:val="a9"/>
              <w:snapToGrid w:val="0"/>
              <w:spacing w:line="220" w:lineRule="exact"/>
              <w:ind w:left="57"/>
              <w:jc w:val="center"/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  <w:lastRenderedPageBreak/>
              <w:t>49, 50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86B" w:rsidRPr="0038027E" w:rsidRDefault="00796F35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Защита проекта «Фартук для работы на кухне»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073" w:rsidRPr="0038027E" w:rsidRDefault="002B2073" w:rsidP="002B2073">
            <w:pPr>
              <w:shd w:val="clear" w:color="auto" w:fill="FFFFFF"/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Урок рефлек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сии</w:t>
            </w:r>
          </w:p>
          <w:p w:rsidR="00E6786B" w:rsidRPr="0038027E" w:rsidRDefault="00E6786B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86B" w:rsidRPr="0038027E" w:rsidRDefault="002B2073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Проектной деятельности, саморазвития личности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86B" w:rsidRPr="0038027E" w:rsidRDefault="002B2073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Каковы достоинства и недостатки моего проекта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86B" w:rsidRPr="0038027E" w:rsidRDefault="0023774C" w:rsidP="002C0617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реализация коррекционной нормы (фиксирование собственных затруднений в деятельности, выявление их причин, построение и реализация проекта выхода из затруднения). Выступление учащихся с защитой проекта, анализ достоинств и недостатков проектов. Контроль, оценка и самооценка по представленным критериям. Рефлексия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86B" w:rsidRPr="0038027E" w:rsidRDefault="00843F47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color w:val="17365D" w:themeColor="text2" w:themeShade="BF"/>
                <w:sz w:val="18"/>
                <w:szCs w:val="18"/>
              </w:rPr>
              <w:t>Знания: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о правилах защиты проекта. </w:t>
            </w:r>
            <w:r w:rsidRPr="0038027E">
              <w:rPr>
                <w:rFonts w:ascii="Times New Roman" w:hAnsi="Times New Roman"/>
                <w:i/>
                <w:color w:val="17365D" w:themeColor="text2" w:themeShade="BF"/>
                <w:sz w:val="18"/>
                <w:szCs w:val="18"/>
              </w:rPr>
              <w:t>Умения: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защищать проект, анализировать достоинства и недостатки вариантов проектов по предложенным критериям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86B" w:rsidRPr="0038027E" w:rsidRDefault="00843F47" w:rsidP="00843F47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i/>
                <w:color w:val="17365D" w:themeColor="text2" w:themeShade="BF"/>
                <w:sz w:val="18"/>
                <w:szCs w:val="18"/>
              </w:rPr>
              <w:t>Познавательные: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сопоставление, анализ, умение делать выводы. </w:t>
            </w:r>
            <w:proofErr w:type="gramStart"/>
            <w:r w:rsidRPr="0038027E">
              <w:rPr>
                <w:rFonts w:ascii="Times New Roman" w:hAnsi="Times New Roman"/>
                <w:b/>
                <w:i/>
                <w:color w:val="17365D" w:themeColor="text2" w:themeShade="BF"/>
                <w:sz w:val="18"/>
                <w:szCs w:val="18"/>
              </w:rPr>
              <w:t>Регулятивные</w:t>
            </w:r>
            <w:proofErr w:type="gramEnd"/>
            <w:r w:rsidRPr="0038027E">
              <w:rPr>
                <w:rFonts w:ascii="Times New Roman" w:hAnsi="Times New Roman"/>
                <w:b/>
                <w:i/>
                <w:color w:val="17365D" w:themeColor="text2" w:themeShade="BF"/>
                <w:sz w:val="18"/>
                <w:szCs w:val="18"/>
              </w:rPr>
              <w:t>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целеполагание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, рефлексия, опенка и самооценка. </w:t>
            </w:r>
            <w:r w:rsidRPr="0038027E">
              <w:rPr>
                <w:rFonts w:ascii="Times New Roman" w:hAnsi="Times New Roman"/>
                <w:b/>
                <w:i/>
                <w:color w:val="17365D" w:themeColor="text2" w:themeShade="BF"/>
                <w:sz w:val="18"/>
                <w:szCs w:val="18"/>
              </w:rPr>
              <w:t>Коммуникативные: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диалог, проявление инициативы, дискуссия, сотрудничество, умения слушать и выступать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86B" w:rsidRPr="0038027E" w:rsidRDefault="00D607A7" w:rsidP="00D607A7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Развитие готовности к самостоятельным действиям, реализация творческого потенциала в предметно-продуктивной деятельности, </w:t>
            </w:r>
            <w:proofErr w:type="gram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нравствен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но-эстетическая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ориентация, самооценка умственных и физических способностей для труда в различных сферах с позиций будущей социализации</w:t>
            </w:r>
          </w:p>
        </w:tc>
      </w:tr>
      <w:tr w:rsidR="00D077C9" w:rsidRPr="0038027E" w:rsidTr="007C6406">
        <w:trPr>
          <w:gridAfter w:val="2"/>
          <w:wAfter w:w="7082" w:type="dxa"/>
          <w:trHeight w:val="313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077C9" w:rsidRPr="0038027E" w:rsidRDefault="00D077C9" w:rsidP="00D077C9">
            <w:pPr>
              <w:spacing w:after="0" w:line="220" w:lineRule="exact"/>
              <w:ind w:left="57"/>
              <w:rPr>
                <w:rFonts w:ascii="Times New Roman" w:hAnsi="Times New Roman"/>
                <w:b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color w:val="17365D" w:themeColor="text2" w:themeShade="BF"/>
                <w:sz w:val="18"/>
                <w:szCs w:val="18"/>
              </w:rPr>
              <w:t>Художественные ремёсла (18 ч)</w:t>
            </w:r>
          </w:p>
        </w:tc>
      </w:tr>
      <w:tr w:rsidR="00A23C1B" w:rsidRPr="0038027E" w:rsidTr="00666938">
        <w:trPr>
          <w:gridAfter w:val="2"/>
          <w:wAfter w:w="7082" w:type="dxa"/>
          <w:trHeight w:val="1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C1B" w:rsidRPr="0038027E" w:rsidRDefault="00A23C1B" w:rsidP="004128E0">
            <w:pPr>
              <w:pStyle w:val="a9"/>
              <w:snapToGrid w:val="0"/>
              <w:spacing w:line="220" w:lineRule="exact"/>
              <w:ind w:left="57"/>
              <w:jc w:val="center"/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  <w:t>51, 52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C1B" w:rsidRPr="0038027E" w:rsidRDefault="00A23C1B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Декоративно-прикладное изделие для кухни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C1B" w:rsidRPr="0038027E" w:rsidRDefault="00A23C1B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C1B" w:rsidRPr="0038027E" w:rsidRDefault="00A23C1B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Саморазвития личности, информаци</w:t>
            </w:r>
            <w:r w:rsidR="00047C6E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онно</w:t>
            </w:r>
            <w:r w:rsidR="004760DC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gramStart"/>
            <w:r w:rsidR="00047C6E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-к</w:t>
            </w:r>
            <w:proofErr w:type="gramEnd"/>
            <w:r w:rsidR="00047C6E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омму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никационные, проектной деятельности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C1B" w:rsidRPr="0038027E" w:rsidRDefault="00A23C1B" w:rsidP="002C0617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Какие виды </w:t>
            </w:r>
          </w:p>
          <w:p w:rsidR="00A23C1B" w:rsidRPr="0038027E" w:rsidRDefault="004760DC" w:rsidP="004760DC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декоратив</w:t>
            </w:r>
            <w:r w:rsidR="00A23C1B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но</w:t>
            </w:r>
            <w:r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r w:rsidR="00A23C1B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при</w:t>
            </w:r>
            <w:r w:rsidR="00A23C1B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кладного</w:t>
            </w:r>
          </w:p>
          <w:p w:rsidR="00A23C1B" w:rsidRPr="0038027E" w:rsidRDefault="00A23C1B" w:rsidP="002C0617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искусства </w:t>
            </w:r>
          </w:p>
          <w:p w:rsidR="00A23C1B" w:rsidRPr="0038027E" w:rsidRDefault="00A23C1B" w:rsidP="002C0617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знакомы?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C1B" w:rsidRPr="0038027E" w:rsidRDefault="00A23C1B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Формирование умений построения и реализации новых знаний, понятий и способов действий: мотивация к учебной деятельности. Формулирование цели урока, определение тематики новых знаний. Актуализация знаний по изучаемой теме, подготовка мышления к усвоению нового материала, анализ учебной ситуации и моделирование этапов изучения нового материала. Беседа с использованием материалов учебника. ЭОР: виды декоративно-прикладного искусства народов России (региона). Мотивация на выполнение проекта в технике лоскутной пластики. «Мозговой штурм», обоснование проекта, определение цели и проблемы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>проектной деятельности. Определение дифференцированного домашнего задания. Рефлексия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C1B" w:rsidRPr="0038027E" w:rsidRDefault="00A23C1B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lastRenderedPageBreak/>
              <w:t>Знания: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о видах деко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 xml:space="preserve">ративно-прикладного искусства. </w:t>
            </w:r>
          </w:p>
          <w:p w:rsidR="00A23C1B" w:rsidRPr="0038027E" w:rsidRDefault="00A23C1B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Умения: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различать виды декоративно- прикладного искусства, составлять план выполнения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C1B" w:rsidRPr="0038027E" w:rsidRDefault="00A23C1B" w:rsidP="00D00B7E">
            <w:pPr>
              <w:spacing w:after="0" w:line="211" w:lineRule="exact"/>
              <w:ind w:left="60" w:right="140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proofErr w:type="gramStart"/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Познавательные: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сопоставление, анализ, выбор способов решения задачи, поиск информации, умения делать выводы, прогно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зировать, работать по алгоритму (плану).</w:t>
            </w:r>
            <w:proofErr w:type="gramEnd"/>
          </w:p>
          <w:p w:rsidR="00A23C1B" w:rsidRPr="0038027E" w:rsidRDefault="00A23C1B" w:rsidP="00D00B7E">
            <w:pPr>
              <w:spacing w:after="0" w:line="211" w:lineRule="exact"/>
              <w:ind w:left="60" w:right="280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Регулятивные: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целеполагание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 анализ ситуации и моделирование, планирование, рефлексия, волевая регуляция, оценка и са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мооценка.</w:t>
            </w:r>
          </w:p>
          <w:p w:rsidR="00A23C1B" w:rsidRPr="0038027E" w:rsidRDefault="00A23C1B" w:rsidP="00D00B7E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proofErr w:type="gramStart"/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Коммуникативные: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диалог, организация учебного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>сотрудничества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C1B" w:rsidRPr="0038027E" w:rsidRDefault="00A23C1B" w:rsidP="001504AA">
            <w:pPr>
              <w:shd w:val="clear" w:color="auto" w:fill="FFFFFF"/>
              <w:spacing w:line="216" w:lineRule="exact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 xml:space="preserve">Формирование мотивации и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самомотивации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изучения темы,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смыслообразование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, </w:t>
            </w:r>
            <w:r w:rsidR="00156A99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гражданская идентич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ность</w:t>
            </w:r>
            <w:r w:rsidR="001504AA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патр</w:t>
            </w:r>
            <w:r w:rsidR="00156A99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иотизм, развитие готовност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и к самостоятельным действиям, р</w:t>
            </w:r>
            <w:r w:rsidR="00156A99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еализации творческого потенциа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ла в предметно-</w:t>
            </w:r>
            <w:r w:rsidR="00156A99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  <w:lang w:eastAsia="en-US"/>
              </w:rPr>
              <w:t>проду</w:t>
            </w:r>
            <w:r w:rsidR="00156A99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ктивной деятельност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и</w:t>
            </w:r>
          </w:p>
        </w:tc>
      </w:tr>
      <w:tr w:rsidR="00A23C1B" w:rsidRPr="0038027E" w:rsidTr="00666938">
        <w:trPr>
          <w:gridAfter w:val="2"/>
          <w:wAfter w:w="7082" w:type="dxa"/>
          <w:trHeight w:val="1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C1B" w:rsidRPr="0038027E" w:rsidRDefault="00A23C1B" w:rsidP="004128E0">
            <w:pPr>
              <w:pStyle w:val="a9"/>
              <w:snapToGrid w:val="0"/>
              <w:spacing w:line="220" w:lineRule="exact"/>
              <w:ind w:left="57"/>
              <w:jc w:val="center"/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  <w:lastRenderedPageBreak/>
              <w:t>53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C1B" w:rsidRPr="0038027E" w:rsidRDefault="00A23C1B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Основы композиции при создании предметов декоративно-прикладного искусства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C1B" w:rsidRPr="0038027E" w:rsidRDefault="004760DC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обше</w:t>
            </w:r>
            <w:r w:rsidR="009D5015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мет</w:t>
            </w:r>
            <w:r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одологи</w:t>
            </w:r>
            <w:r w:rsidR="00A23C1B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ческой</w:t>
            </w:r>
            <w:proofErr w:type="spellEnd"/>
            <w:r w:rsidR="00A23C1B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C1B" w:rsidRPr="0038027E" w:rsidRDefault="00A23C1B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Развивающего и личностно ориентированного обучения, прое</w:t>
            </w:r>
            <w:r w:rsidR="004760DC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ктной деятельности, информацион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но</w:t>
            </w:r>
            <w:r w:rsidR="004760DC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gramStart"/>
            <w:r w:rsidR="004760DC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-к</w:t>
            </w:r>
            <w:proofErr w:type="gramEnd"/>
            <w:r w:rsidR="004760DC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оммуника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ционные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C1B" w:rsidRPr="0038027E" w:rsidRDefault="00A23C1B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Что такое композиция, ее виды и средства?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C1B" w:rsidRPr="0038027E" w:rsidRDefault="004760DC" w:rsidP="002C0617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деятель</w:t>
            </w:r>
            <w:r w:rsidR="00A23C1B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ностных</w:t>
            </w:r>
            <w:proofErr w:type="spellEnd"/>
            <w:r w:rsidR="00A23C1B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содержания. Формулирование цели урока, определение тематики новых знаний. Актуализация знаний по изучаемой теме, подготовка мышления к усвоению нового материала, анализ учебной ситуации и моделирование этапов изучения нового материала. </w:t>
            </w:r>
            <w:r w:rsidR="00615B2B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Беседа с использованием материалов учебника, ЭОР: виды, правила и средства композиции. Составление плана реализации проекта.</w:t>
            </w:r>
            <w:r w:rsidR="009D5015"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 xml:space="preserve"> Само</w:t>
            </w:r>
            <w:r w:rsidR="00615B2B"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стоятельная работа:</w:t>
            </w:r>
            <w:r w:rsidR="00615B2B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выполнение эскизов стилизованных изображений. Определение дифференцированного домашнего задания. Рефлексия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A" w:rsidRPr="0038027E" w:rsidRDefault="00DE567A" w:rsidP="00DE567A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color w:val="17365D" w:themeColor="text2" w:themeShade="BF"/>
                <w:sz w:val="18"/>
                <w:szCs w:val="18"/>
              </w:rPr>
              <w:t>Знания: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о правилах, приёмах и средствах композиции, этапах проектной деятельности. </w:t>
            </w:r>
          </w:p>
          <w:p w:rsidR="00A23C1B" w:rsidRPr="0038027E" w:rsidRDefault="00DE567A" w:rsidP="00DE567A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color w:val="17365D" w:themeColor="text2" w:themeShade="BF"/>
                <w:sz w:val="18"/>
                <w:szCs w:val="18"/>
              </w:rPr>
              <w:t xml:space="preserve">Умения: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составлять план реализации проекта изделия из лоскутов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AA" w:rsidRPr="0038027E" w:rsidRDefault="001504AA" w:rsidP="001504AA">
            <w:pPr>
              <w:spacing w:after="0" w:line="211" w:lineRule="exact"/>
              <w:ind w:left="60" w:right="140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Познавательные: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сопоставление, анализ, выбор способов решения задачи, умения</w:t>
            </w:r>
            <w:r w:rsidR="00204A4A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делать выводы, прогно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зировать.</w:t>
            </w:r>
          </w:p>
          <w:p w:rsidR="001504AA" w:rsidRPr="0038027E" w:rsidRDefault="001504AA" w:rsidP="001504AA">
            <w:pPr>
              <w:spacing w:after="0" w:line="211" w:lineRule="exact"/>
              <w:ind w:left="60" w:right="280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Регулятивные: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целеполагание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 анализ ситуации и моделирование, планирование, рефлексия, волевая регуляция, оценка и са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мооценка.</w:t>
            </w:r>
          </w:p>
          <w:p w:rsidR="00A23C1B" w:rsidRPr="0038027E" w:rsidRDefault="001504AA" w:rsidP="001504AA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proofErr w:type="gramStart"/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Коммуникативные: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диалог, организация учебного сотрудничества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C1B" w:rsidRPr="0038027E" w:rsidRDefault="001504AA" w:rsidP="00DE567A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Формирование мотивации и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самомотивации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выполнения проекта,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смыслообразование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 развитие готовности к самостоятельным действиям, реализации творческого потенциала в предметно-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  <w:lang w:eastAsia="en-US"/>
              </w:rPr>
              <w:t>проду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ктивной деятельности</w:t>
            </w:r>
            <w:r w:rsidR="00DE567A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 развитие трудолюбия и ответственности</w:t>
            </w:r>
            <w:r w:rsidR="00204A4A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за качество своей деятельности, проявление технико-технологического и экономического мышления</w:t>
            </w:r>
          </w:p>
        </w:tc>
      </w:tr>
      <w:tr w:rsidR="004F7840" w:rsidRPr="0038027E" w:rsidTr="002774DE">
        <w:trPr>
          <w:gridAfter w:val="2"/>
          <w:wAfter w:w="7082" w:type="dxa"/>
          <w:trHeight w:val="1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840" w:rsidRPr="0038027E" w:rsidRDefault="004F7840" w:rsidP="004128E0">
            <w:pPr>
              <w:pStyle w:val="a9"/>
              <w:snapToGrid w:val="0"/>
              <w:spacing w:line="220" w:lineRule="exact"/>
              <w:ind w:left="57"/>
              <w:jc w:val="center"/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  <w:t>54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840" w:rsidRPr="0038027E" w:rsidRDefault="004F7840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Орнамент. Цветовые сочетания в орнаменте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840" w:rsidRPr="0038027E" w:rsidRDefault="004F7840" w:rsidP="004128E0">
            <w:pPr>
              <w:spacing w:after="0" w:line="220" w:lineRule="exact"/>
              <w:ind w:left="57"/>
              <w:jc w:val="both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840" w:rsidRPr="0038027E" w:rsidRDefault="004F7840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Развивающего и личностно ориентированного обучения, прое</w:t>
            </w:r>
            <w:r w:rsidR="004760DC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ктной деятельности, информацион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но</w:t>
            </w:r>
            <w:r w:rsidR="004760DC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gramStart"/>
            <w:r w:rsidR="004760DC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-к</w:t>
            </w:r>
            <w:proofErr w:type="gramEnd"/>
            <w:r w:rsidR="004760DC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оммуника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ционные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840" w:rsidRPr="0038027E" w:rsidRDefault="004F7840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Что такое орнамент? Какие цветовые сочетания являются гармоничными?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840" w:rsidRPr="0038027E" w:rsidRDefault="004F7840" w:rsidP="009D5015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Формулирование цели урока. Актуализация знаний учащихся: проверка домашнего задания. Беседа с использованием материалов учебника, ЭОР: виды, символика, цветовые сочетания в орнаменте. Выполнение орнаментальной композиции для изделия из лоскутов. Определение дифференцированного домашнего задания. Рефлексия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DA4" w:rsidRPr="0038027E" w:rsidRDefault="004F7840" w:rsidP="002774DE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Знания: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о понятии </w:t>
            </w:r>
            <w:r w:rsidRPr="0038027E">
              <w:rPr>
                <w:rFonts w:ascii="Times New Roman" w:hAnsi="Times New Roman"/>
                <w:iCs/>
                <w:color w:val="17365D" w:themeColor="text2" w:themeShade="BF"/>
                <w:sz w:val="18"/>
                <w:szCs w:val="18"/>
              </w:rPr>
              <w:t>ор</w:t>
            </w:r>
            <w:r w:rsidRPr="0038027E">
              <w:rPr>
                <w:rFonts w:ascii="Times New Roman" w:hAnsi="Times New Roman"/>
                <w:iCs/>
                <w:color w:val="17365D" w:themeColor="text2" w:themeShade="BF"/>
                <w:sz w:val="18"/>
                <w:szCs w:val="18"/>
              </w:rPr>
              <w:softHyphen/>
              <w:t>намент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</w:t>
            </w:r>
            <w:r w:rsidR="00BE1DA4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видах, цветовых сочетаниях, сим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волике орнаментов. </w:t>
            </w:r>
          </w:p>
          <w:p w:rsidR="004F7840" w:rsidRPr="0038027E" w:rsidRDefault="004F7840" w:rsidP="00BE1DA4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Умения: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выполнять эскизы орнаментов для изделия из лоскутов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840" w:rsidRPr="0038027E" w:rsidRDefault="004F7840" w:rsidP="002774DE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proofErr w:type="gramStart"/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Познавательные: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сопоставление, анализ, выбор способов решения задачи, умения делать выводы,</w:t>
            </w:r>
            <w:r w:rsidR="00BE1DA4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прогнозировать, работать по ал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горитму (плану).</w:t>
            </w:r>
            <w:proofErr w:type="gramEnd"/>
          </w:p>
          <w:p w:rsidR="004F7840" w:rsidRPr="0038027E" w:rsidRDefault="004F7840" w:rsidP="002774DE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Регулятивные: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целеполагани</w:t>
            </w:r>
            <w:r w:rsidR="00BE1DA4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е</w:t>
            </w:r>
            <w:proofErr w:type="spellEnd"/>
            <w:r w:rsidR="00BE1DA4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 анализ ситуации и моделирова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ние, планирование, рефлексия, волевая регуляция, оценка и самооценка.</w:t>
            </w:r>
          </w:p>
          <w:p w:rsidR="004F7840" w:rsidRPr="0038027E" w:rsidRDefault="004F7840" w:rsidP="002774DE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proofErr w:type="gramStart"/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Коммуникативные:</w:t>
            </w:r>
            <w:r w:rsidR="00BE1DA4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диалог, орга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низация учебного сотрудничества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7840" w:rsidRPr="0038027E" w:rsidRDefault="00BE1DA4" w:rsidP="002774DE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Формирование мотива</w:t>
            </w:r>
            <w:r w:rsidR="004F7840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ции и </w:t>
            </w:r>
            <w:proofErr w:type="spellStart"/>
            <w:r w:rsidR="004F7840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самомотивации</w:t>
            </w:r>
            <w:proofErr w:type="spellEnd"/>
            <w:r w:rsidR="004F7840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выполнения проекта, </w:t>
            </w:r>
            <w:proofErr w:type="spellStart"/>
            <w:r w:rsidR="004F7840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смыслообразование</w:t>
            </w:r>
            <w:proofErr w:type="spellEnd"/>
            <w:r w:rsidR="004F7840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, развитие готовности к самостоятельным действиям,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реализация творческого потенциала в предметно-продук</w:t>
            </w:r>
            <w:r w:rsidR="004F7840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тивной деятельности, развитие трудолюбия и ответственности за качество своей дея</w:t>
            </w:r>
            <w:r w:rsidR="004F7840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тельност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и, проявление технико-технологического и экономиче</w:t>
            </w:r>
            <w:r w:rsidR="004F7840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ского мышления</w:t>
            </w:r>
          </w:p>
        </w:tc>
      </w:tr>
      <w:tr w:rsidR="00F40AE2" w:rsidRPr="0038027E" w:rsidTr="00666938">
        <w:trPr>
          <w:gridAfter w:val="2"/>
          <w:wAfter w:w="7082" w:type="dxa"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AE2" w:rsidRPr="0038027E" w:rsidRDefault="00F40AE2" w:rsidP="004128E0">
            <w:pPr>
              <w:pStyle w:val="a9"/>
              <w:snapToGrid w:val="0"/>
              <w:spacing w:line="220" w:lineRule="exact"/>
              <w:ind w:left="57"/>
              <w:jc w:val="center"/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  <w:t>55, 56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AE2" w:rsidRPr="0038027E" w:rsidRDefault="00F40AE2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Лоскутное шитьё. Технологии лоскутного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>шитья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AE2" w:rsidRPr="0038027E" w:rsidRDefault="004760DC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 xml:space="preserve">Урок </w:t>
            </w:r>
            <w:proofErr w:type="spellStart"/>
            <w:r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обшеметодологи</w:t>
            </w:r>
            <w:r w:rsidR="00F40AE2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ческой</w:t>
            </w:r>
            <w:proofErr w:type="spellEnd"/>
            <w:r w:rsidR="00F40AE2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r w:rsidR="00F40AE2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>направленности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AE2" w:rsidRPr="0038027E" w:rsidRDefault="00F40AE2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 xml:space="preserve">Развивающего и личностно ориентированного обучения,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>прое</w:t>
            </w:r>
            <w:r w:rsidR="004760DC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ктной деятельности, информацион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но</w:t>
            </w:r>
            <w:r w:rsidR="004760DC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gramStart"/>
            <w:r w:rsidR="004760DC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-к</w:t>
            </w:r>
            <w:proofErr w:type="gramEnd"/>
            <w:r w:rsidR="004760DC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оммуника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ционные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AE2" w:rsidRPr="0038027E" w:rsidRDefault="00F40AE2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 xml:space="preserve">Какие технологии лоскутного шитья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>наиболее отвечают замыслу проектного изделия?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AE2" w:rsidRPr="0038027E" w:rsidRDefault="00F40AE2" w:rsidP="0066317A">
            <w:pPr>
              <w:shd w:val="clear" w:color="auto" w:fill="FFFFFF"/>
              <w:spacing w:after="0" w:line="211" w:lineRule="exact"/>
              <w:ind w:left="20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 xml:space="preserve">Формирование </w:t>
            </w:r>
            <w:r w:rsidR="004760DC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у учащихся </w:t>
            </w:r>
            <w:proofErr w:type="spellStart"/>
            <w:r w:rsidR="004760DC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деятель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ностных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содержания.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 xml:space="preserve">Формулирование цели урока, определение тематики новых знаний. Актуализация знаний по изучаемой теме, подготовка мышления к усвоению нового материала, анализ учебной ситуации и моделирование этапов изучения нового материала. Беседа с использованием материалов учебника. ЭОР: история лоскутного шитья, его виды и технологии. Определение техники лоскутного шитья, наиболее отвечающей замыслу проектного изделия. Изучение технологии изготовление шаблонов. Контроль и самоконтроль. Выполнение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разноуровневых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заданий. Определение дифференцированного домашнего задания. Рефлексия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AE2" w:rsidRPr="0038027E" w:rsidRDefault="00F40AE2" w:rsidP="002774DE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lastRenderedPageBreak/>
              <w:t>Знания: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о видах и тех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нологиях лоскутного шитья.</w:t>
            </w:r>
          </w:p>
          <w:p w:rsidR="00F40AE2" w:rsidRPr="0038027E" w:rsidRDefault="00F40AE2" w:rsidP="002774DE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Умения: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разрабатывать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>узоры для лоскутного шитья, изготавливать шаблоны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AE2" w:rsidRPr="0038027E" w:rsidRDefault="00F40AE2" w:rsidP="002774DE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lastRenderedPageBreak/>
              <w:t>Познавательные: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сопоставление, анализ, выбор способов решения задачи, умения делать выводы,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>прогнозировать.</w:t>
            </w:r>
          </w:p>
          <w:p w:rsidR="00F40AE2" w:rsidRPr="0038027E" w:rsidRDefault="00F40AE2" w:rsidP="002774DE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Регулятивные: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целеполагание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F40AE2" w:rsidRPr="0038027E" w:rsidRDefault="00F40AE2" w:rsidP="002774DE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proofErr w:type="gramStart"/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Коммуникативные: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диалог, организация учебного сотрудничества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AE2" w:rsidRPr="0038027E" w:rsidRDefault="00F40AE2" w:rsidP="002774DE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 xml:space="preserve">Формирование мотивации и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самомотивации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выполнения проекта,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смыслообразование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, развитие готовности к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>самостоятельным действиям, реализация творческого потенциала в предметно-продуктивной деятельности, развитие трудолюбия и ответственности за качество своей дея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тельности, проявление технико-технологического и экономического мышления</w:t>
            </w:r>
          </w:p>
        </w:tc>
      </w:tr>
      <w:tr w:rsidR="006E4B21" w:rsidRPr="0038027E" w:rsidTr="00AE6A42">
        <w:trPr>
          <w:gridAfter w:val="2"/>
          <w:wAfter w:w="7082" w:type="dxa"/>
          <w:trHeight w:val="1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B21" w:rsidRPr="0038027E" w:rsidRDefault="006E4B21" w:rsidP="004128E0">
            <w:pPr>
              <w:pStyle w:val="a9"/>
              <w:snapToGrid w:val="0"/>
              <w:spacing w:line="220" w:lineRule="exact"/>
              <w:ind w:left="57"/>
              <w:jc w:val="center"/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  <w:lastRenderedPageBreak/>
              <w:t>57, 58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B21" w:rsidRPr="0038027E" w:rsidRDefault="006E4B21" w:rsidP="00E40B13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Лоскутное шитье. Технологии лоскутного шитья. Практическая работа «Изготовление образца изделия из лоскутов»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B21" w:rsidRPr="0038027E" w:rsidRDefault="004760DC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обше-методологи</w:t>
            </w:r>
            <w:r w:rsidR="006E4B21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ческой</w:t>
            </w:r>
            <w:proofErr w:type="spellEnd"/>
            <w:r w:rsidR="006E4B21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B21" w:rsidRPr="0038027E" w:rsidRDefault="006E4B21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Развивающего и личностно ориентированного обучения, прое</w:t>
            </w:r>
            <w:r w:rsidR="004760DC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ктной деятельности, информацион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но</w:t>
            </w:r>
            <w:r w:rsidR="004760DC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gramStart"/>
            <w:r w:rsidR="004760DC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-к</w:t>
            </w:r>
            <w:proofErr w:type="gramEnd"/>
            <w:r w:rsidR="004760DC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оммуника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ционные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B21" w:rsidRPr="0038027E" w:rsidRDefault="006E4B21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Какова технология изготовления изделия из лоскутов?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B21" w:rsidRPr="0038027E" w:rsidRDefault="006E4B21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Формирование у учащих</w:t>
            </w:r>
            <w:r w:rsidR="004760DC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ся </w:t>
            </w:r>
            <w:proofErr w:type="spellStart"/>
            <w:r w:rsidR="004760DC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деятель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ностных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содержания. Формулирование цели урока, определение тематики новых знаний. Актуализация знаний по изучаемой теме, подготовка мышления к усвоению нового материала, анализ учебной ситуации и моделирование этапов изучения нового материала.</w:t>
            </w:r>
            <w:r w:rsidR="00E41CAB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Актуализация знаний о технологиях изготовления изделий из лоскутов, повторение правил безопасной работы на швейной машине. </w:t>
            </w:r>
            <w:r w:rsidR="00E41CAB"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Самостоятельная работа:</w:t>
            </w:r>
            <w:r w:rsidR="00E41CAB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выполнение изделий. Контроль и самоконтроль. Определение дифференцированного домашнего задания. Рефлексия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B21" w:rsidRPr="0038027E" w:rsidRDefault="006E4B21" w:rsidP="002774DE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Знания: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о технологии изготовления изделия из лоскутов.</w:t>
            </w:r>
          </w:p>
          <w:p w:rsidR="006E4B21" w:rsidRPr="0038027E" w:rsidRDefault="006E4B21" w:rsidP="002774DE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Умения: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изготавливать изделия из лоскутов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B21" w:rsidRPr="0038027E" w:rsidRDefault="006E4B21" w:rsidP="002774DE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proofErr w:type="gramStart"/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Познавательные</w:t>
            </w:r>
            <w:proofErr w:type="gramEnd"/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сопоставление, умение работать по алгоритму (плану).</w:t>
            </w:r>
          </w:p>
          <w:p w:rsidR="006E4B21" w:rsidRPr="0038027E" w:rsidRDefault="006E4B21" w:rsidP="002774DE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Регулятивные: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целеполагание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6E4B21" w:rsidRPr="0038027E" w:rsidRDefault="006E4B21" w:rsidP="002774DE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proofErr w:type="gramStart"/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Коммуникативные: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диалог, организация учебного сотрудничества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B21" w:rsidRPr="0038027E" w:rsidRDefault="006E4B21" w:rsidP="00AE6A42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Формирование мотива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 xml:space="preserve">ции и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самомотивации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выполнения проекта,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смыслообразование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, развитие готовности к самостоятельным действиям, </w:t>
            </w:r>
            <w:r w:rsidR="00AE6A42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реализация творческого потенциа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ла</w:t>
            </w:r>
            <w:r w:rsidR="00AE6A42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в предметно-продук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тивной деятельности, развитие трудолюбия</w:t>
            </w:r>
            <w:r w:rsidR="00F17D57" w:rsidRPr="0038027E">
              <w:rPr>
                <w:color w:val="17365D" w:themeColor="text2" w:themeShade="BF"/>
                <w:sz w:val="18"/>
                <w:szCs w:val="18"/>
              </w:rPr>
              <w:t xml:space="preserve"> </w:t>
            </w:r>
            <w:r w:rsidR="00F17D57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и ответственности за качество своей деятельности, проявление технико-технологического и экономического мышления</w:t>
            </w:r>
          </w:p>
        </w:tc>
      </w:tr>
      <w:tr w:rsidR="00CA55C9" w:rsidRPr="0038027E" w:rsidTr="002774DE">
        <w:trPr>
          <w:gridAfter w:val="2"/>
          <w:wAfter w:w="7082" w:type="dxa"/>
          <w:trHeight w:val="1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5C9" w:rsidRPr="0038027E" w:rsidRDefault="00CA55C9" w:rsidP="004128E0">
            <w:pPr>
              <w:pStyle w:val="a9"/>
              <w:snapToGrid w:val="0"/>
              <w:spacing w:line="220" w:lineRule="exact"/>
              <w:ind w:left="57"/>
              <w:jc w:val="center"/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  <w:t>59, 60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5C9" w:rsidRPr="0038027E" w:rsidRDefault="00CA55C9" w:rsidP="002774DE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Лоскутное шитье. Об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основание проекта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5C9" w:rsidRPr="0038027E" w:rsidRDefault="00CA55C9" w:rsidP="002774DE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Урок </w:t>
            </w:r>
          </w:p>
          <w:p w:rsidR="00CA55C9" w:rsidRPr="0038027E" w:rsidRDefault="00CA55C9" w:rsidP="002774DE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рефлек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-</w:t>
            </w:r>
          </w:p>
          <w:p w:rsidR="00CA55C9" w:rsidRPr="0038027E" w:rsidRDefault="00CA55C9" w:rsidP="002774DE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сии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5C9" w:rsidRPr="0038027E" w:rsidRDefault="00CA55C9" w:rsidP="002774DE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Саморазвития личности, проектной дея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5C9" w:rsidRPr="0038027E" w:rsidRDefault="00CA55C9" w:rsidP="002774DE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Какова цель проекта? Какую проблему будем ре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шать? Ка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ковы этапы проекта? Какие огра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ничения?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5C9" w:rsidRPr="0038027E" w:rsidRDefault="00CA55C9" w:rsidP="002774DE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реализация коррекционной нормы (фиксирование собственных затруднений в дея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 xml:space="preserve">тельности, выявление их причин, построение и реализация проекта выхода из затруднения). Формулирование цели и проблемы проекта «Лоскутное изделие для кухни» (какая существует проблема, как ее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>можно решить?). Исследование проблемы, обсуждение возможных способов решения, выполнение проекта с самоконтролем и самооценкой собст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венной деятельности и результата. Анализ идей проекта, выявление ограничений, обоснование проекта. Консультирование учащихся. Определение дифференцированного домашнего задания. Определение способов выполнения домашнего задания: исследование проблемы, работа с литературой, цифровой информацией, выполнение проекта (эскиз, коллаж, компьютерная графика). Рефлексия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5C9" w:rsidRPr="0038027E" w:rsidRDefault="00CA55C9" w:rsidP="002774DE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lastRenderedPageBreak/>
              <w:t>Знания: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об этапах вы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 xml:space="preserve">полнения проекта. </w:t>
            </w: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Умения: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выполнять обоснование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5C9" w:rsidRPr="0038027E" w:rsidRDefault="00CA55C9" w:rsidP="002774DE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proofErr w:type="gramStart"/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Познавательные: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сопоставление, анализ, выбор способов решения задачи, умения делать выводы, прогнозировать, работать по алгоритму (плану).</w:t>
            </w:r>
            <w:proofErr w:type="gramEnd"/>
          </w:p>
          <w:p w:rsidR="00CA55C9" w:rsidRPr="0038027E" w:rsidRDefault="00CA55C9" w:rsidP="002774DE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Регулятивные: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целеполагание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, анализ ситуации и моделирование,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>планирование, рефлексия, волевая регуляция, оценка и самооценка.</w:t>
            </w:r>
          </w:p>
          <w:p w:rsidR="00CA55C9" w:rsidRPr="0038027E" w:rsidRDefault="00CA55C9" w:rsidP="002774DE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proofErr w:type="gramStart"/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Коммуникативные: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диалог, организация учебного сотрудничества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5C9" w:rsidRPr="0038027E" w:rsidRDefault="00CA55C9" w:rsidP="002774DE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 xml:space="preserve">Формирование мотивации и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самомотивации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выполнения проекта,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смыслообразование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, развитие готовности к самостоятельным действиям, реализация творческого потенциала в предметно-продуктивной деятельности, развитие трудолюбия и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>ответственности за качество свое</w:t>
            </w:r>
            <w:r w:rsidR="004760DC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й дея</w:t>
            </w:r>
            <w:r w:rsidR="004760DC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 xml:space="preserve">тельности, проявление </w:t>
            </w:r>
            <w:proofErr w:type="spellStart"/>
            <w:proofErr w:type="gramStart"/>
            <w:r w:rsidR="004760DC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технико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-</w:t>
            </w:r>
            <w:r w:rsidR="004760DC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технологического</w:t>
            </w:r>
            <w:proofErr w:type="gram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и экономического мышления</w:t>
            </w:r>
          </w:p>
        </w:tc>
      </w:tr>
      <w:tr w:rsidR="0067225D" w:rsidRPr="0038027E" w:rsidTr="002774DE">
        <w:trPr>
          <w:gridAfter w:val="2"/>
          <w:wAfter w:w="7082" w:type="dxa"/>
          <w:trHeight w:val="1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25D" w:rsidRPr="0038027E" w:rsidRDefault="0067225D" w:rsidP="007A62FA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lastRenderedPageBreak/>
              <w:t>61, 62,</w:t>
            </w:r>
          </w:p>
          <w:p w:rsidR="0067225D" w:rsidRPr="0038027E" w:rsidRDefault="0067225D" w:rsidP="007966A4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63, 64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25D" w:rsidRPr="0038027E" w:rsidRDefault="0067225D" w:rsidP="004128E0">
            <w:pPr>
              <w:spacing w:after="0" w:line="220" w:lineRule="exact"/>
              <w:ind w:left="57"/>
              <w:jc w:val="both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Выполнение проекта. Практическая работа «Стачивание деталей изделия»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25D" w:rsidRPr="0038027E" w:rsidRDefault="004760DC" w:rsidP="004128E0">
            <w:pPr>
              <w:spacing w:after="0" w:line="220" w:lineRule="exact"/>
              <w:ind w:left="57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обшеметодологи</w:t>
            </w:r>
            <w:r w:rsidR="0067225D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ческой</w:t>
            </w:r>
            <w:proofErr w:type="spellEnd"/>
            <w:r w:rsidR="0067225D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25D" w:rsidRPr="0038027E" w:rsidRDefault="0067225D" w:rsidP="002774DE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Саморазвития личности, проектной дея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25D" w:rsidRPr="0038027E" w:rsidRDefault="0067225D" w:rsidP="002774DE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Как пра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вильно шить изделие из лоскутов?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25D" w:rsidRPr="0038027E" w:rsidRDefault="0067225D" w:rsidP="002774DE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деятель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ностных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содержания. Сообщение цели урока. Выполнение изделия с соблюдением технологии изготовления, правил безопасной работы. Консультирование учащихся. Определение дифференцированного домашнего задания. Рефлексия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25D" w:rsidRPr="0038027E" w:rsidRDefault="0067225D" w:rsidP="002774DE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Знания: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о технологии изготовления изделия.</w:t>
            </w:r>
          </w:p>
          <w:p w:rsidR="0067225D" w:rsidRPr="0038027E" w:rsidRDefault="0067225D" w:rsidP="002774DE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Умения: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шить изделие из лоскутов, соблюдать правила безопасной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25D" w:rsidRPr="0038027E" w:rsidRDefault="0067225D" w:rsidP="002774DE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Познавательные: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сопоставление, выбор способов решения задачи, умение работать по алгоритму (технологической карте). </w:t>
            </w: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Регулятивные: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целеполагание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67225D" w:rsidRPr="0038027E" w:rsidRDefault="0067225D" w:rsidP="002774DE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proofErr w:type="gramStart"/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Коммуникативные: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диалог, организация учебного сотрудничества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225D" w:rsidRPr="0038027E" w:rsidRDefault="0067225D" w:rsidP="002774DE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Формирование мотива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 xml:space="preserve">ции и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самомотивации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выполнения проекта,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смыслообразование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 развитие готовности к самостоятельным действиям, реализация творческого потенциала в предметно-продуктивной деятельности, развитие трудолюбия и ответственности за качество своей дея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тельности, проявление технико-технологического и экономического мышления</w:t>
            </w:r>
          </w:p>
        </w:tc>
      </w:tr>
      <w:tr w:rsidR="0067225D" w:rsidRPr="0038027E" w:rsidTr="00FE7A62">
        <w:trPr>
          <w:gridAfter w:val="2"/>
          <w:wAfter w:w="7082" w:type="dxa"/>
          <w:trHeight w:val="1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25D" w:rsidRPr="0038027E" w:rsidRDefault="0067225D" w:rsidP="004128E0">
            <w:pPr>
              <w:pStyle w:val="a9"/>
              <w:snapToGrid w:val="0"/>
              <w:spacing w:line="220" w:lineRule="exact"/>
              <w:ind w:left="57"/>
              <w:jc w:val="center"/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  <w:t>65, 66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25D" w:rsidRPr="0038027E" w:rsidRDefault="0067225D" w:rsidP="007966A4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Подготовка проекта к защите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25D" w:rsidRPr="0038027E" w:rsidRDefault="004760DC" w:rsidP="007966A4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Урок разви</w:t>
            </w:r>
            <w:r w:rsidR="0067225D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вающего контроля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25D" w:rsidRPr="0038027E" w:rsidRDefault="0067225D" w:rsidP="007966A4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Саморазвития личности, проектной дея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25D" w:rsidRPr="0038027E" w:rsidRDefault="0067225D" w:rsidP="007966A4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Соблюдалась ли технология лоскутного шитья?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25D" w:rsidRPr="0038027E" w:rsidRDefault="0067225D" w:rsidP="007966A4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Формирование у учащихся умений к осуществлению контрольной функции (контроль и самоконтроль изученных понятий, умений ими оперировать, умений оценивать по основанным критериям). Анализ результатов проектной деятельности, выявление и анализ затруднений, проблем. Завершение изготовления изделия, расчет стоимости затрат, составление доклада к защите проекта. Консультирование учащихся. Определение дифференцированного домашнего задания. Рефлексия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25D" w:rsidRPr="0038027E" w:rsidRDefault="0067225D" w:rsidP="0067225D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Знания: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о правилах и требованиях к докладу защиты проекта. </w:t>
            </w:r>
            <w:r w:rsidRPr="0038027E">
              <w:rPr>
                <w:rFonts w:ascii="Times New Roman" w:hAnsi="Times New Roman"/>
                <w:i/>
                <w:iCs/>
                <w:color w:val="17365D" w:themeColor="text2" w:themeShade="BF"/>
                <w:sz w:val="18"/>
                <w:szCs w:val="18"/>
              </w:rPr>
              <w:t>Умения: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выполнять расчет затрат на изготовление проекта, составлять доклад защиты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25D" w:rsidRPr="0038027E" w:rsidRDefault="0067225D" w:rsidP="0067225D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Познавательные: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сопоставление, анализ, умение делать выводы. </w:t>
            </w: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Регулятивные: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целеполагание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67225D" w:rsidRPr="0038027E" w:rsidRDefault="0067225D" w:rsidP="0067225D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proofErr w:type="gramStart"/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Коммуникативные</w:t>
            </w:r>
            <w:proofErr w:type="gramEnd"/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диалог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25D" w:rsidRPr="0038027E" w:rsidRDefault="0067225D" w:rsidP="0067225D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Формирование мотивации и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самомотивации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выполнения проекта,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смыслообразование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 развитие готовности к самостоятельным действиям, реализация творческого потенциала в предметно-продуктивной деятельности, самооценка умственных и физических способностей для труда в различных сферах с позиций будущей с</w:t>
            </w:r>
            <w:r w:rsidR="004760DC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оциали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зации</w:t>
            </w:r>
          </w:p>
        </w:tc>
      </w:tr>
      <w:tr w:rsidR="0067225D" w:rsidRPr="0038027E" w:rsidTr="002774DE">
        <w:trPr>
          <w:gridAfter w:val="2"/>
          <w:wAfter w:w="7082" w:type="dxa"/>
          <w:trHeight w:val="1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25D" w:rsidRPr="0038027E" w:rsidRDefault="0067225D" w:rsidP="004128E0">
            <w:pPr>
              <w:pStyle w:val="a9"/>
              <w:snapToGrid w:val="0"/>
              <w:spacing w:line="220" w:lineRule="exact"/>
              <w:ind w:left="57"/>
              <w:jc w:val="center"/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  <w:lastRenderedPageBreak/>
              <w:t>67, 68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25D" w:rsidRPr="0038027E" w:rsidRDefault="0067225D" w:rsidP="002774DE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Защита проекта</w:t>
            </w:r>
          </w:p>
          <w:p w:rsidR="0067225D" w:rsidRPr="0038027E" w:rsidRDefault="0067225D" w:rsidP="002774DE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«Лоскутное изделие для кухни».</w:t>
            </w:r>
          </w:p>
          <w:p w:rsidR="0067225D" w:rsidRPr="0038027E" w:rsidRDefault="0067225D" w:rsidP="007966A4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Итоговый урок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25D" w:rsidRPr="0038027E" w:rsidRDefault="004760DC" w:rsidP="002774DE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Урок рефлек</w:t>
            </w:r>
            <w:r w:rsidR="0067225D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сии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25D" w:rsidRPr="0038027E" w:rsidRDefault="0067225D" w:rsidP="002774DE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Саморазвития личности, проектной дея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25D" w:rsidRPr="0038027E" w:rsidRDefault="0067225D" w:rsidP="002774DE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В чем осо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бенность проекта? Каковы до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стоинства и недостатки проекта? Что получилось? Что не удалось выполнить? Почему?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225D" w:rsidRPr="0038027E" w:rsidRDefault="0067225D" w:rsidP="002774DE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Формирование у учащихся способ</w:t>
            </w:r>
            <w:r w:rsidR="00596242"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ностей к рефлексии коррекцион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но-контрольного типа и реализация коррекционной нормы (фиксирование собственных затруднений в дея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тельности, выявление их причин, построение и реализация проекта выхода из затруднения). Выступление с защитой проекта, анализ результатов проектной деятельности, самооценка и оценка других учащихся по предложенным критериям. Выявление и анализ затруднений, проблем, обсуждение и проектирование способов решения. Анализ достоинств и недостатков проектов. Подведение итогов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25D" w:rsidRPr="0038027E" w:rsidRDefault="0067225D" w:rsidP="002774DE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Знания: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о правилах защиты проекта. </w:t>
            </w: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Умения: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анализировать достоинства и недостатки проекта по предложенным критериям, выступать с защитой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25D" w:rsidRPr="0038027E" w:rsidRDefault="0067225D" w:rsidP="002774DE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Познавательные: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сопоставление, умение делать выводы. </w:t>
            </w: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Регулятивные: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целеполагание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67225D" w:rsidRPr="0038027E" w:rsidRDefault="0067225D" w:rsidP="002774DE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Коммуникативные: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диалог, проявление инициативы, дискуссия, сотрудничество, умения слушать и выступать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25D" w:rsidRPr="0038027E" w:rsidRDefault="0067225D" w:rsidP="002774DE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</w:pP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Формирование мотива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 xml:space="preserve">ции и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самомотивации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 xml:space="preserve"> выполнения проекта, </w:t>
            </w:r>
            <w:proofErr w:type="spellStart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смыслообразование</w:t>
            </w:r>
            <w:proofErr w:type="spellEnd"/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t>, развитие готовности к самостоятельным действиям, реализация творческого потенциала в предметно-продуктивной деятельности, самооценка умственных и физических способностей для труда в различных сферах с позиций будущей со</w:t>
            </w:r>
            <w:r w:rsidRPr="0038027E">
              <w:rPr>
                <w:rFonts w:ascii="Times New Roman" w:hAnsi="Times New Roman"/>
                <w:color w:val="17365D" w:themeColor="text2" w:themeShade="BF"/>
                <w:sz w:val="18"/>
                <w:szCs w:val="18"/>
              </w:rPr>
              <w:softHyphen/>
              <w:t>циализации</w:t>
            </w:r>
          </w:p>
        </w:tc>
      </w:tr>
    </w:tbl>
    <w:p w:rsidR="007D28E7" w:rsidRPr="0038027E" w:rsidRDefault="007D28E7" w:rsidP="005458C2">
      <w:pPr>
        <w:rPr>
          <w:color w:val="17365D" w:themeColor="text2" w:themeShade="BF"/>
          <w:sz w:val="18"/>
          <w:szCs w:val="18"/>
        </w:rPr>
      </w:pPr>
    </w:p>
    <w:sectPr w:rsidR="007D28E7" w:rsidRPr="0038027E" w:rsidSect="00EE3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/>
      <w:pgMar w:top="567" w:right="1440" w:bottom="709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F83" w:rsidRDefault="00371F83" w:rsidP="006124E9">
      <w:pPr>
        <w:spacing w:after="0" w:line="240" w:lineRule="auto"/>
      </w:pPr>
      <w:r>
        <w:separator/>
      </w:r>
    </w:p>
  </w:endnote>
  <w:endnote w:type="continuationSeparator" w:id="0">
    <w:p w:rsidR="00371F83" w:rsidRDefault="00371F83" w:rsidP="00612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4DE" w:rsidRDefault="002774D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4DE" w:rsidRDefault="002774DE">
    <w:pPr>
      <w:pStyle w:val="a5"/>
      <w:jc w:val="right"/>
    </w:pPr>
    <w:fldSimple w:instr=" PAGE   \* MERGEFORMAT ">
      <w:r w:rsidR="004760DC">
        <w:rPr>
          <w:noProof/>
        </w:rPr>
        <w:t>18</w:t>
      </w:r>
    </w:fldSimple>
  </w:p>
  <w:p w:rsidR="002774DE" w:rsidRDefault="002774D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4DE" w:rsidRDefault="002774D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F83" w:rsidRDefault="00371F83" w:rsidP="006124E9">
      <w:pPr>
        <w:spacing w:after="0" w:line="240" w:lineRule="auto"/>
      </w:pPr>
      <w:r>
        <w:separator/>
      </w:r>
    </w:p>
  </w:footnote>
  <w:footnote w:type="continuationSeparator" w:id="0">
    <w:p w:rsidR="00371F83" w:rsidRDefault="00371F83" w:rsidP="00612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4DE" w:rsidRDefault="002774D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4DE" w:rsidRDefault="002774DE">
    <w:pPr>
      <w:pStyle w:val="a3"/>
    </w:pPr>
  </w:p>
  <w:p w:rsidR="002774DE" w:rsidRPr="00524F76" w:rsidRDefault="002774DE" w:rsidP="006124E9">
    <w:pPr>
      <w:shd w:val="clear" w:color="auto" w:fill="FFFFFF"/>
      <w:spacing w:after="300" w:line="240" w:lineRule="auto"/>
      <w:jc w:val="center"/>
      <w:outlineLvl w:val="0"/>
      <w:rPr>
        <w:rFonts w:ascii="Times New Roman" w:hAnsi="Times New Roman"/>
        <w:b/>
        <w:sz w:val="28"/>
        <w:szCs w:val="28"/>
      </w:rPr>
    </w:pPr>
    <w:r w:rsidRPr="00524F76">
      <w:rPr>
        <w:rFonts w:ascii="Times New Roman" w:hAnsi="Times New Roman"/>
        <w:b/>
        <w:sz w:val="28"/>
        <w:szCs w:val="28"/>
      </w:rPr>
      <w:t>Поурочное планирование</w:t>
    </w:r>
    <w:r>
      <w:rPr>
        <w:rFonts w:ascii="Times New Roman" w:hAnsi="Times New Roman"/>
        <w:b/>
        <w:sz w:val="28"/>
        <w:szCs w:val="28"/>
      </w:rPr>
      <w:t xml:space="preserve"> 5 класс</w:t>
    </w:r>
  </w:p>
  <w:tbl>
    <w:tblPr>
      <w:tblW w:w="18449" w:type="dxa"/>
      <w:tblInd w:w="-846" w:type="dxa"/>
      <w:tblLayout w:type="fixed"/>
      <w:tblCellMar>
        <w:left w:w="0" w:type="dxa"/>
        <w:right w:w="0" w:type="dxa"/>
      </w:tblCellMar>
      <w:tblLook w:val="0000"/>
    </w:tblPr>
    <w:tblGrid>
      <w:gridCol w:w="567"/>
      <w:gridCol w:w="1359"/>
      <w:gridCol w:w="845"/>
      <w:gridCol w:w="1459"/>
      <w:gridCol w:w="1157"/>
      <w:gridCol w:w="3541"/>
      <w:gridCol w:w="2129"/>
      <w:gridCol w:w="2410"/>
      <w:gridCol w:w="2410"/>
      <w:gridCol w:w="2572"/>
    </w:tblGrid>
    <w:tr w:rsidR="002774DE" w:rsidRPr="00C078C5" w:rsidTr="006124E9">
      <w:trPr>
        <w:trHeight w:val="494"/>
      </w:trPr>
      <w:tc>
        <w:tcPr>
          <w:tcW w:w="567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FFFFFF"/>
          <w:vAlign w:val="center"/>
        </w:tcPr>
        <w:p w:rsidR="002774DE" w:rsidRPr="00BD323A" w:rsidRDefault="002774DE" w:rsidP="001E5BFF">
          <w:pPr>
            <w:spacing w:after="0" w:line="206" w:lineRule="exact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b/>
              <w:bCs/>
              <w:sz w:val="20"/>
              <w:szCs w:val="20"/>
            </w:rPr>
            <w:t>№ уро</w:t>
          </w:r>
          <w:r w:rsidRPr="00BD323A">
            <w:rPr>
              <w:rFonts w:ascii="Times New Roman" w:hAnsi="Times New Roman"/>
              <w:b/>
              <w:bCs/>
              <w:sz w:val="20"/>
              <w:szCs w:val="20"/>
            </w:rPr>
            <w:t>ка</w:t>
          </w:r>
        </w:p>
      </w:tc>
      <w:tc>
        <w:tcPr>
          <w:tcW w:w="1359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FFFFFF"/>
          <w:vAlign w:val="center"/>
        </w:tcPr>
        <w:p w:rsidR="002774DE" w:rsidRPr="00BD323A" w:rsidRDefault="002774DE" w:rsidP="001E5BFF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BD323A">
            <w:rPr>
              <w:rFonts w:ascii="Times New Roman" w:hAnsi="Times New Roman"/>
              <w:b/>
              <w:bCs/>
              <w:sz w:val="20"/>
              <w:szCs w:val="20"/>
            </w:rPr>
            <w:t>Тема урока</w:t>
          </w:r>
        </w:p>
      </w:tc>
      <w:tc>
        <w:tcPr>
          <w:tcW w:w="845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FFFFFF"/>
          <w:vAlign w:val="center"/>
        </w:tcPr>
        <w:p w:rsidR="002774DE" w:rsidRPr="00BD323A" w:rsidRDefault="002774DE" w:rsidP="001E5BFF">
          <w:pPr>
            <w:spacing w:after="0" w:line="211" w:lineRule="exact"/>
            <w:jc w:val="center"/>
            <w:rPr>
              <w:rFonts w:ascii="Times New Roman" w:hAnsi="Times New Roman"/>
              <w:sz w:val="20"/>
              <w:szCs w:val="20"/>
            </w:rPr>
          </w:pPr>
          <w:r w:rsidRPr="00BD323A">
            <w:rPr>
              <w:rFonts w:ascii="Times New Roman" w:hAnsi="Times New Roman"/>
              <w:b/>
              <w:bCs/>
              <w:sz w:val="20"/>
              <w:szCs w:val="20"/>
            </w:rPr>
            <w:t>Тип урока</w:t>
          </w:r>
        </w:p>
      </w:tc>
      <w:tc>
        <w:tcPr>
          <w:tcW w:w="1459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FFFFFF"/>
          <w:vAlign w:val="center"/>
        </w:tcPr>
        <w:p w:rsidR="002774DE" w:rsidRPr="00BD323A" w:rsidRDefault="002774DE" w:rsidP="001E5BFF">
          <w:pPr>
            <w:spacing w:after="0" w:line="240" w:lineRule="auto"/>
            <w:ind w:left="62"/>
            <w:jc w:val="center"/>
            <w:rPr>
              <w:rFonts w:ascii="Times New Roman" w:hAnsi="Times New Roman"/>
              <w:sz w:val="20"/>
              <w:szCs w:val="20"/>
            </w:rPr>
          </w:pPr>
          <w:r w:rsidRPr="00BD323A">
            <w:rPr>
              <w:rFonts w:ascii="Times New Roman" w:hAnsi="Times New Roman"/>
              <w:b/>
              <w:bCs/>
              <w:sz w:val="20"/>
              <w:szCs w:val="20"/>
            </w:rPr>
            <w:t>Технологии</w:t>
          </w:r>
        </w:p>
      </w:tc>
      <w:tc>
        <w:tcPr>
          <w:tcW w:w="1157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FFFFFF"/>
          <w:vAlign w:val="center"/>
        </w:tcPr>
        <w:p w:rsidR="002774DE" w:rsidRPr="00BD323A" w:rsidRDefault="002774DE" w:rsidP="001E5BFF">
          <w:pPr>
            <w:spacing w:after="0" w:line="206" w:lineRule="exact"/>
            <w:jc w:val="center"/>
            <w:rPr>
              <w:rFonts w:ascii="Times New Roman" w:hAnsi="Times New Roman"/>
              <w:sz w:val="20"/>
              <w:szCs w:val="20"/>
            </w:rPr>
          </w:pPr>
          <w:r w:rsidRPr="00BD323A">
            <w:rPr>
              <w:rFonts w:ascii="Times New Roman" w:hAnsi="Times New Roman"/>
              <w:b/>
              <w:bCs/>
              <w:sz w:val="20"/>
              <w:szCs w:val="20"/>
            </w:rPr>
            <w:t>Решаемые проблемы</w:t>
          </w:r>
        </w:p>
      </w:tc>
      <w:tc>
        <w:tcPr>
          <w:tcW w:w="354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2774DE" w:rsidRPr="00BD323A" w:rsidRDefault="002774DE" w:rsidP="001E5BFF">
          <w:pPr>
            <w:spacing w:after="0" w:line="206" w:lineRule="exact"/>
            <w:jc w:val="center"/>
            <w:rPr>
              <w:rFonts w:ascii="Times New Roman" w:hAnsi="Times New Roman"/>
              <w:b/>
              <w:bCs/>
              <w:sz w:val="20"/>
              <w:szCs w:val="20"/>
            </w:rPr>
          </w:pPr>
          <w:r w:rsidRPr="00BD323A">
            <w:rPr>
              <w:rFonts w:ascii="Times New Roman" w:hAnsi="Times New Roman"/>
              <w:b/>
              <w:bCs/>
              <w:sz w:val="20"/>
              <w:szCs w:val="20"/>
            </w:rPr>
            <w:t>Виды деятельности (элементы содержания, контроль)</w:t>
          </w:r>
        </w:p>
      </w:tc>
      <w:tc>
        <w:tcPr>
          <w:tcW w:w="6949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2774DE" w:rsidRPr="00BD323A" w:rsidRDefault="002774DE" w:rsidP="001E5BFF">
          <w:pPr>
            <w:spacing w:after="0" w:line="206" w:lineRule="exact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BD323A">
            <w:rPr>
              <w:rFonts w:ascii="Times New Roman" w:hAnsi="Times New Roman"/>
              <w:b/>
              <w:sz w:val="20"/>
              <w:szCs w:val="20"/>
            </w:rPr>
            <w:t>Планируемые результаты</w:t>
          </w:r>
        </w:p>
      </w:tc>
      <w:tc>
        <w:tcPr>
          <w:tcW w:w="2572" w:type="dxa"/>
          <w:vMerge w:val="restart"/>
          <w:tcBorders>
            <w:left w:val="single" w:sz="4" w:space="0" w:color="auto"/>
            <w:right w:val="nil"/>
          </w:tcBorders>
          <w:shd w:val="clear" w:color="auto" w:fill="FFFFFF"/>
        </w:tcPr>
        <w:p w:rsidR="002774DE" w:rsidRPr="00BD323A" w:rsidRDefault="002774DE" w:rsidP="001E5BFF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</w:tr>
    <w:tr w:rsidR="002774DE" w:rsidRPr="00C078C5" w:rsidTr="006124E9">
      <w:trPr>
        <w:trHeight w:val="274"/>
      </w:trPr>
      <w:tc>
        <w:tcPr>
          <w:tcW w:w="567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2774DE" w:rsidRPr="00BD323A" w:rsidRDefault="002774DE" w:rsidP="001E5BFF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359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2774DE" w:rsidRPr="00BD323A" w:rsidRDefault="002774DE" w:rsidP="001E5BFF">
          <w:pPr>
            <w:spacing w:after="0" w:line="240" w:lineRule="auto"/>
            <w:ind w:left="100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845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2774DE" w:rsidRPr="00BD323A" w:rsidRDefault="002774DE" w:rsidP="001E5BFF">
          <w:pPr>
            <w:spacing w:after="0" w:line="240" w:lineRule="auto"/>
            <w:ind w:left="100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459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2774DE" w:rsidRPr="00BD323A" w:rsidRDefault="002774DE" w:rsidP="001E5BFF">
          <w:pPr>
            <w:spacing w:after="0" w:line="240" w:lineRule="auto"/>
            <w:ind w:left="100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157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2774DE" w:rsidRPr="00BD323A" w:rsidRDefault="002774DE" w:rsidP="001E5BFF">
          <w:pPr>
            <w:spacing w:after="0" w:line="240" w:lineRule="auto"/>
            <w:ind w:left="100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54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2774DE" w:rsidRPr="00BD323A" w:rsidRDefault="002774DE" w:rsidP="001E5BFF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21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2774DE" w:rsidRPr="00BD323A" w:rsidRDefault="002774DE" w:rsidP="006124E9">
          <w:pPr>
            <w:spacing w:after="0" w:line="240" w:lineRule="auto"/>
            <w:ind w:left="100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BD323A">
            <w:rPr>
              <w:rFonts w:ascii="Times New Roman" w:hAnsi="Times New Roman"/>
              <w:b/>
              <w:sz w:val="20"/>
              <w:szCs w:val="20"/>
            </w:rPr>
            <w:t>Предметные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2774DE" w:rsidRPr="00BD323A" w:rsidRDefault="002774DE" w:rsidP="006124E9">
          <w:pPr>
            <w:spacing w:after="0" w:line="240" w:lineRule="auto"/>
            <w:ind w:left="100"/>
            <w:jc w:val="center"/>
            <w:rPr>
              <w:rFonts w:ascii="Times New Roman" w:hAnsi="Times New Roman"/>
              <w:b/>
              <w:sz w:val="20"/>
              <w:szCs w:val="20"/>
            </w:rPr>
          </w:pPr>
          <w:proofErr w:type="spellStart"/>
          <w:r>
            <w:rPr>
              <w:rFonts w:ascii="Times New Roman" w:hAnsi="Times New Roman"/>
              <w:b/>
              <w:sz w:val="20"/>
              <w:szCs w:val="20"/>
            </w:rPr>
            <w:t>Метапредметные</w:t>
          </w:r>
          <w:proofErr w:type="spellEnd"/>
          <w:r>
            <w:rPr>
              <w:rFonts w:ascii="Times New Roman" w:hAnsi="Times New Roman"/>
              <w:b/>
              <w:sz w:val="20"/>
              <w:szCs w:val="20"/>
            </w:rPr>
            <w:t xml:space="preserve"> УУД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2774DE" w:rsidRPr="00BD323A" w:rsidRDefault="002774DE" w:rsidP="006124E9">
          <w:pPr>
            <w:spacing w:after="0" w:line="240" w:lineRule="auto"/>
            <w:ind w:left="100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>Личностные УУД</w:t>
          </w:r>
        </w:p>
      </w:tc>
      <w:tc>
        <w:tcPr>
          <w:tcW w:w="2572" w:type="dxa"/>
          <w:vMerge/>
          <w:tcBorders>
            <w:left w:val="single" w:sz="4" w:space="0" w:color="auto"/>
            <w:right w:val="nil"/>
          </w:tcBorders>
          <w:shd w:val="clear" w:color="auto" w:fill="FFFFFF"/>
        </w:tcPr>
        <w:p w:rsidR="002774DE" w:rsidRPr="00BD323A" w:rsidRDefault="002774DE" w:rsidP="001E5BFF">
          <w:pPr>
            <w:spacing w:after="0" w:line="240" w:lineRule="auto"/>
            <w:ind w:left="100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2774DE" w:rsidRDefault="002774D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4DE" w:rsidRDefault="002774D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00F4241">
      <w:start w:val="1"/>
      <w:numFmt w:val="bullet"/>
      <w:lvlText w:val="•"/>
      <w:lvlJc w:val="left"/>
      <w:rPr>
        <w:sz w:val="22"/>
        <w:szCs w:val="22"/>
      </w:rPr>
    </w:lvl>
    <w:lvl w:ilvl="1" w:tplc="000F4242">
      <w:start w:val="1"/>
      <w:numFmt w:val="bullet"/>
      <w:lvlText w:val="•"/>
      <w:lvlJc w:val="left"/>
      <w:rPr>
        <w:sz w:val="22"/>
        <w:szCs w:val="22"/>
      </w:rPr>
    </w:lvl>
    <w:lvl w:ilvl="2" w:tplc="000F4243">
      <w:start w:val="1"/>
      <w:numFmt w:val="bullet"/>
      <w:lvlText w:val="•"/>
      <w:lvlJc w:val="left"/>
      <w:rPr>
        <w:sz w:val="22"/>
        <w:szCs w:val="22"/>
      </w:rPr>
    </w:lvl>
    <w:lvl w:ilvl="3" w:tplc="000F4244">
      <w:start w:val="1"/>
      <w:numFmt w:val="bullet"/>
      <w:lvlText w:val="•"/>
      <w:lvlJc w:val="left"/>
      <w:rPr>
        <w:sz w:val="22"/>
        <w:szCs w:val="22"/>
      </w:rPr>
    </w:lvl>
    <w:lvl w:ilvl="4" w:tplc="000F4245">
      <w:start w:val="1"/>
      <w:numFmt w:val="bullet"/>
      <w:lvlText w:val="•"/>
      <w:lvlJc w:val="left"/>
      <w:rPr>
        <w:sz w:val="22"/>
        <w:szCs w:val="22"/>
      </w:rPr>
    </w:lvl>
    <w:lvl w:ilvl="5" w:tplc="000F4246">
      <w:start w:val="1"/>
      <w:numFmt w:val="bullet"/>
      <w:lvlText w:val="•"/>
      <w:lvlJc w:val="left"/>
      <w:rPr>
        <w:sz w:val="22"/>
        <w:szCs w:val="22"/>
      </w:rPr>
    </w:lvl>
    <w:lvl w:ilvl="6" w:tplc="000F4247">
      <w:start w:val="1"/>
      <w:numFmt w:val="bullet"/>
      <w:lvlText w:val="•"/>
      <w:lvlJc w:val="left"/>
      <w:rPr>
        <w:sz w:val="22"/>
        <w:szCs w:val="22"/>
      </w:rPr>
    </w:lvl>
    <w:lvl w:ilvl="7" w:tplc="000F4248">
      <w:start w:val="1"/>
      <w:numFmt w:val="bullet"/>
      <w:lvlText w:val="•"/>
      <w:lvlJc w:val="left"/>
      <w:rPr>
        <w:sz w:val="22"/>
        <w:szCs w:val="22"/>
      </w:rPr>
    </w:lvl>
    <w:lvl w:ilvl="8" w:tplc="000F4249">
      <w:start w:val="1"/>
      <w:numFmt w:val="bullet"/>
      <w:lvlText w:val="•"/>
      <w:lvlJc w:val="left"/>
      <w:rPr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BBC"/>
    <w:rsid w:val="00004F47"/>
    <w:rsid w:val="00012DDA"/>
    <w:rsid w:val="0002402F"/>
    <w:rsid w:val="0004021A"/>
    <w:rsid w:val="00042708"/>
    <w:rsid w:val="00044BBC"/>
    <w:rsid w:val="00047C6E"/>
    <w:rsid w:val="00056197"/>
    <w:rsid w:val="00082712"/>
    <w:rsid w:val="000B43BD"/>
    <w:rsid w:val="000C7E31"/>
    <w:rsid w:val="000E0E91"/>
    <w:rsid w:val="000E412F"/>
    <w:rsid w:val="000E6FB1"/>
    <w:rsid w:val="000F48E3"/>
    <w:rsid w:val="00101B31"/>
    <w:rsid w:val="00110D37"/>
    <w:rsid w:val="0013200F"/>
    <w:rsid w:val="001504AA"/>
    <w:rsid w:val="001549D6"/>
    <w:rsid w:val="00156A99"/>
    <w:rsid w:val="001626E7"/>
    <w:rsid w:val="0017489D"/>
    <w:rsid w:val="001A49F4"/>
    <w:rsid w:val="001C6306"/>
    <w:rsid w:val="001D5589"/>
    <w:rsid w:val="001E5BFF"/>
    <w:rsid w:val="002014C5"/>
    <w:rsid w:val="00202EE3"/>
    <w:rsid w:val="00204A4A"/>
    <w:rsid w:val="00231DC8"/>
    <w:rsid w:val="0023774C"/>
    <w:rsid w:val="002571C8"/>
    <w:rsid w:val="00257AF8"/>
    <w:rsid w:val="00270EE0"/>
    <w:rsid w:val="002774DE"/>
    <w:rsid w:val="00297B9B"/>
    <w:rsid w:val="002A03BD"/>
    <w:rsid w:val="002A6A00"/>
    <w:rsid w:val="002B2073"/>
    <w:rsid w:val="002C0617"/>
    <w:rsid w:val="002C7C1B"/>
    <w:rsid w:val="002F0F34"/>
    <w:rsid w:val="002F41B0"/>
    <w:rsid w:val="003030A5"/>
    <w:rsid w:val="003039B4"/>
    <w:rsid w:val="003275EB"/>
    <w:rsid w:val="00333AF1"/>
    <w:rsid w:val="00341253"/>
    <w:rsid w:val="00344238"/>
    <w:rsid w:val="00351808"/>
    <w:rsid w:val="00355423"/>
    <w:rsid w:val="00361C53"/>
    <w:rsid w:val="00371F83"/>
    <w:rsid w:val="00373E63"/>
    <w:rsid w:val="00376D40"/>
    <w:rsid w:val="0038027E"/>
    <w:rsid w:val="0038280A"/>
    <w:rsid w:val="003A6ACD"/>
    <w:rsid w:val="003C4D75"/>
    <w:rsid w:val="003D2329"/>
    <w:rsid w:val="003E13EB"/>
    <w:rsid w:val="00400068"/>
    <w:rsid w:val="00400EDF"/>
    <w:rsid w:val="004064EB"/>
    <w:rsid w:val="004128E0"/>
    <w:rsid w:val="004168DC"/>
    <w:rsid w:val="00433E71"/>
    <w:rsid w:val="004425D8"/>
    <w:rsid w:val="00444CD1"/>
    <w:rsid w:val="0044570F"/>
    <w:rsid w:val="00454E45"/>
    <w:rsid w:val="00460F73"/>
    <w:rsid w:val="00461452"/>
    <w:rsid w:val="00465CF4"/>
    <w:rsid w:val="00465CF9"/>
    <w:rsid w:val="00467BE2"/>
    <w:rsid w:val="00471743"/>
    <w:rsid w:val="004760DC"/>
    <w:rsid w:val="00493264"/>
    <w:rsid w:val="00496B5F"/>
    <w:rsid w:val="0049762C"/>
    <w:rsid w:val="004A6AE3"/>
    <w:rsid w:val="004A7056"/>
    <w:rsid w:val="004C2A72"/>
    <w:rsid w:val="004D3A8F"/>
    <w:rsid w:val="004F0EE1"/>
    <w:rsid w:val="004F24F6"/>
    <w:rsid w:val="004F57D2"/>
    <w:rsid w:val="004F7840"/>
    <w:rsid w:val="00511854"/>
    <w:rsid w:val="00524F76"/>
    <w:rsid w:val="00527599"/>
    <w:rsid w:val="00531E94"/>
    <w:rsid w:val="00541CEC"/>
    <w:rsid w:val="00541EC6"/>
    <w:rsid w:val="005458C2"/>
    <w:rsid w:val="00547B52"/>
    <w:rsid w:val="00550207"/>
    <w:rsid w:val="00562D0A"/>
    <w:rsid w:val="00571F78"/>
    <w:rsid w:val="00577BC0"/>
    <w:rsid w:val="00585F29"/>
    <w:rsid w:val="00596242"/>
    <w:rsid w:val="005A0472"/>
    <w:rsid w:val="005A57D0"/>
    <w:rsid w:val="005B0F95"/>
    <w:rsid w:val="005B3288"/>
    <w:rsid w:val="005C6877"/>
    <w:rsid w:val="005D1489"/>
    <w:rsid w:val="005D2B66"/>
    <w:rsid w:val="005D7726"/>
    <w:rsid w:val="005E605B"/>
    <w:rsid w:val="006124E9"/>
    <w:rsid w:val="00613AD7"/>
    <w:rsid w:val="00615B2B"/>
    <w:rsid w:val="0063512E"/>
    <w:rsid w:val="006351B4"/>
    <w:rsid w:val="00647823"/>
    <w:rsid w:val="00655B43"/>
    <w:rsid w:val="0066317A"/>
    <w:rsid w:val="00663DA0"/>
    <w:rsid w:val="00666938"/>
    <w:rsid w:val="0067039F"/>
    <w:rsid w:val="0067225D"/>
    <w:rsid w:val="00675362"/>
    <w:rsid w:val="00687356"/>
    <w:rsid w:val="006876A6"/>
    <w:rsid w:val="006A27B1"/>
    <w:rsid w:val="006B0277"/>
    <w:rsid w:val="006B650C"/>
    <w:rsid w:val="006C5845"/>
    <w:rsid w:val="006C62A8"/>
    <w:rsid w:val="006C6C45"/>
    <w:rsid w:val="006E4B21"/>
    <w:rsid w:val="006F094E"/>
    <w:rsid w:val="0070069C"/>
    <w:rsid w:val="007178C3"/>
    <w:rsid w:val="0072503C"/>
    <w:rsid w:val="007533DD"/>
    <w:rsid w:val="007877BB"/>
    <w:rsid w:val="00791279"/>
    <w:rsid w:val="007927D8"/>
    <w:rsid w:val="007966A4"/>
    <w:rsid w:val="00796F35"/>
    <w:rsid w:val="007A62FA"/>
    <w:rsid w:val="007A66B6"/>
    <w:rsid w:val="007C1AAD"/>
    <w:rsid w:val="007C24C2"/>
    <w:rsid w:val="007C6406"/>
    <w:rsid w:val="007D28E7"/>
    <w:rsid w:val="007D4D61"/>
    <w:rsid w:val="007E690B"/>
    <w:rsid w:val="007F0BD4"/>
    <w:rsid w:val="00802994"/>
    <w:rsid w:val="00804B99"/>
    <w:rsid w:val="008069A2"/>
    <w:rsid w:val="00814D7E"/>
    <w:rsid w:val="00821B81"/>
    <w:rsid w:val="00835E07"/>
    <w:rsid w:val="00843F47"/>
    <w:rsid w:val="00851211"/>
    <w:rsid w:val="00866313"/>
    <w:rsid w:val="00887A8A"/>
    <w:rsid w:val="008925C0"/>
    <w:rsid w:val="008936B1"/>
    <w:rsid w:val="00893B1E"/>
    <w:rsid w:val="00895998"/>
    <w:rsid w:val="008A569E"/>
    <w:rsid w:val="008F129F"/>
    <w:rsid w:val="008F38F3"/>
    <w:rsid w:val="008F626E"/>
    <w:rsid w:val="00902591"/>
    <w:rsid w:val="00910BED"/>
    <w:rsid w:val="0091518A"/>
    <w:rsid w:val="0092350C"/>
    <w:rsid w:val="00961B07"/>
    <w:rsid w:val="00965242"/>
    <w:rsid w:val="009802CC"/>
    <w:rsid w:val="00996370"/>
    <w:rsid w:val="009A7D10"/>
    <w:rsid w:val="009C2B80"/>
    <w:rsid w:val="009C2B97"/>
    <w:rsid w:val="009D00A7"/>
    <w:rsid w:val="009D5015"/>
    <w:rsid w:val="009D6922"/>
    <w:rsid w:val="009F24EE"/>
    <w:rsid w:val="009F6254"/>
    <w:rsid w:val="00A102E9"/>
    <w:rsid w:val="00A16457"/>
    <w:rsid w:val="00A23C1B"/>
    <w:rsid w:val="00A82A97"/>
    <w:rsid w:val="00AB42A5"/>
    <w:rsid w:val="00AC1F16"/>
    <w:rsid w:val="00AD6AF6"/>
    <w:rsid w:val="00AE6A42"/>
    <w:rsid w:val="00B106C7"/>
    <w:rsid w:val="00B2387C"/>
    <w:rsid w:val="00B322E7"/>
    <w:rsid w:val="00B33D85"/>
    <w:rsid w:val="00B47355"/>
    <w:rsid w:val="00B74AD2"/>
    <w:rsid w:val="00B94CB7"/>
    <w:rsid w:val="00B97916"/>
    <w:rsid w:val="00B97AC9"/>
    <w:rsid w:val="00BA3479"/>
    <w:rsid w:val="00BA7865"/>
    <w:rsid w:val="00BA7C1B"/>
    <w:rsid w:val="00BB48B1"/>
    <w:rsid w:val="00BB4F30"/>
    <w:rsid w:val="00BC1FDE"/>
    <w:rsid w:val="00BD323A"/>
    <w:rsid w:val="00BE1DA4"/>
    <w:rsid w:val="00BE3E27"/>
    <w:rsid w:val="00C03112"/>
    <w:rsid w:val="00C03FC6"/>
    <w:rsid w:val="00C078C5"/>
    <w:rsid w:val="00C16B1B"/>
    <w:rsid w:val="00C17368"/>
    <w:rsid w:val="00C42CF3"/>
    <w:rsid w:val="00C501EE"/>
    <w:rsid w:val="00C54831"/>
    <w:rsid w:val="00C55525"/>
    <w:rsid w:val="00C62A82"/>
    <w:rsid w:val="00C97A64"/>
    <w:rsid w:val="00CA10CB"/>
    <w:rsid w:val="00CA2443"/>
    <w:rsid w:val="00CA55C9"/>
    <w:rsid w:val="00CC3CCC"/>
    <w:rsid w:val="00CD31BB"/>
    <w:rsid w:val="00CE3EA1"/>
    <w:rsid w:val="00D00B7E"/>
    <w:rsid w:val="00D077C9"/>
    <w:rsid w:val="00D10FD2"/>
    <w:rsid w:val="00D20D1D"/>
    <w:rsid w:val="00D45E54"/>
    <w:rsid w:val="00D56AF5"/>
    <w:rsid w:val="00D607A7"/>
    <w:rsid w:val="00D61593"/>
    <w:rsid w:val="00D64008"/>
    <w:rsid w:val="00D644FB"/>
    <w:rsid w:val="00D752BC"/>
    <w:rsid w:val="00D818A6"/>
    <w:rsid w:val="00D87830"/>
    <w:rsid w:val="00D936A6"/>
    <w:rsid w:val="00D97C15"/>
    <w:rsid w:val="00DB1063"/>
    <w:rsid w:val="00DB174C"/>
    <w:rsid w:val="00DB3E5B"/>
    <w:rsid w:val="00DD3CAC"/>
    <w:rsid w:val="00DD78C7"/>
    <w:rsid w:val="00DE567A"/>
    <w:rsid w:val="00DF3862"/>
    <w:rsid w:val="00E0275A"/>
    <w:rsid w:val="00E1242B"/>
    <w:rsid w:val="00E15555"/>
    <w:rsid w:val="00E32F6E"/>
    <w:rsid w:val="00E35E16"/>
    <w:rsid w:val="00E40B13"/>
    <w:rsid w:val="00E41CAB"/>
    <w:rsid w:val="00E51239"/>
    <w:rsid w:val="00E61467"/>
    <w:rsid w:val="00E6786B"/>
    <w:rsid w:val="00E75B91"/>
    <w:rsid w:val="00E77C99"/>
    <w:rsid w:val="00E802EF"/>
    <w:rsid w:val="00E962F0"/>
    <w:rsid w:val="00EA1958"/>
    <w:rsid w:val="00EB118B"/>
    <w:rsid w:val="00EB4539"/>
    <w:rsid w:val="00ED6887"/>
    <w:rsid w:val="00EE37A8"/>
    <w:rsid w:val="00EF47E8"/>
    <w:rsid w:val="00EF495D"/>
    <w:rsid w:val="00F000EC"/>
    <w:rsid w:val="00F17C6D"/>
    <w:rsid w:val="00F17D57"/>
    <w:rsid w:val="00F27F61"/>
    <w:rsid w:val="00F31CB2"/>
    <w:rsid w:val="00F40AE2"/>
    <w:rsid w:val="00F504F0"/>
    <w:rsid w:val="00F75F0F"/>
    <w:rsid w:val="00F80B66"/>
    <w:rsid w:val="00F844A1"/>
    <w:rsid w:val="00F915A4"/>
    <w:rsid w:val="00F92174"/>
    <w:rsid w:val="00F94F24"/>
    <w:rsid w:val="00F97BF3"/>
    <w:rsid w:val="00FA243C"/>
    <w:rsid w:val="00FA307B"/>
    <w:rsid w:val="00FC3B1E"/>
    <w:rsid w:val="00FC3CC9"/>
    <w:rsid w:val="00FE7A62"/>
    <w:rsid w:val="00FF5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9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24E9"/>
  </w:style>
  <w:style w:type="paragraph" w:styleId="a5">
    <w:name w:val="footer"/>
    <w:basedOn w:val="a"/>
    <w:link w:val="a6"/>
    <w:uiPriority w:val="99"/>
    <w:unhideWhenUsed/>
    <w:rsid w:val="00612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24E9"/>
  </w:style>
  <w:style w:type="paragraph" w:styleId="a7">
    <w:name w:val="Balloon Text"/>
    <w:basedOn w:val="a"/>
    <w:link w:val="a8"/>
    <w:uiPriority w:val="99"/>
    <w:semiHidden/>
    <w:unhideWhenUsed/>
    <w:rsid w:val="00612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24E9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D936A6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2B662-1A28-4502-A54F-35936117B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9012</Words>
  <Characters>51369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Поурочное планирование_5 кл_технология (2014-2015)</vt:lpstr>
    </vt:vector>
  </TitlesOfParts>
  <Company/>
  <LinksUpToDate>false</LinksUpToDate>
  <CharactersWithSpaces>60261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Поурочное планирование_5 кл_технология (2014-2015)</dc:title>
  <dc:subject>Программа</dc:subject>
  <dc:creator>Ларькова Г.В.</dc:creator>
  <cp:keywords>технология, планирование, 5 класс, ФГОС</cp:keywords>
  <dc:description/>
  <cp:lastModifiedBy>1</cp:lastModifiedBy>
  <cp:revision>20</cp:revision>
  <dcterms:created xsi:type="dcterms:W3CDTF">2015-01-16T05:44:00Z</dcterms:created>
  <dcterms:modified xsi:type="dcterms:W3CDTF">2015-11-02T17:51:00Z</dcterms:modified>
</cp:coreProperties>
</file>