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76" w:rsidRPr="00DD5276" w:rsidRDefault="00DD5276" w:rsidP="00DD5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D5276">
        <w:rPr>
          <w:rFonts w:ascii="Times New Roman" w:hAnsi="Times New Roman" w:cs="Times New Roman"/>
          <w:sz w:val="20"/>
          <w:szCs w:val="24"/>
        </w:rPr>
        <w:t xml:space="preserve">Изобразительное искусство 6 класс                                                                                                                                            Урок </w:t>
      </w:r>
      <w:r w:rsidRPr="00DD5276">
        <w:rPr>
          <w:rFonts w:ascii="Times New Roman" w:hAnsi="Times New Roman" w:cs="Times New Roman"/>
          <w:sz w:val="20"/>
          <w:szCs w:val="24"/>
        </w:rPr>
        <w:t>5</w:t>
      </w:r>
    </w:p>
    <w:p w:rsidR="00DD5276" w:rsidRPr="00DD5276" w:rsidRDefault="00DD5276" w:rsidP="00DD5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D5276">
        <w:rPr>
          <w:rFonts w:ascii="Times New Roman" w:hAnsi="Times New Roman" w:cs="Times New Roman"/>
          <w:sz w:val="20"/>
          <w:szCs w:val="24"/>
        </w:rPr>
        <w:t>«____» _________ 2015 г.</w:t>
      </w:r>
    </w:p>
    <w:p w:rsidR="00C97F50" w:rsidRPr="00DD5276" w:rsidRDefault="00C97F50" w:rsidP="00DD527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bCs/>
          <w:sz w:val="24"/>
          <w:szCs w:val="24"/>
          <w:lang w:eastAsia="ru-RU"/>
        </w:rPr>
        <w:t>Тема: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 Книжная графика.</w:t>
      </w:r>
    </w:p>
    <w:p w:rsidR="00C97F50" w:rsidRPr="00DD5276" w:rsidRDefault="00C97F50" w:rsidP="00DD5276">
      <w:pPr>
        <w:spacing w:after="0" w:line="240" w:lineRule="auto"/>
        <w:rPr>
          <w:rFonts w:cs="Times New Roman"/>
          <w:sz w:val="24"/>
          <w:szCs w:val="24"/>
        </w:rPr>
      </w:pPr>
      <w:r w:rsidRPr="00DD5276">
        <w:rPr>
          <w:rFonts w:cs="Times New Roman"/>
          <w:sz w:val="24"/>
          <w:szCs w:val="24"/>
        </w:rPr>
        <w:t>Цель</w:t>
      </w:r>
      <w:r w:rsidRPr="00DD5276">
        <w:rPr>
          <w:rFonts w:eastAsia="SchoolBookC-Bold" w:cs="Times New Roman"/>
          <w:bCs/>
          <w:color w:val="231F20"/>
          <w:sz w:val="24"/>
          <w:szCs w:val="24"/>
        </w:rPr>
        <w:t xml:space="preserve">: </w:t>
      </w:r>
      <w:r w:rsidRPr="00DD5276">
        <w:rPr>
          <w:rFonts w:cs="Times New Roman"/>
          <w:sz w:val="24"/>
          <w:szCs w:val="24"/>
        </w:rPr>
        <w:t>Ознакомление с книжной графикой как видом искусства.</w:t>
      </w:r>
    </w:p>
    <w:p w:rsidR="00DD5276" w:rsidRDefault="00C97F50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cs="Times New Roman"/>
          <w:sz w:val="24"/>
          <w:szCs w:val="24"/>
        </w:rPr>
        <w:t>Задачи:</w:t>
      </w:r>
      <w:r w:rsidR="00DD5276">
        <w:rPr>
          <w:rFonts w:cs="Times New Roman"/>
          <w:sz w:val="24"/>
          <w:szCs w:val="24"/>
        </w:rPr>
        <w:t xml:space="preserve"> 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познакомить </w:t>
      </w:r>
      <w:r w:rsidR="006F5D57" w:rsidRPr="00DD5276">
        <w:rPr>
          <w:rFonts w:eastAsia="Times New Roman" w:cs="Times New Roman"/>
          <w:sz w:val="24"/>
          <w:szCs w:val="24"/>
          <w:lang w:eastAsia="ru-RU"/>
        </w:rPr>
        <w:t xml:space="preserve">с историей возникновения </w:t>
      </w:r>
      <w:r w:rsidR="00DD5276" w:rsidRPr="00DD5276">
        <w:rPr>
          <w:rFonts w:eastAsia="Times New Roman" w:cs="Times New Roman"/>
          <w:sz w:val="24"/>
          <w:szCs w:val="24"/>
          <w:lang w:eastAsia="ru-RU"/>
        </w:rPr>
        <w:t xml:space="preserve">книги, </w:t>
      </w:r>
      <w:r w:rsidR="00DD5276" w:rsidRPr="00DD5276">
        <w:rPr>
          <w:rFonts w:eastAsia="Times New Roman" w:cs="Times New Roman"/>
          <w:bCs/>
          <w:i/>
          <w:iCs/>
          <w:sz w:val="24"/>
          <w:szCs w:val="24"/>
          <w:lang w:eastAsia="ru-RU"/>
        </w:rPr>
        <w:t>с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 элементами к</w:t>
      </w:r>
      <w:r w:rsidR="006F5D57" w:rsidRPr="00DD5276">
        <w:rPr>
          <w:rFonts w:eastAsia="Times New Roman" w:cs="Times New Roman"/>
          <w:sz w:val="24"/>
          <w:szCs w:val="24"/>
          <w:lang w:eastAsia="ru-RU"/>
        </w:rPr>
        <w:t>нижной графики, строением книги</w:t>
      </w:r>
    </w:p>
    <w:p w:rsidR="00C97F50" w:rsidRPr="00DD5276" w:rsidRDefault="00DD5276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Развить </w:t>
      </w:r>
      <w:r w:rsidR="00C97F50" w:rsidRPr="00DD5276">
        <w:rPr>
          <w:rFonts w:eastAsia="Times New Roman" w:cs="Times New Roman"/>
          <w:sz w:val="24"/>
          <w:szCs w:val="24"/>
          <w:lang w:eastAsia="ru-RU"/>
        </w:rPr>
        <w:t>внимание и мышление, память, творческое воображение</w:t>
      </w:r>
    </w:p>
    <w:p w:rsidR="00C97F50" w:rsidRPr="00DD5276" w:rsidRDefault="00DD5276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Воспитать </w:t>
      </w:r>
      <w:r w:rsidR="00C97F50" w:rsidRPr="00DD5276">
        <w:rPr>
          <w:rFonts w:eastAsia="Times New Roman" w:cs="Times New Roman"/>
          <w:sz w:val="24"/>
          <w:szCs w:val="24"/>
          <w:lang w:eastAsia="ru-RU"/>
        </w:rPr>
        <w:t>любовь к искусству</w:t>
      </w:r>
    </w:p>
    <w:p w:rsidR="00C97F50" w:rsidRPr="00DD5276" w:rsidRDefault="00DD5276" w:rsidP="00DD527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Ход </w:t>
      </w:r>
      <w:r w:rsidR="00C97F50" w:rsidRPr="00DD5276">
        <w:rPr>
          <w:rFonts w:eastAsia="Times New Roman" w:cs="Times New Roman"/>
          <w:bCs/>
          <w:sz w:val="24"/>
          <w:szCs w:val="24"/>
          <w:lang w:eastAsia="ru-RU"/>
        </w:rPr>
        <w:t>урока:</w:t>
      </w:r>
    </w:p>
    <w:p w:rsidR="00C97F50" w:rsidRPr="00DD5276" w:rsidRDefault="00DD5276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="00C97F50" w:rsidRPr="00DD5276">
        <w:rPr>
          <w:rFonts w:eastAsia="Times New Roman" w:cs="Times New Roman"/>
          <w:bCs/>
          <w:sz w:val="24"/>
          <w:szCs w:val="24"/>
          <w:lang w:eastAsia="ru-RU"/>
        </w:rPr>
        <w:t>Орг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анизационный </w:t>
      </w:r>
      <w:r w:rsidR="00C97F50" w:rsidRPr="00DD5276">
        <w:rPr>
          <w:rFonts w:eastAsia="Times New Roman" w:cs="Times New Roman"/>
          <w:bCs/>
          <w:sz w:val="24"/>
          <w:szCs w:val="24"/>
          <w:lang w:eastAsia="ru-RU"/>
        </w:rPr>
        <w:t>момент.</w:t>
      </w:r>
    </w:p>
    <w:p w:rsidR="00C97F50" w:rsidRPr="00DD5276" w:rsidRDefault="00DD5276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Приветствие. Проверка явки на урок. </w:t>
      </w:r>
      <w:r w:rsidR="006F5D57" w:rsidRPr="00DD5276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C97F50" w:rsidRPr="00DD5276">
        <w:rPr>
          <w:rFonts w:eastAsia="Times New Roman" w:cs="Times New Roman"/>
          <w:bCs/>
          <w:sz w:val="24"/>
          <w:szCs w:val="24"/>
          <w:lang w:eastAsia="ru-RU"/>
        </w:rPr>
        <w:t>роверка готовности учащихся к уроку</w:t>
      </w:r>
    </w:p>
    <w:p w:rsidR="006F5D57" w:rsidRPr="00DD5276" w:rsidRDefault="00DD5276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2.</w:t>
      </w:r>
      <w:r w:rsidR="006F5D57" w:rsidRPr="00DD5276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C97F50" w:rsidRPr="00DD5276">
        <w:rPr>
          <w:rFonts w:eastAsia="Times New Roman" w:cs="Times New Roman"/>
          <w:bCs/>
          <w:sz w:val="24"/>
          <w:szCs w:val="24"/>
          <w:lang w:eastAsia="ru-RU"/>
        </w:rPr>
        <w:t>бъяснение нового материала</w:t>
      </w:r>
    </w:p>
    <w:p w:rsidR="000C6509" w:rsidRPr="00DD5276" w:rsidRDefault="006F5D57" w:rsidP="00DD5276">
      <w:pPr>
        <w:tabs>
          <w:tab w:val="num" w:pos="709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sz w:val="24"/>
          <w:szCs w:val="24"/>
        </w:rPr>
        <w:t>История книги</w:t>
      </w:r>
    </w:p>
    <w:p w:rsidR="00621A79" w:rsidRPr="00DD5276" w:rsidRDefault="00621A79" w:rsidP="00DD5276">
      <w:pPr>
        <w:spacing w:after="0" w:line="240" w:lineRule="auto"/>
        <w:rPr>
          <w:sz w:val="24"/>
          <w:szCs w:val="24"/>
        </w:rPr>
      </w:pPr>
      <w:r w:rsidRPr="00DD5276">
        <w:rPr>
          <w:sz w:val="24"/>
          <w:szCs w:val="24"/>
        </w:rPr>
        <w:t xml:space="preserve">Книга. Одно из величайших изобретений человека. Книги сохраняют мудрость человечества, они учат, помогают в сложных ситуациях, заставляют задуматься, поднимают настроение, развивают интерес к жизни. 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Но книга не всегда имела тот вид, к которому мы привыкли теперь. </w:t>
      </w:r>
      <w:r w:rsidRPr="00DD5276">
        <w:rPr>
          <w:bCs/>
          <w:sz w:val="24"/>
          <w:szCs w:val="24"/>
        </w:rPr>
        <w:t>Много веков понадобилось человечеству, чтобы создать книгу в привычном для нас виде.</w:t>
      </w:r>
      <w:r w:rsidRPr="00DD5276">
        <w:rPr>
          <w:sz w:val="24"/>
          <w:szCs w:val="24"/>
        </w:rPr>
        <w:t xml:space="preserve"> Как же в</w:t>
      </w:r>
      <w:r w:rsidR="00C97540" w:rsidRPr="00DD5276">
        <w:rPr>
          <w:sz w:val="24"/>
          <w:szCs w:val="24"/>
        </w:rPr>
        <w:t>ыглядели самые первые книги</w:t>
      </w:r>
      <w:r w:rsidR="008801FD" w:rsidRPr="00DD5276">
        <w:rPr>
          <w:sz w:val="24"/>
          <w:szCs w:val="24"/>
        </w:rPr>
        <w:t>?</w:t>
      </w:r>
    </w:p>
    <w:p w:rsidR="00621A79" w:rsidRPr="00DD5276" w:rsidRDefault="000C6509" w:rsidP="00DD5276">
      <w:pPr>
        <w:spacing w:after="0" w:line="240" w:lineRule="auto"/>
        <w:rPr>
          <w:sz w:val="24"/>
          <w:szCs w:val="24"/>
        </w:rPr>
      </w:pPr>
      <w:r w:rsidRPr="00DD5276">
        <w:rPr>
          <w:sz w:val="24"/>
          <w:szCs w:val="24"/>
        </w:rPr>
        <w:t xml:space="preserve">В Древнем Египте делали бумагу из </w:t>
      </w:r>
      <w:r w:rsidR="00621A79" w:rsidRPr="00DD5276">
        <w:rPr>
          <w:sz w:val="24"/>
          <w:szCs w:val="24"/>
        </w:rPr>
        <w:t>растения - папирус</w:t>
      </w:r>
      <w:r w:rsidRPr="00DD5276">
        <w:rPr>
          <w:sz w:val="24"/>
          <w:szCs w:val="24"/>
        </w:rPr>
        <w:t>.</w:t>
      </w:r>
    </w:p>
    <w:p w:rsidR="000C6509" w:rsidRPr="00DD5276" w:rsidRDefault="00621A79" w:rsidP="00DD5276">
      <w:pPr>
        <w:spacing w:after="0" w:line="240" w:lineRule="auto"/>
        <w:rPr>
          <w:sz w:val="24"/>
          <w:szCs w:val="24"/>
        </w:rPr>
      </w:pPr>
      <w:r w:rsidRPr="00DD5276">
        <w:rPr>
          <w:sz w:val="24"/>
          <w:szCs w:val="24"/>
        </w:rPr>
        <w:t>В Древней Греции использовали пергамент.</w:t>
      </w:r>
    </w:p>
    <w:p w:rsidR="000C6509" w:rsidRPr="00DD5276" w:rsidRDefault="00621A79" w:rsidP="00DD5276">
      <w:pPr>
        <w:spacing w:after="0" w:line="240" w:lineRule="auto"/>
        <w:rPr>
          <w:sz w:val="24"/>
          <w:szCs w:val="24"/>
        </w:rPr>
      </w:pPr>
      <w:r w:rsidRPr="00DD5276">
        <w:rPr>
          <w:sz w:val="24"/>
          <w:szCs w:val="24"/>
        </w:rPr>
        <w:t>В древнем Китае писали на шелке и бамбуковых палочках.</w:t>
      </w:r>
    </w:p>
    <w:p w:rsidR="00621A79" w:rsidRPr="00DD5276" w:rsidRDefault="00621A79" w:rsidP="00DD5276">
      <w:pPr>
        <w:spacing w:after="0" w:line="240" w:lineRule="auto"/>
        <w:rPr>
          <w:sz w:val="24"/>
          <w:szCs w:val="24"/>
        </w:rPr>
      </w:pPr>
      <w:r w:rsidRPr="00DD5276">
        <w:rPr>
          <w:sz w:val="24"/>
          <w:szCs w:val="24"/>
        </w:rPr>
        <w:t>В Индии на пальмовых листьях.</w:t>
      </w:r>
    </w:p>
    <w:p w:rsidR="000C6509" w:rsidRPr="00DD5276" w:rsidRDefault="00621A79" w:rsidP="00DD5276">
      <w:pPr>
        <w:spacing w:after="0" w:line="240" w:lineRule="auto"/>
        <w:rPr>
          <w:sz w:val="24"/>
          <w:szCs w:val="24"/>
        </w:rPr>
      </w:pPr>
      <w:r w:rsidRPr="00DD5276">
        <w:rPr>
          <w:sz w:val="24"/>
          <w:szCs w:val="24"/>
        </w:rPr>
        <w:t>На</w:t>
      </w:r>
      <w:r w:rsidR="000C6509" w:rsidRPr="00DD5276">
        <w:rPr>
          <w:sz w:val="24"/>
          <w:szCs w:val="24"/>
        </w:rPr>
        <w:t xml:space="preserve"> Руси для написания </w:t>
      </w:r>
      <w:r w:rsidRPr="00DD5276">
        <w:rPr>
          <w:sz w:val="24"/>
          <w:szCs w:val="24"/>
        </w:rPr>
        <w:t>использовали бересту и восковые таблички.</w:t>
      </w:r>
    </w:p>
    <w:p w:rsidR="00621A79" w:rsidRPr="00DD5276" w:rsidRDefault="00621A79" w:rsidP="00DD5276">
      <w:pPr>
        <w:spacing w:after="0" w:line="240" w:lineRule="auto"/>
        <w:rPr>
          <w:sz w:val="24"/>
          <w:szCs w:val="24"/>
        </w:rPr>
      </w:pPr>
      <w:proofErr w:type="gramStart"/>
      <w:r w:rsidRPr="00DD5276">
        <w:rPr>
          <w:sz w:val="24"/>
          <w:szCs w:val="24"/>
        </w:rPr>
        <w:t>первые</w:t>
      </w:r>
      <w:proofErr w:type="gramEnd"/>
      <w:r w:rsidRPr="00DD5276">
        <w:rPr>
          <w:sz w:val="24"/>
          <w:szCs w:val="24"/>
        </w:rPr>
        <w:t xml:space="preserve"> книги были в виде свитков, складных пластин, коробочек. </w:t>
      </w:r>
      <w:r w:rsidR="00B97204" w:rsidRPr="00DD5276">
        <w:rPr>
          <w:sz w:val="24"/>
          <w:szCs w:val="24"/>
        </w:rPr>
        <w:t xml:space="preserve">Прошло немало веков прежде чем книга приобрела привычный для нас </w:t>
      </w:r>
      <w:proofErr w:type="gramStart"/>
      <w:r w:rsidR="00B97204" w:rsidRPr="00DD5276">
        <w:rPr>
          <w:sz w:val="24"/>
          <w:szCs w:val="24"/>
        </w:rPr>
        <w:t>вид .</w:t>
      </w:r>
      <w:proofErr w:type="gramEnd"/>
    </w:p>
    <w:p w:rsidR="00B97204" w:rsidRPr="00DD5276" w:rsidRDefault="000C6509" w:rsidP="008074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sz w:val="24"/>
          <w:szCs w:val="24"/>
        </w:rPr>
        <w:t xml:space="preserve">В Европе бумагу стали изготавливать примерно в Х веке, но это были рукописные книги, они были дороги и мало кому доступны. </w:t>
      </w:r>
      <w:r w:rsidR="00B97204" w:rsidRPr="00DD5276">
        <w:rPr>
          <w:rFonts w:eastAsia="Times New Roman" w:cs="Times New Roman"/>
          <w:sz w:val="24"/>
          <w:szCs w:val="24"/>
          <w:lang w:eastAsia="ru-RU"/>
        </w:rPr>
        <w:t xml:space="preserve">Они украшались разнообразными драгоценными камнями и золотом, серебром. </w:t>
      </w:r>
      <w:r w:rsidRPr="00DD5276">
        <w:rPr>
          <w:sz w:val="24"/>
          <w:szCs w:val="24"/>
        </w:rPr>
        <w:t>Первый печатный станок был изобретен в Германии в 1440-х годах Иоганном Гуттенбергом.</w:t>
      </w:r>
      <w:r w:rsidR="00B97204" w:rsidRPr="00DD5276">
        <w:rPr>
          <w:rFonts w:eastAsia="Times New Roman" w:cs="Times New Roman"/>
          <w:sz w:val="24"/>
          <w:szCs w:val="24"/>
          <w:lang w:eastAsia="ru-RU"/>
        </w:rPr>
        <w:t xml:space="preserve"> С развитием книгопечатания изменился и переплет. Он перестает быть уникальным произведением ювелирного искусства, и в основном служит только практическим целям.</w:t>
      </w:r>
    </w:p>
    <w:p w:rsidR="00C97540" w:rsidRPr="00DD5276" w:rsidRDefault="00C97540" w:rsidP="00DD5276">
      <w:pPr>
        <w:spacing w:after="0" w:line="240" w:lineRule="auto"/>
        <w:rPr>
          <w:bCs/>
          <w:sz w:val="24"/>
          <w:szCs w:val="24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Знаменитые художники иллюстраторы: </w:t>
      </w:r>
      <w:r w:rsidRPr="00DD5276">
        <w:rPr>
          <w:bCs/>
          <w:sz w:val="24"/>
          <w:szCs w:val="24"/>
        </w:rPr>
        <w:t xml:space="preserve">Владимир </w:t>
      </w:r>
      <w:proofErr w:type="spellStart"/>
      <w:r w:rsidRPr="00DD5276">
        <w:rPr>
          <w:bCs/>
          <w:sz w:val="24"/>
          <w:szCs w:val="24"/>
        </w:rPr>
        <w:t>Сутеев</w:t>
      </w:r>
      <w:proofErr w:type="spellEnd"/>
      <w:r w:rsidR="006A7619" w:rsidRPr="00DD5276">
        <w:rPr>
          <w:bCs/>
          <w:sz w:val="24"/>
          <w:szCs w:val="24"/>
        </w:rPr>
        <w:t>,</w:t>
      </w:r>
      <w:r w:rsidR="0099420D" w:rsidRPr="00DD5276">
        <w:rPr>
          <w:bCs/>
          <w:sz w:val="24"/>
          <w:szCs w:val="24"/>
        </w:rPr>
        <w:t xml:space="preserve"> Борис </w:t>
      </w:r>
      <w:proofErr w:type="spellStart"/>
      <w:proofErr w:type="gramStart"/>
      <w:r w:rsidR="0099420D" w:rsidRPr="00DD5276">
        <w:rPr>
          <w:bCs/>
          <w:sz w:val="24"/>
          <w:szCs w:val="24"/>
        </w:rPr>
        <w:t>Дехтерёв</w:t>
      </w:r>
      <w:proofErr w:type="spellEnd"/>
      <w:r w:rsidR="006A7619" w:rsidRPr="00DD5276">
        <w:rPr>
          <w:bCs/>
          <w:sz w:val="24"/>
          <w:szCs w:val="24"/>
        </w:rPr>
        <w:t>,</w:t>
      </w:r>
      <w:r w:rsidR="0099420D" w:rsidRPr="00DD5276">
        <w:rPr>
          <w:bCs/>
          <w:sz w:val="24"/>
          <w:szCs w:val="24"/>
        </w:rPr>
        <w:t xml:space="preserve"> </w:t>
      </w:r>
      <w:r w:rsidR="006A7619" w:rsidRPr="00DD5276">
        <w:rPr>
          <w:bCs/>
          <w:sz w:val="24"/>
          <w:szCs w:val="24"/>
        </w:rPr>
        <w:t xml:space="preserve">  </w:t>
      </w:r>
      <w:proofErr w:type="gramEnd"/>
      <w:r w:rsidR="0099420D" w:rsidRPr="00DD5276">
        <w:rPr>
          <w:bCs/>
          <w:sz w:val="24"/>
          <w:szCs w:val="24"/>
        </w:rPr>
        <w:t>Николай Устинов</w:t>
      </w:r>
      <w:r w:rsidR="006A7619" w:rsidRPr="00DD5276">
        <w:rPr>
          <w:bCs/>
          <w:sz w:val="24"/>
          <w:szCs w:val="24"/>
        </w:rPr>
        <w:t>,</w:t>
      </w:r>
      <w:r w:rsidR="0099420D" w:rsidRPr="00DD5276">
        <w:rPr>
          <w:bCs/>
          <w:sz w:val="24"/>
          <w:szCs w:val="24"/>
        </w:rPr>
        <w:t xml:space="preserve"> Юрий Васнецов</w:t>
      </w:r>
      <w:r w:rsidR="006A7619" w:rsidRPr="00DD5276">
        <w:rPr>
          <w:bCs/>
          <w:sz w:val="24"/>
          <w:szCs w:val="24"/>
        </w:rPr>
        <w:t>,</w:t>
      </w:r>
      <w:r w:rsidR="0099420D" w:rsidRPr="00DD5276">
        <w:rPr>
          <w:bCs/>
          <w:sz w:val="24"/>
          <w:szCs w:val="24"/>
        </w:rPr>
        <w:t xml:space="preserve"> </w:t>
      </w:r>
      <w:r w:rsidR="0099420D" w:rsidRPr="00DD5276">
        <w:rPr>
          <w:sz w:val="24"/>
          <w:szCs w:val="24"/>
        </w:rPr>
        <w:t xml:space="preserve">  </w:t>
      </w:r>
      <w:r w:rsidR="0099420D" w:rsidRPr="00DD5276">
        <w:rPr>
          <w:bCs/>
          <w:sz w:val="24"/>
          <w:szCs w:val="24"/>
        </w:rPr>
        <w:t xml:space="preserve">Иван </w:t>
      </w:r>
      <w:proofErr w:type="spellStart"/>
      <w:r w:rsidR="0099420D" w:rsidRPr="00DD5276">
        <w:rPr>
          <w:bCs/>
          <w:sz w:val="24"/>
          <w:szCs w:val="24"/>
        </w:rPr>
        <w:t>Билибин</w:t>
      </w:r>
      <w:proofErr w:type="spellEnd"/>
      <w:r w:rsidR="006A7619" w:rsidRPr="00DD5276">
        <w:rPr>
          <w:bCs/>
          <w:sz w:val="24"/>
          <w:szCs w:val="24"/>
        </w:rPr>
        <w:t>,</w:t>
      </w:r>
      <w:r w:rsidR="0099420D" w:rsidRPr="00DD5276">
        <w:rPr>
          <w:bCs/>
          <w:sz w:val="24"/>
          <w:szCs w:val="24"/>
        </w:rPr>
        <w:t xml:space="preserve"> </w:t>
      </w:r>
      <w:r w:rsidR="006A7619" w:rsidRPr="00DD5276">
        <w:rPr>
          <w:bCs/>
          <w:sz w:val="24"/>
          <w:szCs w:val="24"/>
        </w:rPr>
        <w:t xml:space="preserve">Евгений </w:t>
      </w:r>
      <w:proofErr w:type="spellStart"/>
      <w:r w:rsidR="0099420D" w:rsidRPr="00DD5276">
        <w:rPr>
          <w:bCs/>
          <w:sz w:val="24"/>
          <w:szCs w:val="24"/>
        </w:rPr>
        <w:t>Чарушин</w:t>
      </w:r>
      <w:proofErr w:type="spellEnd"/>
      <w:r w:rsidR="006A7619" w:rsidRPr="00DD5276">
        <w:rPr>
          <w:bCs/>
          <w:sz w:val="24"/>
          <w:szCs w:val="24"/>
        </w:rPr>
        <w:t>.</w:t>
      </w:r>
    </w:p>
    <w:p w:rsidR="00B97204" w:rsidRPr="00DD5276" w:rsidRDefault="00B97204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Современные книги бесконечно разнообразны</w:t>
      </w:r>
      <w:r w:rsidR="00095D6C" w:rsidRPr="00DD5276">
        <w:rPr>
          <w:rFonts w:eastAsia="Times New Roman" w:cs="Times New Roman"/>
          <w:sz w:val="24"/>
          <w:szCs w:val="24"/>
          <w:lang w:eastAsia="ru-RU"/>
        </w:rPr>
        <w:t>.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 Кроме обычных книг есть развивающие, музыкальные, электронные.</w:t>
      </w:r>
    </w:p>
    <w:p w:rsidR="00B97204" w:rsidRPr="00DD5276" w:rsidRDefault="00B97204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Строение книги</w:t>
      </w:r>
    </w:p>
    <w:p w:rsidR="00B97204" w:rsidRPr="00DD5276" w:rsidRDefault="00B97204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Из чего же состоит книга?</w:t>
      </w:r>
    </w:p>
    <w:p w:rsidR="00095D6C" w:rsidRPr="00DD5276" w:rsidRDefault="00B97204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Держится книга за счет сложного переплета.</w:t>
      </w:r>
    </w:p>
    <w:p w:rsidR="00901ABD" w:rsidRPr="00DD5276" w:rsidRDefault="00095D6C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sz w:val="24"/>
          <w:szCs w:val="24"/>
        </w:rPr>
        <w:t xml:space="preserve">Лицевая сторона переплета – обложка. С </w:t>
      </w:r>
      <w:proofErr w:type="gramStart"/>
      <w:r w:rsidRPr="00DD5276">
        <w:rPr>
          <w:sz w:val="24"/>
          <w:szCs w:val="24"/>
        </w:rPr>
        <w:t xml:space="preserve">обложки </w:t>
      </w:r>
      <w:r w:rsidR="00901ABD" w:rsidRPr="00DD5276">
        <w:rPr>
          <w:sz w:val="24"/>
          <w:szCs w:val="24"/>
        </w:rPr>
        <w:t xml:space="preserve"> начинается</w:t>
      </w:r>
      <w:proofErr w:type="gramEnd"/>
      <w:r w:rsidR="00901ABD" w:rsidRPr="00DD5276">
        <w:rPr>
          <w:sz w:val="24"/>
          <w:szCs w:val="24"/>
        </w:rPr>
        <w:t xml:space="preserve"> первое знакомство с книгой.</w:t>
      </w:r>
    </w:p>
    <w:p w:rsidR="00C97F50" w:rsidRPr="00DD5276" w:rsidRDefault="00C97F50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Иногда на переплет надевают суперобложку – элемент художественного оформления.</w:t>
      </w:r>
    </w:p>
    <w:p w:rsidR="00901ABD" w:rsidRPr="00DD5276" w:rsidRDefault="00C97F50" w:rsidP="00DD5276">
      <w:pPr>
        <w:spacing w:after="0" w:line="240" w:lineRule="auto"/>
        <w:rPr>
          <w:bCs/>
          <w:sz w:val="24"/>
          <w:szCs w:val="24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Обратная сторона переплетной крышки заклеивается сложенным пополам листом бумаги – это </w:t>
      </w:r>
      <w:r w:rsidRPr="00DD5276">
        <w:rPr>
          <w:rFonts w:eastAsia="Times New Roman" w:cs="Times New Roman"/>
          <w:bCs/>
          <w:i/>
          <w:iCs/>
          <w:sz w:val="24"/>
          <w:szCs w:val="24"/>
          <w:lang w:eastAsia="ru-RU"/>
        </w:rPr>
        <w:t>форзац</w:t>
      </w:r>
      <w:r w:rsidRPr="00DD5276">
        <w:rPr>
          <w:rFonts w:eastAsia="Times New Roman" w:cs="Times New Roman"/>
          <w:sz w:val="24"/>
          <w:szCs w:val="24"/>
          <w:lang w:eastAsia="ru-RU"/>
        </w:rPr>
        <w:t>.</w:t>
      </w:r>
      <w:r w:rsidR="00901ABD" w:rsidRPr="00DD5276">
        <w:rPr>
          <w:bCs/>
          <w:sz w:val="24"/>
          <w:szCs w:val="24"/>
        </w:rPr>
        <w:t xml:space="preserve"> </w:t>
      </w:r>
      <w:r w:rsidR="00095D6C" w:rsidRPr="00DD5276">
        <w:rPr>
          <w:bCs/>
          <w:sz w:val="24"/>
          <w:szCs w:val="24"/>
        </w:rPr>
        <w:t>Форзац бывает однотонным и с иллюстрациями.</w:t>
      </w:r>
    </w:p>
    <w:p w:rsidR="00C97F50" w:rsidRPr="00DD5276" w:rsidRDefault="00901ABD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bCs/>
          <w:sz w:val="24"/>
          <w:szCs w:val="24"/>
        </w:rPr>
        <w:t>Титульный лист.</w:t>
      </w:r>
      <w:r w:rsidRPr="00DD5276">
        <w:rPr>
          <w:sz w:val="24"/>
          <w:szCs w:val="24"/>
        </w:rPr>
        <w:t xml:space="preserve"> Перевернем форзац, и перед нами титульный лист.</w:t>
      </w:r>
    </w:p>
    <w:p w:rsidR="00810EEF" w:rsidRPr="00DD5276" w:rsidRDefault="00C97F50" w:rsidP="00DD527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Первая страница начинается со </w:t>
      </w:r>
      <w:r w:rsidRPr="00DD5276">
        <w:rPr>
          <w:rFonts w:eastAsia="Times New Roman" w:cs="Times New Roman"/>
          <w:bCs/>
          <w:i/>
          <w:iCs/>
          <w:sz w:val="24"/>
          <w:szCs w:val="24"/>
          <w:lang w:eastAsia="ru-RU"/>
        </w:rPr>
        <w:t>спуска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, отступа. Этим по традиции оставляется место для художника, где он рисует заставку, украшение или иллюстрацию, начинающую книгу. Особое внимание уделялось и первой букве – </w:t>
      </w:r>
      <w:r w:rsidRPr="00DD5276">
        <w:rPr>
          <w:rFonts w:eastAsia="Times New Roman" w:cs="Times New Roman"/>
          <w:bCs/>
          <w:i/>
          <w:iCs/>
          <w:sz w:val="24"/>
          <w:szCs w:val="24"/>
          <w:lang w:eastAsia="ru-RU"/>
        </w:rPr>
        <w:t>буквице</w:t>
      </w:r>
      <w:r w:rsidRPr="00DD5276">
        <w:rPr>
          <w:rFonts w:eastAsia="Times New Roman" w:cs="Times New Roman"/>
          <w:sz w:val="24"/>
          <w:szCs w:val="24"/>
          <w:lang w:eastAsia="ru-RU"/>
        </w:rPr>
        <w:t>. Ее рисовали особенно нарядной, узорной, яркой. Чаще всего буквица была красной, отсюда и название первой строки – «красная строка».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Рисование буквицы как элемента оформления дошла и до наших дней. </w:t>
      </w:r>
      <w:r w:rsidR="00810EEF" w:rsidRPr="00DD5276">
        <w:rPr>
          <w:rFonts w:eastAsia="Times New Roman" w:cs="Times New Roman"/>
          <w:sz w:val="24"/>
          <w:szCs w:val="24"/>
          <w:lang w:eastAsia="ru-RU"/>
        </w:rPr>
        <w:t>Чаще всего буквица появляется в сказках.</w:t>
      </w:r>
    </w:p>
    <w:p w:rsidR="00C97F50" w:rsidRPr="00DD5276" w:rsidRDefault="00810EEF" w:rsidP="00DD527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D5276">
        <w:rPr>
          <w:rFonts w:eastAsia="Times New Roman" w:cs="Times New Roman"/>
          <w:sz w:val="24"/>
          <w:szCs w:val="24"/>
          <w:lang w:eastAsia="ru-RU"/>
        </w:rPr>
        <w:t xml:space="preserve">Иногда </w:t>
      </w:r>
      <w:r w:rsidR="00C97F50" w:rsidRPr="00DD5276">
        <w:rPr>
          <w:rFonts w:eastAsia="Times New Roman" w:cs="Times New Roman"/>
          <w:sz w:val="24"/>
          <w:szCs w:val="24"/>
          <w:lang w:eastAsia="ru-RU"/>
        </w:rPr>
        <w:t xml:space="preserve"> владельцы</w:t>
      </w:r>
      <w:proofErr w:type="gramEnd"/>
      <w:r w:rsidR="00C97F50" w:rsidRPr="00DD5276">
        <w:rPr>
          <w:rFonts w:eastAsia="Times New Roman" w:cs="Times New Roman"/>
          <w:sz w:val="24"/>
          <w:szCs w:val="24"/>
          <w:lang w:eastAsia="ru-RU"/>
        </w:rPr>
        <w:t xml:space="preserve"> библиотек помеча</w:t>
      </w:r>
      <w:r w:rsidRPr="00DD5276">
        <w:rPr>
          <w:rFonts w:eastAsia="Times New Roman" w:cs="Times New Roman"/>
          <w:sz w:val="24"/>
          <w:szCs w:val="24"/>
          <w:lang w:eastAsia="ru-RU"/>
        </w:rPr>
        <w:t>ют</w:t>
      </w:r>
      <w:r w:rsidR="00C97F50" w:rsidRPr="00DD5276">
        <w:rPr>
          <w:rFonts w:eastAsia="Times New Roman" w:cs="Times New Roman"/>
          <w:sz w:val="24"/>
          <w:szCs w:val="24"/>
          <w:lang w:eastAsia="ru-RU"/>
        </w:rPr>
        <w:t xml:space="preserve"> книги особым книжным знаком экслибрисом.</w:t>
      </w:r>
    </w:p>
    <w:p w:rsidR="00B97204" w:rsidRPr="00DD5276" w:rsidRDefault="00B97204" w:rsidP="00DD527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Конечно </w:t>
      </w:r>
      <w:r w:rsidR="00810EEF" w:rsidRPr="00DD5276">
        <w:rPr>
          <w:rFonts w:eastAsia="Times New Roman" w:cs="Times New Roman"/>
          <w:sz w:val="24"/>
          <w:szCs w:val="24"/>
          <w:lang w:eastAsia="ru-RU"/>
        </w:rPr>
        <w:t>же,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 любую книгу</w:t>
      </w:r>
      <w:r w:rsidR="00810EEF" w:rsidRPr="00DD5276">
        <w:rPr>
          <w:rFonts w:eastAsia="Times New Roman" w:cs="Times New Roman"/>
          <w:sz w:val="24"/>
          <w:szCs w:val="24"/>
          <w:lang w:eastAsia="ru-RU"/>
        </w:rPr>
        <w:t>,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 особенно </w:t>
      </w:r>
      <w:r w:rsidR="008801FD" w:rsidRPr="00DD5276">
        <w:rPr>
          <w:rFonts w:eastAsia="Times New Roman" w:cs="Times New Roman"/>
          <w:sz w:val="24"/>
          <w:szCs w:val="24"/>
          <w:lang w:eastAsia="ru-RU"/>
        </w:rPr>
        <w:t>детскую,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 невозможно представить без иллюстраций.</w:t>
      </w:r>
    </w:p>
    <w:p w:rsidR="000C6509" w:rsidRPr="00DD5276" w:rsidRDefault="000C6509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В зависимости от размера и расположения в книге бывают следующие 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>виды иллюстраций:</w:t>
      </w:r>
      <w:r w:rsidR="008074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фронтиспис, заставка, полосная иллюстрация (во всю страницу), </w:t>
      </w:r>
      <w:proofErr w:type="spellStart"/>
      <w:r w:rsidRPr="00DD5276">
        <w:rPr>
          <w:rFonts w:eastAsia="Times New Roman" w:cs="Times New Roman"/>
          <w:sz w:val="24"/>
          <w:szCs w:val="24"/>
          <w:lang w:eastAsia="ru-RU"/>
        </w:rPr>
        <w:t>полуполосная</w:t>
      </w:r>
      <w:proofErr w:type="spellEnd"/>
      <w:r w:rsidRPr="00DD5276">
        <w:rPr>
          <w:rFonts w:eastAsia="Times New Roman" w:cs="Times New Roman"/>
          <w:sz w:val="24"/>
          <w:szCs w:val="24"/>
          <w:lang w:eastAsia="ru-RU"/>
        </w:rPr>
        <w:t>, разворотная (на двух страницах), оборонная (небольшой рисунок, окруженный текстом), рисунки на полях.</w:t>
      </w:r>
    </w:p>
    <w:p w:rsidR="00C97540" w:rsidRPr="00DD5276" w:rsidRDefault="000C6509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Рассмотрим подробнее некоторые из них.</w:t>
      </w:r>
    </w:p>
    <w:p w:rsidR="00807422" w:rsidRDefault="00C97540" w:rsidP="00DD5276">
      <w:pPr>
        <w:spacing w:after="0" w:line="240" w:lineRule="auto"/>
        <w:rPr>
          <w:sz w:val="24"/>
          <w:szCs w:val="24"/>
        </w:rPr>
      </w:pPr>
      <w:r w:rsidRPr="00DD5276">
        <w:rPr>
          <w:bCs/>
          <w:sz w:val="24"/>
          <w:szCs w:val="24"/>
        </w:rPr>
        <w:t>Фронтиспис.</w:t>
      </w:r>
      <w:r w:rsidRPr="00DD5276">
        <w:rPr>
          <w:sz w:val="24"/>
          <w:szCs w:val="24"/>
        </w:rPr>
        <w:t xml:space="preserve"> На левой стороне в развороте с титульным листом – фронтиспис, т.е. первая иллюстрация книги.</w:t>
      </w:r>
    </w:p>
    <w:p w:rsidR="000C6509" w:rsidRPr="00807422" w:rsidRDefault="000C6509" w:rsidP="00DD527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D5276">
        <w:rPr>
          <w:rFonts w:eastAsia="Times New Roman" w:cs="Times New Roman"/>
          <w:sz w:val="24"/>
          <w:szCs w:val="24"/>
          <w:lang w:eastAsia="ru-RU"/>
        </w:rPr>
        <w:lastRenderedPageBreak/>
        <w:t>Иллюстрации-заставки помещаются в начале части или главы книги на спусковой полосе вместе с текстом, означают начало одной из частей повествования, обычно находятся вверху страницы и о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>тделяются от текста белым полем</w:t>
      </w:r>
      <w:r w:rsidRPr="00DD5276">
        <w:rPr>
          <w:rFonts w:eastAsia="Times New Roman" w:cs="Times New Roman"/>
          <w:sz w:val="24"/>
          <w:szCs w:val="24"/>
          <w:lang w:eastAsia="ru-RU"/>
        </w:rPr>
        <w:t>.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 xml:space="preserve"> Заставки могут изображать сцену, описанную в начале главы; говорить о главной теме части или главы; показывать место действия или пейзаж, который должен вызвать у читателя соответствующее настроение.</w:t>
      </w:r>
    </w:p>
    <w:p w:rsidR="000C6509" w:rsidRPr="00DD5276" w:rsidRDefault="000C6509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Иллюстрации полосные, </w:t>
      </w:r>
      <w:proofErr w:type="spellStart"/>
      <w:r w:rsidRPr="00DD5276">
        <w:rPr>
          <w:rFonts w:eastAsia="Times New Roman" w:cs="Times New Roman"/>
          <w:sz w:val="24"/>
          <w:szCs w:val="24"/>
          <w:lang w:eastAsia="ru-RU"/>
        </w:rPr>
        <w:t>полуполосные</w:t>
      </w:r>
      <w:proofErr w:type="spellEnd"/>
      <w:r w:rsidRPr="00DD5276">
        <w:rPr>
          <w:rFonts w:eastAsia="Times New Roman" w:cs="Times New Roman"/>
          <w:sz w:val="24"/>
          <w:szCs w:val="24"/>
          <w:lang w:eastAsia="ru-RU"/>
        </w:rPr>
        <w:t>, на развороте, оборонные и рисунки на полях располагаются внутри текста. Выбор формата иллюстрации определяется в зависимости от важности иллюстрируемого события, образа и т. д. Содержание таких иллюстраций обычно имеет прямое отношение к предшествующему или последующему за ними тексту. Для больших разворотных или полосных иллюстраций выбирают важные события произведения, а менее значимые — изображают на маленьких оборочных иллюстрациях или рисуют на полях.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 xml:space="preserve"> Н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еобходимо обращать внимание на их ритмичное чередование 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 xml:space="preserve">иллюстрации </w:t>
      </w:r>
      <w:r w:rsidRPr="00DD5276">
        <w:rPr>
          <w:rFonts w:eastAsia="Times New Roman" w:cs="Times New Roman"/>
          <w:sz w:val="24"/>
          <w:szCs w:val="24"/>
          <w:lang w:eastAsia="ru-RU"/>
        </w:rPr>
        <w:t>и равномерную насыщенность ими всего текста.</w:t>
      </w:r>
    </w:p>
    <w:p w:rsidR="000C6509" w:rsidRPr="00DD5276" w:rsidRDefault="000C6509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>Иллюстрации-концовки помещают в конце частей, глав или всей книги. Они так же, как и заставки, могут быть сюжетно-тематическими, орнаментально-декоративными или символическими.</w:t>
      </w:r>
      <w:r w:rsidR="00C97540" w:rsidRPr="00DD5276">
        <w:rPr>
          <w:rFonts w:eastAsia="Times New Roman" w:cs="Times New Roman"/>
          <w:sz w:val="24"/>
          <w:szCs w:val="24"/>
          <w:lang w:eastAsia="ru-RU"/>
        </w:rPr>
        <w:t xml:space="preserve"> Заставки и концовки должны быть выполнены в одном стиле, так как они взаимосвязаны и часто находятся рядом на книжном развороте.</w:t>
      </w:r>
    </w:p>
    <w:p w:rsidR="00901ABD" w:rsidRPr="00DD5276" w:rsidRDefault="00C97540" w:rsidP="00DD5276">
      <w:pPr>
        <w:pStyle w:val="a3"/>
        <w:ind w:firstLine="0"/>
        <w:jc w:val="left"/>
        <w:rPr>
          <w:rFonts w:asciiTheme="minorHAnsi" w:hAnsiTheme="minorHAnsi"/>
          <w:sz w:val="24"/>
        </w:rPr>
      </w:pPr>
      <w:r w:rsidRPr="00DD5276">
        <w:rPr>
          <w:rFonts w:asciiTheme="minorHAnsi" w:hAnsiTheme="minorHAnsi"/>
          <w:sz w:val="24"/>
        </w:rPr>
        <w:t>3.</w:t>
      </w:r>
      <w:r w:rsidR="00DD5276">
        <w:rPr>
          <w:rFonts w:asciiTheme="minorHAnsi" w:hAnsiTheme="minorHAnsi"/>
          <w:sz w:val="24"/>
        </w:rPr>
        <w:t xml:space="preserve">Практическая работа. </w:t>
      </w:r>
      <w:r w:rsidR="00DD5276">
        <w:rPr>
          <w:rFonts w:ascii="Times New Roman" w:hAnsi="Times New Roman"/>
          <w:sz w:val="24"/>
        </w:rPr>
        <w:t>Выполнение книжки-малышки</w:t>
      </w:r>
      <w:r w:rsidR="00DD5276" w:rsidRPr="00126AF1">
        <w:rPr>
          <w:rFonts w:ascii="Times New Roman" w:hAnsi="Times New Roman"/>
          <w:sz w:val="24"/>
        </w:rPr>
        <w:t xml:space="preserve"> с иллюстрациями к известным сказкам.</w:t>
      </w:r>
    </w:p>
    <w:p w:rsidR="00901ABD" w:rsidRPr="00DD5276" w:rsidRDefault="00901ABD" w:rsidP="00DD5276">
      <w:pPr>
        <w:pStyle w:val="a3"/>
        <w:ind w:firstLine="0"/>
        <w:jc w:val="left"/>
        <w:rPr>
          <w:rFonts w:asciiTheme="minorHAnsi" w:hAnsiTheme="minorHAnsi"/>
          <w:sz w:val="24"/>
        </w:rPr>
      </w:pPr>
      <w:r w:rsidRPr="00DD5276">
        <w:rPr>
          <w:rFonts w:asciiTheme="minorHAnsi" w:hAnsiTheme="minorHAnsi"/>
          <w:sz w:val="24"/>
        </w:rPr>
        <w:t>Учащимся предлагается выполнить иллюстра</w:t>
      </w:r>
      <w:r w:rsidR="00DD5276">
        <w:rPr>
          <w:rFonts w:asciiTheme="minorHAnsi" w:hAnsiTheme="minorHAnsi"/>
          <w:sz w:val="24"/>
        </w:rPr>
        <w:t xml:space="preserve">цию к </w:t>
      </w:r>
      <w:r w:rsidR="00C97540" w:rsidRPr="00DD5276">
        <w:rPr>
          <w:rFonts w:asciiTheme="minorHAnsi" w:hAnsiTheme="minorHAnsi"/>
          <w:sz w:val="24"/>
        </w:rPr>
        <w:t>сказк</w:t>
      </w:r>
      <w:r w:rsidR="00DD5276">
        <w:rPr>
          <w:rFonts w:asciiTheme="minorHAnsi" w:hAnsiTheme="minorHAnsi"/>
          <w:sz w:val="24"/>
        </w:rPr>
        <w:t>ам</w:t>
      </w:r>
      <w:r w:rsidR="00C97540" w:rsidRPr="00DD5276">
        <w:rPr>
          <w:rFonts w:asciiTheme="minorHAnsi" w:hAnsiTheme="minorHAnsi"/>
          <w:sz w:val="24"/>
        </w:rPr>
        <w:t>, например обложку</w:t>
      </w:r>
      <w:r w:rsidRPr="00DD5276">
        <w:rPr>
          <w:rFonts w:asciiTheme="minorHAnsi" w:hAnsiTheme="minorHAnsi"/>
          <w:sz w:val="24"/>
        </w:rPr>
        <w:t>, иллюстрации текста или концовк</w:t>
      </w:r>
      <w:r w:rsidR="00C97540" w:rsidRPr="00DD5276">
        <w:rPr>
          <w:rFonts w:asciiTheme="minorHAnsi" w:hAnsiTheme="minorHAnsi"/>
          <w:sz w:val="24"/>
        </w:rPr>
        <w:t>у</w:t>
      </w:r>
      <w:r w:rsidRPr="00DD5276">
        <w:rPr>
          <w:rFonts w:asciiTheme="minorHAnsi" w:hAnsiTheme="minorHAnsi"/>
          <w:sz w:val="24"/>
        </w:rPr>
        <w:t>,</w:t>
      </w:r>
      <w:r w:rsidR="00C97540" w:rsidRPr="00DD5276">
        <w:rPr>
          <w:rFonts w:asciiTheme="minorHAnsi" w:hAnsiTheme="minorHAnsi"/>
          <w:sz w:val="24"/>
        </w:rPr>
        <w:t xml:space="preserve"> </w:t>
      </w:r>
      <w:r w:rsidRPr="00DD5276">
        <w:rPr>
          <w:rFonts w:asciiTheme="minorHAnsi" w:hAnsiTheme="minorHAnsi"/>
          <w:sz w:val="24"/>
        </w:rPr>
        <w:t>на выбор.</w:t>
      </w:r>
      <w:r w:rsidR="00C97540" w:rsidRPr="00DD5276">
        <w:rPr>
          <w:rFonts w:asciiTheme="minorHAnsi" w:hAnsiTheme="minorHAnsi"/>
          <w:sz w:val="24"/>
        </w:rPr>
        <w:t xml:space="preserve"> </w:t>
      </w:r>
      <w:r w:rsidRPr="00DD5276">
        <w:rPr>
          <w:rFonts w:asciiTheme="minorHAnsi" w:hAnsiTheme="minorHAnsi"/>
          <w:sz w:val="24"/>
        </w:rPr>
        <w:t>Когда задание будет выполнено</w:t>
      </w:r>
      <w:r w:rsidR="008801FD" w:rsidRPr="00DD5276">
        <w:rPr>
          <w:rFonts w:asciiTheme="minorHAnsi" w:hAnsiTheme="minorHAnsi"/>
          <w:sz w:val="24"/>
        </w:rPr>
        <w:t xml:space="preserve"> -</w:t>
      </w:r>
      <w:r w:rsidRPr="00DD5276">
        <w:rPr>
          <w:rFonts w:asciiTheme="minorHAnsi" w:hAnsiTheme="minorHAnsi"/>
          <w:sz w:val="24"/>
        </w:rPr>
        <w:t xml:space="preserve"> получается цельная книга.</w:t>
      </w:r>
    </w:p>
    <w:p w:rsidR="00901ABD" w:rsidRPr="00DD5276" w:rsidRDefault="00901ABD" w:rsidP="00DD5276">
      <w:pPr>
        <w:pStyle w:val="a3"/>
        <w:ind w:firstLine="720"/>
        <w:jc w:val="left"/>
        <w:rPr>
          <w:rFonts w:asciiTheme="minorHAnsi" w:hAnsiTheme="minorHAnsi"/>
          <w:sz w:val="24"/>
        </w:rPr>
      </w:pPr>
      <w:r w:rsidRPr="00DD5276">
        <w:rPr>
          <w:rFonts w:asciiTheme="minorHAnsi" w:hAnsiTheme="minorHAnsi"/>
          <w:sz w:val="24"/>
        </w:rPr>
        <w:t>Сказка «Золотые руки»</w:t>
      </w:r>
    </w:p>
    <w:p w:rsidR="00C97F50" w:rsidRPr="00DD5276" w:rsidRDefault="00C97F50" w:rsidP="00DD527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5276">
        <w:rPr>
          <w:rFonts w:eastAsia="Times New Roman" w:cs="Times New Roman"/>
          <w:sz w:val="24"/>
          <w:szCs w:val="24"/>
          <w:lang w:eastAsia="ru-RU"/>
        </w:rPr>
        <w:t xml:space="preserve">У одного старого бая была красавица-дочь. Когда девушка выходила из дома, в небе гасли звезды и все ручьи прекращали свою песнь, потому что очи ее были ярче всех звезд на небе, а голос – звонче, чем пение ручьев. Отец очень любил свою дочь, исполняя любое ее желание. Когда же наступило время отдавать дочь замуж, она сказала: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- Я выйду только за самого богатого и при этом самого бедного человека на свете.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И вот наступил день выбора жениха. Вокруг дома красавицы собралось множество молодых людей. Первыми вышло несколько богатых купцов, за которыми следовали нагруженные товарами в</w:t>
      </w:r>
      <w:r w:rsidR="008801FD" w:rsidRPr="00DD5276">
        <w:rPr>
          <w:rFonts w:eastAsia="Times New Roman" w:cs="Times New Roman"/>
          <w:sz w:val="24"/>
          <w:szCs w:val="24"/>
          <w:lang w:eastAsia="ru-RU"/>
        </w:rPr>
        <w:t xml:space="preserve">ерблюды и слуги, несшие дорогие </w:t>
      </w:r>
      <w:r w:rsidRPr="00DD5276">
        <w:rPr>
          <w:rFonts w:eastAsia="Times New Roman" w:cs="Times New Roman"/>
          <w:sz w:val="24"/>
          <w:szCs w:val="24"/>
          <w:lang w:eastAsia="ru-RU"/>
        </w:rPr>
        <w:t xml:space="preserve">ткани и посуду.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Богаты ли вы? – спросила купцов невеста.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О да, мы весьма богаты.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Тогда почему вы считаете себя самыми бедными людьми на свете?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- Потому, что мы не имеем главных сокровищ мира – это твоя рука и твое сердце.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- О, нет, не этого я хотела, - со смехом сказала девушка.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Следующими подошли славные воины, за спинами которых толпились их дружины.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Мы не такие уж богатые, - сказали воины. – но наши солдаты помогут нам завоевать мир, и тогда мы станем богаче всех на свете.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А без своих солдат что вы сможете сделать?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Без них мы не можем ничего.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Значит, и вы не те, кого я ищу.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Тогда к невесте подошли женихи, в руках которых были набитые драгоценностями ящики.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- О, прекраснейшая, взгляни на эти сокровища. Они наши, но мы подарим их тебе, став самыми бедными людьми на свете.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- Выходит, сейчас вы богаты, а потом станете бедными. Но быть и теми, и другими одновременно вы не можете. Значит, и не вас я жду.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 xml:space="preserve">Последним вперед выступил юноша, красивый лицом, но одетый в грубое бедняцкое платье. Он низко поклонился </w:t>
      </w:r>
      <w:proofErr w:type="gramStart"/>
      <w:r w:rsidRPr="00DD5276">
        <w:rPr>
          <w:rFonts w:eastAsia="Times New Roman" w:cs="Times New Roman"/>
          <w:sz w:val="24"/>
          <w:szCs w:val="24"/>
          <w:lang w:eastAsia="ru-RU"/>
        </w:rPr>
        <w:t>невесте.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DD5276">
        <w:rPr>
          <w:rFonts w:eastAsia="Times New Roman" w:cs="Times New Roman"/>
          <w:sz w:val="24"/>
          <w:szCs w:val="24"/>
          <w:lang w:eastAsia="ru-RU"/>
        </w:rPr>
        <w:t xml:space="preserve"> Ну что ж, сразу видно, что ты беден, - засмеялся отец девушки. – А где твое </w:t>
      </w:r>
      <w:proofErr w:type="gramStart"/>
      <w:r w:rsidRPr="00DD5276">
        <w:rPr>
          <w:rFonts w:eastAsia="Times New Roman" w:cs="Times New Roman"/>
          <w:sz w:val="24"/>
          <w:szCs w:val="24"/>
          <w:lang w:eastAsia="ru-RU"/>
        </w:rPr>
        <w:t>богатство?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DD5276">
        <w:rPr>
          <w:rFonts w:eastAsia="Times New Roman" w:cs="Times New Roman"/>
          <w:sz w:val="24"/>
          <w:szCs w:val="24"/>
          <w:lang w:eastAsia="ru-RU"/>
        </w:rPr>
        <w:t xml:space="preserve"> Оно всегда находится при мне, - засмеялся юноша, вынув из своего кармана молоток, поварешку и портняжную иглу. – Я очень хороший портной и мог бы сшить тебе платье гораздо красивее того, что ты сегодня надела. Я еще и хороший кузнец и мне под силу подковать коней во всех твоих табунах. Кроме того, я повар и могу приготовить обед, подходящий даже для царской четы. Мне не нужно верблюды, товары или воины, чтобы стать богатым, ведь все богатство мира – у меня в руках. </w:t>
      </w:r>
      <w:r w:rsidRPr="00DD5276">
        <w:rPr>
          <w:rFonts w:eastAsia="Times New Roman" w:cs="Times New Roman"/>
          <w:sz w:val="24"/>
          <w:szCs w:val="24"/>
          <w:lang w:eastAsia="ru-RU"/>
        </w:rPr>
        <w:br/>
        <w:t>- Вот и пришел, наконец, мой жених, - сказала девушка. – Его богатство – это его золотые руки.</w:t>
      </w:r>
    </w:p>
    <w:p w:rsidR="00716BCA" w:rsidRPr="00DD5276" w:rsidRDefault="00DD5276" w:rsidP="00DD5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Подведение итогов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Проверка выполненной работы. Выставление оценок</w:t>
      </w:r>
    </w:p>
    <w:p w:rsidR="000F5E56" w:rsidRPr="00DD5276" w:rsidRDefault="000F5E56" w:rsidP="00DD5276">
      <w:pPr>
        <w:spacing w:after="0" w:line="240" w:lineRule="auto"/>
        <w:rPr>
          <w:sz w:val="24"/>
          <w:szCs w:val="24"/>
        </w:rPr>
      </w:pPr>
    </w:p>
    <w:sectPr w:rsidR="000F5E56" w:rsidRPr="00DD5276" w:rsidSect="00DD527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50E"/>
    <w:multiLevelType w:val="multilevel"/>
    <w:tmpl w:val="574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74BE0"/>
    <w:multiLevelType w:val="multilevel"/>
    <w:tmpl w:val="1B38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677BA"/>
    <w:multiLevelType w:val="hybridMultilevel"/>
    <w:tmpl w:val="3D10DAE4"/>
    <w:lvl w:ilvl="0" w:tplc="0428C1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19347A"/>
    <w:multiLevelType w:val="multilevel"/>
    <w:tmpl w:val="C39A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5728D"/>
    <w:multiLevelType w:val="multilevel"/>
    <w:tmpl w:val="D740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503F8"/>
    <w:multiLevelType w:val="multilevel"/>
    <w:tmpl w:val="E71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710FB"/>
    <w:multiLevelType w:val="multilevel"/>
    <w:tmpl w:val="24E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634B8"/>
    <w:multiLevelType w:val="multilevel"/>
    <w:tmpl w:val="61D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23C71"/>
    <w:multiLevelType w:val="multilevel"/>
    <w:tmpl w:val="1278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2"/>
    <w:rsid w:val="00086A1F"/>
    <w:rsid w:val="00095D6C"/>
    <w:rsid w:val="000C6509"/>
    <w:rsid w:val="000F5E56"/>
    <w:rsid w:val="00193862"/>
    <w:rsid w:val="00264848"/>
    <w:rsid w:val="00621A79"/>
    <w:rsid w:val="006A7619"/>
    <w:rsid w:val="006F5D57"/>
    <w:rsid w:val="00807422"/>
    <w:rsid w:val="00810EEF"/>
    <w:rsid w:val="008801FD"/>
    <w:rsid w:val="00901ABD"/>
    <w:rsid w:val="0099420D"/>
    <w:rsid w:val="00A9219F"/>
    <w:rsid w:val="00B97204"/>
    <w:rsid w:val="00C97540"/>
    <w:rsid w:val="00C97F50"/>
    <w:rsid w:val="00CF7B82"/>
    <w:rsid w:val="00D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9F3F-94E4-4714-B0D0-98D49BA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97F50"/>
  </w:style>
  <w:style w:type="paragraph" w:styleId="a3">
    <w:name w:val="Body Text Indent"/>
    <w:basedOn w:val="a"/>
    <w:link w:val="a4"/>
    <w:rsid w:val="000C6509"/>
    <w:pPr>
      <w:spacing w:after="0" w:line="240" w:lineRule="auto"/>
      <w:ind w:firstLine="540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6509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5D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48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4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komp101</dc:creator>
  <cp:keywords/>
  <dc:description/>
  <cp:lastModifiedBy>Евгения</cp:lastModifiedBy>
  <cp:revision>2</cp:revision>
  <dcterms:created xsi:type="dcterms:W3CDTF">2015-12-02T12:34:00Z</dcterms:created>
  <dcterms:modified xsi:type="dcterms:W3CDTF">2015-12-02T12:34:00Z</dcterms:modified>
</cp:coreProperties>
</file>