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E5" w:rsidRDefault="00A35FE5"/>
    <w:p w:rsidR="001F2B5E" w:rsidRPr="00A57B6A" w:rsidRDefault="001F2B5E" w:rsidP="001F2B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B6A">
        <w:rPr>
          <w:rFonts w:ascii="Times New Roman" w:hAnsi="Times New Roman"/>
          <w:b/>
          <w:sz w:val="28"/>
          <w:szCs w:val="28"/>
        </w:rPr>
        <w:t>Урок 5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7B6A">
        <w:rPr>
          <w:rFonts w:ascii="Times New Roman" w:hAnsi="Times New Roman"/>
          <w:b/>
          <w:sz w:val="28"/>
          <w:szCs w:val="28"/>
        </w:rPr>
        <w:t>Тема урока: «Человек танцующий».  Истоки происхождения танца.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b/>
          <w:sz w:val="28"/>
          <w:szCs w:val="28"/>
        </w:rPr>
        <w:t>Цель</w:t>
      </w:r>
      <w:r w:rsidRPr="00A57B6A">
        <w:rPr>
          <w:rFonts w:ascii="Times New Roman" w:hAnsi="Times New Roman"/>
          <w:sz w:val="28"/>
          <w:szCs w:val="28"/>
        </w:rPr>
        <w:t>: формирование музыкальной культуры школьников как важной части духовной культуры; познакомить с жанром танца.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7B6A">
        <w:rPr>
          <w:rFonts w:ascii="Times New Roman" w:hAnsi="Times New Roman"/>
          <w:b/>
          <w:sz w:val="28"/>
          <w:szCs w:val="28"/>
        </w:rPr>
        <w:t>Задачи: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A57B6A">
        <w:rPr>
          <w:rFonts w:ascii="Times New Roman" w:hAnsi="Times New Roman"/>
          <w:b/>
          <w:bCs/>
          <w:sz w:val="28"/>
          <w:szCs w:val="28"/>
        </w:rPr>
        <w:t>Образовательные</w:t>
      </w:r>
      <w:proofErr w:type="gramEnd"/>
      <w:r w:rsidRPr="00A57B6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A57B6A">
        <w:rPr>
          <w:rFonts w:ascii="Times New Roman" w:hAnsi="Times New Roman"/>
          <w:sz w:val="28"/>
          <w:szCs w:val="28"/>
        </w:rPr>
        <w:t>расширить представление о музыкальном жанре – танец.</w:t>
      </w:r>
    </w:p>
    <w:p w:rsidR="001F2B5E" w:rsidRPr="00A57B6A" w:rsidRDefault="001F2B5E" w:rsidP="001F2B5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B6A">
        <w:rPr>
          <w:b/>
          <w:sz w:val="28"/>
          <w:szCs w:val="28"/>
        </w:rPr>
        <w:t xml:space="preserve">Развивающие: </w:t>
      </w:r>
      <w:r w:rsidRPr="00A57B6A">
        <w:rPr>
          <w:sz w:val="28"/>
          <w:szCs w:val="28"/>
        </w:rPr>
        <w:t>развивать музыкально-двигательные, ритмические и вокально-хоровые навыки, коммуникативные умения, интерес к музыке.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A57B6A">
        <w:rPr>
          <w:rFonts w:ascii="Times New Roman" w:hAnsi="Times New Roman"/>
          <w:b/>
          <w:sz w:val="28"/>
          <w:szCs w:val="28"/>
        </w:rPr>
        <w:t>Воспитательные</w:t>
      </w:r>
      <w:proofErr w:type="gramEnd"/>
      <w:r w:rsidRPr="00A57B6A">
        <w:rPr>
          <w:rFonts w:ascii="Times New Roman" w:hAnsi="Times New Roman"/>
          <w:b/>
          <w:sz w:val="28"/>
          <w:szCs w:val="28"/>
        </w:rPr>
        <w:t xml:space="preserve">: </w:t>
      </w:r>
      <w:r w:rsidRPr="00A57B6A">
        <w:rPr>
          <w:rFonts w:ascii="Times New Roman" w:hAnsi="Times New Roman"/>
          <w:sz w:val="28"/>
          <w:szCs w:val="28"/>
        </w:rPr>
        <w:t>воспитывать интерес и любовь к музыкальному искусству.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b/>
          <w:sz w:val="28"/>
          <w:szCs w:val="28"/>
        </w:rPr>
        <w:t>Тип урока:</w:t>
      </w:r>
      <w:r w:rsidRPr="00A57B6A">
        <w:rPr>
          <w:rFonts w:ascii="Times New Roman" w:hAnsi="Times New Roman"/>
          <w:sz w:val="28"/>
          <w:szCs w:val="28"/>
        </w:rPr>
        <w:t xml:space="preserve"> изучение нового материала.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детские шумовые инструменты</w:t>
      </w:r>
      <w:r w:rsidRPr="00A57B6A">
        <w:rPr>
          <w:rFonts w:ascii="Times New Roman" w:hAnsi="Times New Roman"/>
          <w:sz w:val="28"/>
          <w:szCs w:val="28"/>
        </w:rPr>
        <w:t xml:space="preserve">, ложки, мультимедиа, презентация 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2B5E" w:rsidRPr="00A57B6A" w:rsidRDefault="001F2B5E" w:rsidP="001F2B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B6A">
        <w:rPr>
          <w:rFonts w:ascii="Times New Roman" w:hAnsi="Times New Roman"/>
          <w:b/>
          <w:sz w:val="28"/>
          <w:szCs w:val="28"/>
        </w:rPr>
        <w:t>Ход урока: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7B6A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Pr="00A57B6A">
        <w:rPr>
          <w:rFonts w:ascii="Times New Roman" w:hAnsi="Times New Roman"/>
          <w:sz w:val="28"/>
          <w:szCs w:val="28"/>
        </w:rPr>
        <w:t>. Построение учащихся перед классом. Вход в класс под музыку.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>Музыкальное приветствие.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7B6A">
        <w:rPr>
          <w:rFonts w:ascii="Times New Roman" w:hAnsi="Times New Roman"/>
          <w:b/>
          <w:sz w:val="28"/>
          <w:szCs w:val="28"/>
        </w:rPr>
        <w:t>Знакомство с новой темой.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>-В каком королевстве мы побывали на прошлом уроке? (</w:t>
      </w:r>
      <w:r w:rsidRPr="00A57B6A">
        <w:rPr>
          <w:rFonts w:ascii="Times New Roman" w:hAnsi="Times New Roman"/>
          <w:i/>
          <w:sz w:val="28"/>
          <w:szCs w:val="28"/>
        </w:rPr>
        <w:t>марш)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>-Для кого пишут маршевую музыку композиторы? Какие вы знаете марши? (</w:t>
      </w:r>
      <w:r w:rsidRPr="00A57B6A">
        <w:rPr>
          <w:rFonts w:ascii="Times New Roman" w:hAnsi="Times New Roman"/>
          <w:i/>
          <w:sz w:val="28"/>
          <w:szCs w:val="28"/>
        </w:rPr>
        <w:t>военный, спортивный, детский, игрушечный)</w:t>
      </w:r>
      <w:r w:rsidRPr="00A57B6A">
        <w:rPr>
          <w:rFonts w:ascii="Times New Roman" w:hAnsi="Times New Roman"/>
          <w:sz w:val="28"/>
          <w:szCs w:val="28"/>
        </w:rPr>
        <w:t>. Молодцы!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>-Посмотрите внимательно на картину художника Ф.А. Малявина «Вихрь» (</w:t>
      </w:r>
      <w:r w:rsidRPr="00A57B6A">
        <w:rPr>
          <w:rFonts w:ascii="Times New Roman" w:hAnsi="Times New Roman"/>
          <w:i/>
          <w:sz w:val="28"/>
          <w:szCs w:val="28"/>
        </w:rPr>
        <w:t>стр. 24-25 учебника).</w:t>
      </w:r>
    </w:p>
    <w:p w:rsidR="001F2B5E" w:rsidRPr="0049529A" w:rsidRDefault="001F2B5E" w:rsidP="001F2B5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 xml:space="preserve"> –На что это похоже (подчеркиваю не что изображено и кто, а на что похоже) (</w:t>
      </w:r>
      <w:r w:rsidRPr="0049529A">
        <w:rPr>
          <w:rFonts w:ascii="Times New Roman" w:hAnsi="Times New Roman"/>
          <w:i/>
          <w:sz w:val="28"/>
          <w:szCs w:val="28"/>
        </w:rPr>
        <w:t>огонь, лава, цветы, маки, заря, праздник, солнечное сияние и т.д.)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>-Действительно изображены женщины, которые танцуют, а когда возникает желание танцевать? (</w:t>
      </w:r>
      <w:r w:rsidRPr="00A57B6A">
        <w:rPr>
          <w:rFonts w:ascii="Times New Roman" w:hAnsi="Times New Roman"/>
          <w:i/>
          <w:sz w:val="28"/>
          <w:szCs w:val="28"/>
        </w:rPr>
        <w:t>когда в душе огонь, праздник</w:t>
      </w:r>
      <w:r w:rsidRPr="00A57B6A">
        <w:rPr>
          <w:rFonts w:ascii="Times New Roman" w:hAnsi="Times New Roman"/>
          <w:sz w:val="28"/>
          <w:szCs w:val="28"/>
        </w:rPr>
        <w:t>).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lastRenderedPageBreak/>
        <w:t>-Танец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B6A">
        <w:rPr>
          <w:rFonts w:ascii="Times New Roman" w:hAnsi="Times New Roman"/>
          <w:sz w:val="28"/>
          <w:szCs w:val="28"/>
        </w:rPr>
        <w:t>- это что? (</w:t>
      </w:r>
      <w:r w:rsidRPr="00F154B4">
        <w:rPr>
          <w:rFonts w:ascii="Times New Roman" w:hAnsi="Times New Roman"/>
          <w:i/>
          <w:sz w:val="28"/>
          <w:szCs w:val="28"/>
        </w:rPr>
        <w:t>движение)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7B6A">
        <w:rPr>
          <w:rFonts w:ascii="Times New Roman" w:hAnsi="Times New Roman"/>
          <w:sz w:val="28"/>
          <w:szCs w:val="28"/>
        </w:rPr>
        <w:t>А если мы садимся на стул – это танец? (</w:t>
      </w:r>
      <w:r w:rsidRPr="00A57B6A">
        <w:rPr>
          <w:rFonts w:ascii="Times New Roman" w:hAnsi="Times New Roman"/>
          <w:i/>
          <w:sz w:val="28"/>
          <w:szCs w:val="28"/>
        </w:rPr>
        <w:t>нет, просто хочется сидеть)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7B6A">
        <w:rPr>
          <w:rFonts w:ascii="Times New Roman" w:hAnsi="Times New Roman"/>
          <w:sz w:val="28"/>
          <w:szCs w:val="28"/>
        </w:rPr>
        <w:t>А чего хотят, когда танцуют? А ну-ка потанцуй!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B6A">
        <w:rPr>
          <w:rFonts w:ascii="Times New Roman" w:hAnsi="Times New Roman"/>
          <w:sz w:val="28"/>
          <w:szCs w:val="28"/>
        </w:rPr>
        <w:t xml:space="preserve">А как это? («кружком, бочком повернись, кого </w:t>
      </w:r>
      <w:proofErr w:type="spellStart"/>
      <w:proofErr w:type="gramStart"/>
      <w:r w:rsidRPr="00A57B6A">
        <w:rPr>
          <w:rFonts w:ascii="Times New Roman" w:hAnsi="Times New Roman"/>
          <w:sz w:val="28"/>
          <w:szCs w:val="28"/>
        </w:rPr>
        <w:t>любишь-поклонись</w:t>
      </w:r>
      <w:proofErr w:type="spellEnd"/>
      <w:proofErr w:type="gramEnd"/>
      <w:r w:rsidRPr="00A57B6A">
        <w:rPr>
          <w:rFonts w:ascii="Times New Roman" w:hAnsi="Times New Roman"/>
          <w:sz w:val="28"/>
          <w:szCs w:val="28"/>
        </w:rPr>
        <w:t xml:space="preserve">»). </w:t>
      </w:r>
      <w:proofErr w:type="gramStart"/>
      <w:r w:rsidRPr="00A57B6A">
        <w:rPr>
          <w:rFonts w:ascii="Times New Roman" w:hAnsi="Times New Roman"/>
          <w:sz w:val="28"/>
          <w:szCs w:val="28"/>
        </w:rPr>
        <w:t>Покажи, как ты рад, как ловок, ладен, но без слов, а только при помощи рук, ног, стати, объясни этим, чего ты хочешь, попроси, подзадорь, пригрози, наконец!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57B6A">
        <w:rPr>
          <w:rFonts w:ascii="Times New Roman" w:hAnsi="Times New Roman"/>
          <w:sz w:val="28"/>
          <w:szCs w:val="28"/>
        </w:rPr>
        <w:t>Как-то смешно получается, чего-то не хватает (</w:t>
      </w:r>
      <w:r w:rsidRPr="00A57B6A">
        <w:rPr>
          <w:rFonts w:ascii="Times New Roman" w:hAnsi="Times New Roman"/>
          <w:i/>
          <w:sz w:val="28"/>
          <w:szCs w:val="28"/>
        </w:rPr>
        <w:t>музыки)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A57B6A">
        <w:rPr>
          <w:rFonts w:ascii="Times New Roman" w:hAnsi="Times New Roman"/>
          <w:b/>
          <w:sz w:val="28"/>
          <w:szCs w:val="28"/>
        </w:rPr>
        <w:t>Исполняется песенка-игра «Паучок»</w:t>
      </w:r>
      <w:r w:rsidRPr="00A57B6A">
        <w:rPr>
          <w:rFonts w:ascii="Times New Roman" w:hAnsi="Times New Roman"/>
          <w:sz w:val="28"/>
          <w:szCs w:val="28"/>
        </w:rPr>
        <w:t xml:space="preserve"> (дети поют, выбирают «паучка», он танцует под музыку, и т.д., музыка чередуется: полька, вальс)</w:t>
      </w:r>
      <w:proofErr w:type="gramEnd"/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>- А какие танцы танцевали наши паучки? (</w:t>
      </w:r>
      <w:r w:rsidRPr="00A57B6A">
        <w:rPr>
          <w:rFonts w:ascii="Times New Roman" w:hAnsi="Times New Roman"/>
          <w:i/>
          <w:sz w:val="28"/>
          <w:szCs w:val="28"/>
        </w:rPr>
        <w:t>вальс, полька</w:t>
      </w:r>
      <w:r w:rsidRPr="00A57B6A">
        <w:rPr>
          <w:rFonts w:ascii="Times New Roman" w:hAnsi="Times New Roman"/>
          <w:sz w:val="28"/>
          <w:szCs w:val="28"/>
        </w:rPr>
        <w:t>)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 xml:space="preserve">-Полька-это веселый подвижный танец. Его танцуют парами легко, отрывисто, с подскоками. Попробуем </w:t>
      </w:r>
      <w:proofErr w:type="gramStart"/>
      <w:r w:rsidRPr="00A57B6A">
        <w:rPr>
          <w:rFonts w:ascii="Times New Roman" w:hAnsi="Times New Roman"/>
          <w:sz w:val="28"/>
          <w:szCs w:val="28"/>
        </w:rPr>
        <w:t>прохлопать</w:t>
      </w:r>
      <w:proofErr w:type="gramEnd"/>
      <w:r w:rsidRPr="00A57B6A">
        <w:rPr>
          <w:rFonts w:ascii="Times New Roman" w:hAnsi="Times New Roman"/>
          <w:sz w:val="28"/>
          <w:szCs w:val="28"/>
        </w:rPr>
        <w:t xml:space="preserve"> под музыку польки. Когда музыка будет звучать высоко, хлопаем над головой, когда </w:t>
      </w:r>
      <w:proofErr w:type="spellStart"/>
      <w:r w:rsidRPr="00A57B6A">
        <w:rPr>
          <w:rFonts w:ascii="Times New Roman" w:hAnsi="Times New Roman"/>
          <w:sz w:val="28"/>
          <w:szCs w:val="28"/>
        </w:rPr>
        <w:t>низко-по</w:t>
      </w:r>
      <w:proofErr w:type="spellEnd"/>
      <w:r w:rsidRPr="00A57B6A">
        <w:rPr>
          <w:rFonts w:ascii="Times New Roman" w:hAnsi="Times New Roman"/>
          <w:sz w:val="28"/>
          <w:szCs w:val="28"/>
        </w:rPr>
        <w:t xml:space="preserve"> коленкам (показ на инструменте высоту звука)</w:t>
      </w:r>
      <w:r>
        <w:rPr>
          <w:rFonts w:ascii="Times New Roman" w:hAnsi="Times New Roman"/>
          <w:sz w:val="28"/>
          <w:szCs w:val="28"/>
        </w:rPr>
        <w:t>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7B6A">
        <w:rPr>
          <w:rFonts w:ascii="Times New Roman" w:hAnsi="Times New Roman"/>
          <w:b/>
          <w:sz w:val="28"/>
          <w:szCs w:val="28"/>
        </w:rPr>
        <w:t>Исполняется «Итальянская полька» С. Рахманинова.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7B6A">
        <w:rPr>
          <w:rFonts w:ascii="Times New Roman" w:hAnsi="Times New Roman"/>
          <w:b/>
          <w:sz w:val="28"/>
          <w:szCs w:val="28"/>
        </w:rPr>
        <w:t xml:space="preserve">Вокально-хоровая работа. Исполнение песни «Первый раз в первый класс». 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57B6A">
        <w:rPr>
          <w:rFonts w:ascii="Times New Roman" w:hAnsi="Times New Roman"/>
          <w:b/>
          <w:sz w:val="28"/>
          <w:szCs w:val="28"/>
        </w:rPr>
        <w:t>Продолжение знакомство с жанрами танца.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b/>
          <w:i/>
          <w:sz w:val="28"/>
          <w:szCs w:val="28"/>
        </w:rPr>
        <w:t>-</w:t>
      </w:r>
      <w:r w:rsidRPr="00A57B6A">
        <w:rPr>
          <w:rFonts w:ascii="Times New Roman" w:hAnsi="Times New Roman"/>
          <w:sz w:val="28"/>
          <w:szCs w:val="28"/>
        </w:rPr>
        <w:t>Ребята, послушайте друг</w:t>
      </w:r>
      <w:r>
        <w:rPr>
          <w:rFonts w:ascii="Times New Roman" w:hAnsi="Times New Roman"/>
          <w:sz w:val="28"/>
          <w:szCs w:val="28"/>
        </w:rPr>
        <w:t>ой танец и ответьте на вопрос: «</w:t>
      </w:r>
      <w:r w:rsidRPr="00A57B6A">
        <w:rPr>
          <w:rFonts w:ascii="Times New Roman" w:hAnsi="Times New Roman"/>
          <w:sz w:val="28"/>
          <w:szCs w:val="28"/>
        </w:rPr>
        <w:t>Какие движения можно</w:t>
      </w:r>
      <w:r>
        <w:rPr>
          <w:rFonts w:ascii="Times New Roman" w:hAnsi="Times New Roman"/>
          <w:sz w:val="28"/>
          <w:szCs w:val="28"/>
        </w:rPr>
        <w:t xml:space="preserve"> делать под музыку этого танца?»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7B6A">
        <w:rPr>
          <w:rFonts w:ascii="Times New Roman" w:hAnsi="Times New Roman"/>
          <w:b/>
          <w:sz w:val="28"/>
          <w:szCs w:val="28"/>
        </w:rPr>
        <w:t xml:space="preserve"> Звучит "Вальс" из балета «Спящая красавица» П.И. Чайковского.</w:t>
      </w:r>
    </w:p>
    <w:p w:rsidR="001F2B5E" w:rsidRPr="0049529A" w:rsidRDefault="001F2B5E" w:rsidP="001F2B5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 xml:space="preserve"> (</w:t>
      </w:r>
      <w:r w:rsidRPr="0049529A">
        <w:rPr>
          <w:rFonts w:ascii="Times New Roman" w:hAnsi="Times New Roman"/>
          <w:i/>
          <w:sz w:val="28"/>
          <w:szCs w:val="28"/>
        </w:rPr>
        <w:t>Под эту музыку можно плавно кружиться, музыка плавная, мягкая, легкая, танцуют балерины)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57B6A">
        <w:rPr>
          <w:rFonts w:ascii="Times New Roman" w:hAnsi="Times New Roman"/>
          <w:sz w:val="28"/>
          <w:szCs w:val="28"/>
        </w:rPr>
        <w:t xml:space="preserve">-Этот танец называется ВАЛЬС. А подарил его нам великий русский композитор Пётр Ильич Чайковский. Он написал </w:t>
      </w:r>
      <w:proofErr w:type="gramStart"/>
      <w:r w:rsidRPr="00A57B6A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A57B6A">
        <w:rPr>
          <w:rFonts w:ascii="Times New Roman" w:hAnsi="Times New Roman"/>
          <w:sz w:val="28"/>
          <w:szCs w:val="28"/>
        </w:rPr>
        <w:t xml:space="preserve"> музыкальных произведений. С одним из них мы сейчас познакомились.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>-Ребята, представьте, что мы находимся на балу, и пары плавно кружатся под звуки этого чарующего танца.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>Бал в разгаре. Всё кружится,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>По паркету след ложится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>От летящих лёгких пар.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lastRenderedPageBreak/>
        <w:t>Если ты ещё не стар,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>То почувствуй наслажденье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>От мелодии, движенья.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>Закройте глаза и, покачиваясь в разные стороны, постарайтесь передать плавность и кружение этой прекрасной музыки.</w:t>
      </w:r>
    </w:p>
    <w:p w:rsidR="001F2B5E" w:rsidRDefault="001F2B5E" w:rsidP="001F2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Исполнение метра</w:t>
      </w:r>
      <w:r w:rsidRPr="00F154B4">
        <w:rPr>
          <w:rFonts w:ascii="Times New Roman" w:hAnsi="Times New Roman"/>
          <w:b/>
          <w:sz w:val="28"/>
          <w:szCs w:val="28"/>
        </w:rPr>
        <w:t xml:space="preserve"> вальса учащимися.</w:t>
      </w:r>
    </w:p>
    <w:p w:rsidR="001F2B5E" w:rsidRPr="0049529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>-А чем еще отличается полька от вальса? Пуль у них одинаковый, давайте посчита</w:t>
      </w:r>
      <w:r>
        <w:rPr>
          <w:rFonts w:ascii="Times New Roman" w:hAnsi="Times New Roman"/>
          <w:sz w:val="28"/>
          <w:szCs w:val="28"/>
        </w:rPr>
        <w:t>ем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аигрываются фрагменты польки и вальса, пульс польки-1,2; а вальса-1,2,3)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>-Ребята, а теперь мы побываем на дворцовой площади, где проходят народные гулянья. На ярмарке.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7B6A">
        <w:rPr>
          <w:rFonts w:ascii="Times New Roman" w:hAnsi="Times New Roman"/>
          <w:b/>
          <w:sz w:val="28"/>
          <w:szCs w:val="28"/>
        </w:rPr>
        <w:t>Звучит "Камаринская"</w:t>
      </w:r>
    </w:p>
    <w:p w:rsidR="001F2B5E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B6A">
        <w:rPr>
          <w:rFonts w:ascii="Times New Roman" w:hAnsi="Times New Roman"/>
          <w:sz w:val="28"/>
          <w:szCs w:val="28"/>
        </w:rPr>
        <w:t>Ребята, какой характер этой музыки? (</w:t>
      </w:r>
      <w:r w:rsidRPr="00A57B6A">
        <w:rPr>
          <w:rFonts w:ascii="Times New Roman" w:hAnsi="Times New Roman"/>
          <w:i/>
          <w:sz w:val="28"/>
          <w:szCs w:val="28"/>
        </w:rPr>
        <w:t>Весёлый, задорный, радостный)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57B6A">
        <w:rPr>
          <w:rFonts w:ascii="Times New Roman" w:hAnsi="Times New Roman"/>
          <w:sz w:val="28"/>
          <w:szCs w:val="28"/>
        </w:rPr>
        <w:t>- Это русская плясовая, в которой каждый участник старается придумать новое движение и перещеголять других в умении и ловкости.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 xml:space="preserve">-Русские пляски исполняются </w:t>
      </w:r>
      <w:proofErr w:type="gramStart"/>
      <w:r w:rsidRPr="00A57B6A">
        <w:rPr>
          <w:rFonts w:ascii="Times New Roman" w:hAnsi="Times New Roman"/>
          <w:sz w:val="28"/>
          <w:szCs w:val="28"/>
        </w:rPr>
        <w:t>в присядку</w:t>
      </w:r>
      <w:proofErr w:type="gramEnd"/>
      <w:r w:rsidRPr="00A57B6A">
        <w:rPr>
          <w:rFonts w:ascii="Times New Roman" w:hAnsi="Times New Roman"/>
          <w:sz w:val="28"/>
          <w:szCs w:val="28"/>
        </w:rPr>
        <w:t>, притопами, скачками, скольжениями. Участники при помощи этих движений показывают свою удаль.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 xml:space="preserve">Попляши, пустись </w:t>
      </w:r>
      <w:proofErr w:type="gramStart"/>
      <w:r w:rsidRPr="00A57B6A">
        <w:rPr>
          <w:rFonts w:ascii="Times New Roman" w:hAnsi="Times New Roman"/>
          <w:i/>
          <w:sz w:val="28"/>
          <w:szCs w:val="28"/>
        </w:rPr>
        <w:t>в присядку</w:t>
      </w:r>
      <w:proofErr w:type="gramEnd"/>
      <w:r w:rsidRPr="00A57B6A">
        <w:rPr>
          <w:rFonts w:ascii="Times New Roman" w:hAnsi="Times New Roman"/>
          <w:i/>
          <w:sz w:val="28"/>
          <w:szCs w:val="28"/>
        </w:rPr>
        <w:t>,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>По-молодецки встрепенись,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>В танце быстром закружись,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>Раз пятнадцать обернись,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>Всё без строгого порядку!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b/>
          <w:i/>
          <w:sz w:val="28"/>
          <w:szCs w:val="28"/>
        </w:rPr>
        <w:t>-</w:t>
      </w:r>
      <w:r w:rsidRPr="00A57B6A">
        <w:rPr>
          <w:rFonts w:ascii="Times New Roman" w:hAnsi="Times New Roman"/>
          <w:sz w:val="28"/>
          <w:szCs w:val="28"/>
        </w:rPr>
        <w:t xml:space="preserve">Чтобы подчеркнуть, что эта пляска - русская народная, давайте поможем себе, выполняя народные движения. Сожмите пальцы в кулаки, уприте их в бока. И при исполнении пляски надо выставлять поочередно </w:t>
      </w:r>
      <w:proofErr w:type="gramStart"/>
      <w:r w:rsidRPr="00A57B6A">
        <w:rPr>
          <w:rFonts w:ascii="Times New Roman" w:hAnsi="Times New Roman"/>
          <w:sz w:val="28"/>
          <w:szCs w:val="28"/>
        </w:rPr>
        <w:t>вп</w:t>
      </w:r>
      <w:r>
        <w:rPr>
          <w:rFonts w:ascii="Times New Roman" w:hAnsi="Times New Roman"/>
          <w:sz w:val="28"/>
          <w:szCs w:val="28"/>
        </w:rPr>
        <w:t>еред то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правое, то левое плечо, тот правую, то левую ногу. </w:t>
      </w:r>
      <w:r w:rsidRPr="00A57B6A">
        <w:rPr>
          <w:rFonts w:ascii="Times New Roman" w:hAnsi="Times New Roman"/>
          <w:sz w:val="28"/>
          <w:szCs w:val="28"/>
        </w:rPr>
        <w:t>Испол</w:t>
      </w:r>
      <w:r>
        <w:rPr>
          <w:rFonts w:ascii="Times New Roman" w:hAnsi="Times New Roman"/>
          <w:sz w:val="28"/>
          <w:szCs w:val="28"/>
        </w:rPr>
        <w:t>нять присядку, хлопать в ладоши</w:t>
      </w:r>
      <w:r w:rsidRPr="00A57B6A">
        <w:rPr>
          <w:rFonts w:ascii="Times New Roman" w:hAnsi="Times New Roman"/>
          <w:sz w:val="28"/>
          <w:szCs w:val="28"/>
        </w:rPr>
        <w:t xml:space="preserve"> (текст в учебнике). Поднимитесь, встаньте прямо, приготовьтесь к пляске, руки поставьте на пояс. 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Исполняется танец «Камаринская»</w:t>
      </w:r>
      <w:r w:rsidRPr="00A57B6A">
        <w:rPr>
          <w:rFonts w:ascii="Times New Roman" w:hAnsi="Times New Roman"/>
          <w:b/>
          <w:sz w:val="28"/>
          <w:szCs w:val="28"/>
        </w:rPr>
        <w:t xml:space="preserve"> со словами и плясовыми движениями. 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7B6A">
        <w:rPr>
          <w:rFonts w:ascii="Times New Roman" w:hAnsi="Times New Roman"/>
          <w:b/>
          <w:sz w:val="28"/>
          <w:szCs w:val="28"/>
        </w:rPr>
        <w:t xml:space="preserve">Работа в музыкальном альбоме. 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sz w:val="28"/>
          <w:szCs w:val="28"/>
        </w:rPr>
        <w:t>-Как вы думаете, какой цвет больше всего любит танец? (желтый).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A57B6A">
        <w:rPr>
          <w:rFonts w:ascii="Times New Roman" w:hAnsi="Times New Roman"/>
          <w:b/>
          <w:sz w:val="28"/>
          <w:szCs w:val="28"/>
        </w:rPr>
        <w:t>Д.З.</w:t>
      </w:r>
      <w:r w:rsidRPr="00A57B6A">
        <w:rPr>
          <w:rFonts w:ascii="Times New Roman" w:hAnsi="Times New Roman"/>
          <w:sz w:val="28"/>
          <w:szCs w:val="28"/>
        </w:rPr>
        <w:t xml:space="preserve"> нарисовать предметы из окружающей жизни, которые кружатся в ритме вальса и прыгают, подскакивают в ритме польки: вальс-карусель, глобус, солнце, земля, мяч, юла, листики, часы, и т.д., полька-прыгалки, попрыгунчик, зайчик, лягуш</w:t>
      </w:r>
      <w:r>
        <w:rPr>
          <w:rFonts w:ascii="Times New Roman" w:hAnsi="Times New Roman"/>
          <w:sz w:val="28"/>
          <w:szCs w:val="28"/>
        </w:rPr>
        <w:t>ка, пружинка, бат</w:t>
      </w:r>
      <w:r w:rsidRPr="00A57B6A">
        <w:rPr>
          <w:rFonts w:ascii="Times New Roman" w:hAnsi="Times New Roman"/>
          <w:sz w:val="28"/>
          <w:szCs w:val="28"/>
        </w:rPr>
        <w:t>ут и т.д.)</w:t>
      </w:r>
      <w:proofErr w:type="gramEnd"/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57B6A">
        <w:rPr>
          <w:rFonts w:ascii="Times New Roman" w:hAnsi="Times New Roman"/>
          <w:b/>
          <w:sz w:val="28"/>
          <w:szCs w:val="28"/>
        </w:rPr>
        <w:t>Итог урока.</w:t>
      </w:r>
    </w:p>
    <w:p w:rsidR="001F2B5E" w:rsidRPr="00A57B6A" w:rsidRDefault="001F2B5E" w:rsidP="001F2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7B6A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A57B6A">
        <w:rPr>
          <w:rFonts w:ascii="Times New Roman" w:hAnsi="Times New Roman"/>
          <w:sz w:val="28"/>
          <w:szCs w:val="28"/>
        </w:rPr>
        <w:t xml:space="preserve">- Танец открывает двери в любую музыку. С помощью танца мы войдём в двери любой симфонии, балета. И закончить этот урок хочу следующими словами: 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57B6A">
        <w:rPr>
          <w:rFonts w:ascii="Times New Roman" w:hAnsi="Times New Roman"/>
          <w:i/>
          <w:sz w:val="28"/>
          <w:szCs w:val="28"/>
        </w:rPr>
        <w:t>О танец! Ты - великое творенье,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 xml:space="preserve"> Прекрасней ничего на свете нет,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 xml:space="preserve"> Чем торжество любви и вдохновенья,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 xml:space="preserve"> Оваций восхитительный букет!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 xml:space="preserve"> Мазурка, полонез и полька,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 xml:space="preserve"> Король всех танцев старый, добрый вальс.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 xml:space="preserve"> И музыки чарующая сила</w:t>
      </w:r>
    </w:p>
    <w:p w:rsidR="001F2B5E" w:rsidRPr="00A57B6A" w:rsidRDefault="001F2B5E" w:rsidP="001F2B5E">
      <w:pPr>
        <w:spacing w:after="0" w:line="360" w:lineRule="auto"/>
        <w:ind w:firstLine="2835"/>
        <w:rPr>
          <w:rFonts w:ascii="Times New Roman" w:hAnsi="Times New Roman"/>
          <w:i/>
          <w:sz w:val="28"/>
          <w:szCs w:val="28"/>
        </w:rPr>
      </w:pPr>
      <w:r w:rsidRPr="00A57B6A">
        <w:rPr>
          <w:rFonts w:ascii="Times New Roman" w:hAnsi="Times New Roman"/>
          <w:i/>
          <w:sz w:val="28"/>
          <w:szCs w:val="28"/>
        </w:rPr>
        <w:t xml:space="preserve"> Несет и кружит в звездном вихре нас!</w:t>
      </w:r>
    </w:p>
    <w:p w:rsidR="001F2B5E" w:rsidRDefault="001F2B5E" w:rsidP="001F2B5E">
      <w:pPr>
        <w:spacing w:after="0" w:line="360" w:lineRule="auto"/>
        <w:ind w:firstLine="2835"/>
        <w:rPr>
          <w:rFonts w:ascii="Times New Roman" w:hAnsi="Times New Roman"/>
          <w:b/>
          <w:i/>
          <w:sz w:val="28"/>
          <w:szCs w:val="28"/>
        </w:rPr>
      </w:pPr>
    </w:p>
    <w:p w:rsidR="001F2B5E" w:rsidRDefault="001F2B5E" w:rsidP="001F2B5E">
      <w:pPr>
        <w:spacing w:after="0" w:line="360" w:lineRule="auto"/>
        <w:ind w:firstLine="2835"/>
        <w:rPr>
          <w:rFonts w:ascii="Times New Roman" w:hAnsi="Times New Roman"/>
          <w:b/>
          <w:i/>
          <w:sz w:val="28"/>
          <w:szCs w:val="28"/>
        </w:rPr>
      </w:pPr>
    </w:p>
    <w:p w:rsidR="001F2B5E" w:rsidRDefault="001F2B5E"/>
    <w:sectPr w:rsidR="001F2B5E" w:rsidSect="00A3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2B5E"/>
    <w:rsid w:val="001F2B5E"/>
    <w:rsid w:val="00685B57"/>
    <w:rsid w:val="008D17E2"/>
    <w:rsid w:val="00A3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5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rsid w:val="001F2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4352</Characters>
  <Application>Microsoft Office Word</Application>
  <DocSecurity>0</DocSecurity>
  <Lines>36</Lines>
  <Paragraphs>10</Paragraphs>
  <ScaleCrop>false</ScaleCrop>
  <Company>Grizli777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2015-12-13T15:15:00Z</dcterms:created>
  <dcterms:modified xsi:type="dcterms:W3CDTF">2015-12-13T15:16:00Z</dcterms:modified>
</cp:coreProperties>
</file>