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1C" w:rsidRPr="00FC0B1C" w:rsidRDefault="00FC0B1C" w:rsidP="00FC0B1C">
      <w:pPr>
        <w:tabs>
          <w:tab w:val="left" w:pos="91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            МБОУ СОШ </w:t>
      </w:r>
      <w:proofErr w:type="spellStart"/>
      <w:r>
        <w:rPr>
          <w:rFonts w:ascii="Times New Roman" w:hAnsi="Times New Roman" w:cs="Times New Roman"/>
          <w:sz w:val="36"/>
          <w:szCs w:val="36"/>
        </w:rPr>
        <w:t>с</w:t>
      </w:r>
      <w:proofErr w:type="gramStart"/>
      <w:r>
        <w:rPr>
          <w:rFonts w:ascii="Times New Roman" w:hAnsi="Times New Roman" w:cs="Times New Roman"/>
          <w:sz w:val="36"/>
          <w:szCs w:val="36"/>
        </w:rPr>
        <w:t>.М</w:t>
      </w:r>
      <w:proofErr w:type="gramEnd"/>
      <w:r>
        <w:rPr>
          <w:rFonts w:ascii="Times New Roman" w:hAnsi="Times New Roman" w:cs="Times New Roman"/>
          <w:sz w:val="36"/>
          <w:szCs w:val="36"/>
        </w:rPr>
        <w:t>амашир</w:t>
      </w:r>
      <w:proofErr w:type="spellEnd"/>
    </w:p>
    <w:p w:rsidR="00FC0B1C" w:rsidRDefault="00FC0B1C" w:rsidP="00FC0B1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0B1C" w:rsidRDefault="00FC0B1C" w:rsidP="00FC0B1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F1D55" w:rsidRPr="00FC0B1C" w:rsidRDefault="00FC0B1C" w:rsidP="00FC0B1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Проектирование информационн</w:t>
      </w:r>
      <w:proofErr w:type="gramStart"/>
      <w:r>
        <w:rPr>
          <w:rFonts w:ascii="Times New Roman" w:hAnsi="Times New Roman" w:cs="Times New Roman"/>
          <w:sz w:val="44"/>
          <w:szCs w:val="44"/>
        </w:rPr>
        <w:t>о-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образовательной среды с учетом ФГОС нового поколения</w:t>
      </w:r>
    </w:p>
    <w:p w:rsidR="00FC0B1C" w:rsidRDefault="00FC0B1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0B1C" w:rsidRPr="00FC0B1C" w:rsidRDefault="00FC0B1C" w:rsidP="00FC0B1C">
      <w:pPr>
        <w:rPr>
          <w:rFonts w:ascii="Times New Roman" w:hAnsi="Times New Roman" w:cs="Times New Roman"/>
          <w:sz w:val="44"/>
          <w:szCs w:val="44"/>
        </w:rPr>
      </w:pPr>
    </w:p>
    <w:p w:rsidR="00FC0B1C" w:rsidRDefault="00FC0B1C" w:rsidP="00FC0B1C">
      <w:pPr>
        <w:rPr>
          <w:rFonts w:ascii="Times New Roman" w:hAnsi="Times New Roman" w:cs="Times New Roman"/>
          <w:sz w:val="44"/>
          <w:szCs w:val="44"/>
        </w:rPr>
      </w:pPr>
    </w:p>
    <w:p w:rsidR="00FC0B1C" w:rsidRDefault="00FC0B1C" w:rsidP="00FC0B1C">
      <w:pPr>
        <w:tabs>
          <w:tab w:val="left" w:pos="517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Шакиров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Ришат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Шайдул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FC0B1C" w:rsidRPr="00FC0B1C" w:rsidRDefault="00FC0B1C" w:rsidP="00FC0B1C">
      <w:pPr>
        <w:tabs>
          <w:tab w:val="left" w:pos="5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лови</w:t>
      </w:r>
      <w:proofErr w:type="gramStart"/>
      <w:r>
        <w:rPr>
          <w:rFonts w:ascii="Times New Roman" w:hAnsi="Times New Roman" w:cs="Times New Roman"/>
          <w:sz w:val="32"/>
          <w:szCs w:val="32"/>
        </w:rPr>
        <w:t>ч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C0B1C">
        <w:rPr>
          <w:rFonts w:ascii="Times New Roman" w:hAnsi="Times New Roman" w:cs="Times New Roman"/>
          <w:sz w:val="28"/>
          <w:szCs w:val="28"/>
        </w:rPr>
        <w:t>учитель первой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FC0B1C" w:rsidRDefault="00FC0B1C" w:rsidP="00FC0B1C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квалификационной категории</w:t>
      </w:r>
    </w:p>
    <w:p w:rsidR="00FC0B1C" w:rsidRPr="00FC0B1C" w:rsidRDefault="00FC0B1C" w:rsidP="00FC0B1C">
      <w:pPr>
        <w:rPr>
          <w:rFonts w:ascii="Times New Roman" w:hAnsi="Times New Roman" w:cs="Times New Roman"/>
          <w:sz w:val="28"/>
          <w:szCs w:val="28"/>
        </w:rPr>
      </w:pPr>
    </w:p>
    <w:p w:rsidR="00FC0B1C" w:rsidRPr="00FC0B1C" w:rsidRDefault="00FC0B1C" w:rsidP="00FC0B1C">
      <w:pPr>
        <w:rPr>
          <w:rFonts w:ascii="Times New Roman" w:hAnsi="Times New Roman" w:cs="Times New Roman"/>
          <w:sz w:val="28"/>
          <w:szCs w:val="28"/>
        </w:rPr>
      </w:pPr>
    </w:p>
    <w:p w:rsidR="00FC0B1C" w:rsidRPr="00FC0B1C" w:rsidRDefault="00FC0B1C" w:rsidP="00FC0B1C">
      <w:pPr>
        <w:rPr>
          <w:rFonts w:ascii="Times New Roman" w:hAnsi="Times New Roman" w:cs="Times New Roman"/>
          <w:sz w:val="28"/>
          <w:szCs w:val="28"/>
        </w:rPr>
      </w:pPr>
    </w:p>
    <w:p w:rsidR="00FC0B1C" w:rsidRPr="00FC0B1C" w:rsidRDefault="00FC0B1C" w:rsidP="00FC0B1C">
      <w:pPr>
        <w:rPr>
          <w:rFonts w:ascii="Times New Roman" w:hAnsi="Times New Roman" w:cs="Times New Roman"/>
          <w:sz w:val="28"/>
          <w:szCs w:val="28"/>
        </w:rPr>
      </w:pPr>
    </w:p>
    <w:p w:rsidR="00FC0B1C" w:rsidRPr="00FC0B1C" w:rsidRDefault="00FC0B1C" w:rsidP="00FC0B1C">
      <w:pPr>
        <w:rPr>
          <w:rFonts w:ascii="Times New Roman" w:hAnsi="Times New Roman" w:cs="Times New Roman"/>
          <w:sz w:val="28"/>
          <w:szCs w:val="28"/>
        </w:rPr>
      </w:pPr>
    </w:p>
    <w:p w:rsidR="00FC0B1C" w:rsidRPr="00FC0B1C" w:rsidRDefault="00FC0B1C" w:rsidP="00FC0B1C">
      <w:pPr>
        <w:rPr>
          <w:rFonts w:ascii="Times New Roman" w:hAnsi="Times New Roman" w:cs="Times New Roman"/>
          <w:sz w:val="28"/>
          <w:szCs w:val="28"/>
        </w:rPr>
      </w:pPr>
    </w:p>
    <w:p w:rsidR="00FC0B1C" w:rsidRPr="00FC0B1C" w:rsidRDefault="00FC0B1C" w:rsidP="00FC0B1C">
      <w:pPr>
        <w:rPr>
          <w:rFonts w:ascii="Times New Roman" w:hAnsi="Times New Roman" w:cs="Times New Roman"/>
          <w:sz w:val="28"/>
          <w:szCs w:val="28"/>
        </w:rPr>
      </w:pPr>
    </w:p>
    <w:p w:rsidR="00FC0B1C" w:rsidRPr="00FC0B1C" w:rsidRDefault="00FC0B1C" w:rsidP="00FC0B1C">
      <w:pPr>
        <w:rPr>
          <w:rFonts w:ascii="Times New Roman" w:hAnsi="Times New Roman" w:cs="Times New Roman"/>
          <w:sz w:val="28"/>
          <w:szCs w:val="28"/>
        </w:rPr>
      </w:pPr>
    </w:p>
    <w:p w:rsidR="00FC0B1C" w:rsidRPr="00FC0B1C" w:rsidRDefault="00FC0B1C" w:rsidP="00FC0B1C">
      <w:pPr>
        <w:rPr>
          <w:rFonts w:ascii="Times New Roman" w:hAnsi="Times New Roman" w:cs="Times New Roman"/>
          <w:sz w:val="28"/>
          <w:szCs w:val="28"/>
        </w:rPr>
      </w:pPr>
    </w:p>
    <w:p w:rsidR="00FC0B1C" w:rsidRDefault="00FC0B1C" w:rsidP="00FC0B1C">
      <w:pPr>
        <w:rPr>
          <w:rFonts w:ascii="Times New Roman" w:hAnsi="Times New Roman" w:cs="Times New Roman"/>
          <w:sz w:val="28"/>
          <w:szCs w:val="28"/>
        </w:rPr>
      </w:pPr>
    </w:p>
    <w:p w:rsidR="00664100" w:rsidRPr="00664100" w:rsidRDefault="00FC0B1C" w:rsidP="00664100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2012 год</w:t>
      </w:r>
      <w:bookmarkStart w:id="0" w:name="_GoBack"/>
      <w:bookmarkEnd w:id="0"/>
      <w:r w:rsidR="00664100">
        <w:t> </w:t>
      </w:r>
    </w:p>
    <w:p w:rsidR="002E58C1" w:rsidRDefault="00FC0B1C" w:rsidP="00FC0B1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FC0B1C">
        <w:rPr>
          <w:rFonts w:ascii="Times New Roman" w:hAnsi="Times New Roman" w:cs="Times New Roman"/>
          <w:sz w:val="28"/>
          <w:szCs w:val="28"/>
        </w:rPr>
        <w:lastRenderedPageBreak/>
        <w:t xml:space="preserve">Стратегическая задача развития школьного образования в настоящее время заключается в обновлении его содержания, методов обучения и достижения нового качества его результатов. Основные причины, выдвигающие эту «задачу на оптимизацию» в центр государственной образовательной политики, – это поворот к личности </w:t>
      </w:r>
      <w:proofErr w:type="gramStart"/>
      <w:r w:rsidRPr="00FC0B1C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FC0B1C">
        <w:rPr>
          <w:rFonts w:ascii="Times New Roman" w:hAnsi="Times New Roman" w:cs="Times New Roman"/>
          <w:sz w:val="28"/>
          <w:szCs w:val="28"/>
        </w:rPr>
        <w:t>. Отсюда смысл и цель современного образования – развитие личности</w:t>
      </w:r>
      <w:r w:rsidR="00994A36">
        <w:rPr>
          <w:rFonts w:ascii="Times New Roman" w:hAnsi="Times New Roman" w:cs="Times New Roman"/>
          <w:sz w:val="28"/>
          <w:szCs w:val="28"/>
        </w:rPr>
        <w:t>.</w:t>
      </w:r>
      <w:r w:rsidRPr="00FC0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B1C" w:rsidRPr="00FC0B1C" w:rsidRDefault="00FC0B1C" w:rsidP="00FC0B1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FC0B1C">
        <w:rPr>
          <w:rFonts w:ascii="Times New Roman" w:hAnsi="Times New Roman" w:cs="Times New Roman"/>
          <w:sz w:val="28"/>
          <w:szCs w:val="28"/>
        </w:rPr>
        <w:t>С целью удовлетворения запроса современного общества – формировать личность с необходимым набором образовательных компетенций – школа создаёт условия, обеспечивающие успешное развитие обучающихся. Совокупность педагогических условий в современной образовательной реальности объединяют в понятие «образовательная среда»</w:t>
      </w:r>
      <w:proofErr w:type="gramStart"/>
      <w:r w:rsidRPr="00FC0B1C">
        <w:rPr>
          <w:rFonts w:ascii="Times New Roman" w:hAnsi="Times New Roman" w:cs="Times New Roman"/>
          <w:sz w:val="28"/>
          <w:szCs w:val="28"/>
        </w:rPr>
        <w:t xml:space="preserve"> </w:t>
      </w:r>
      <w:r w:rsidR="00994A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0B1C">
        <w:rPr>
          <w:rFonts w:ascii="Times New Roman" w:hAnsi="Times New Roman" w:cs="Times New Roman"/>
          <w:sz w:val="28"/>
          <w:szCs w:val="28"/>
        </w:rPr>
        <w:t xml:space="preserve"> Понятие «образовательная среда» предполагает присутствие обучающегося в образовательной среде, для которого эта среда создаётся. </w:t>
      </w:r>
    </w:p>
    <w:p w:rsidR="00FC0B1C" w:rsidRPr="00FC0B1C" w:rsidRDefault="002E58C1" w:rsidP="00FC0B1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</w:t>
      </w:r>
      <w:r w:rsidR="00FC0B1C" w:rsidRPr="00FC0B1C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представляет собой </w:t>
      </w:r>
      <w:r w:rsidR="00FC0B1C" w:rsidRPr="00FC0B1C">
        <w:rPr>
          <w:rFonts w:ascii="Times New Roman" w:hAnsi="Times New Roman" w:cs="Times New Roman"/>
          <w:b/>
          <w:sz w:val="28"/>
          <w:szCs w:val="28"/>
        </w:rPr>
        <w:t>совокупность требований</w:t>
      </w:r>
      <w:r w:rsidR="00FC0B1C" w:rsidRPr="00FC0B1C">
        <w:rPr>
          <w:rFonts w:ascii="Times New Roman" w:hAnsi="Times New Roman" w:cs="Times New Roman"/>
          <w:sz w:val="28"/>
          <w:szCs w:val="28"/>
        </w:rPr>
        <w:t>, обязательных при реализации основной образовательной программы начального общего образования</w:t>
      </w:r>
      <w:r w:rsidR="00C53EC2">
        <w:rPr>
          <w:rFonts w:ascii="Times New Roman" w:hAnsi="Times New Roman" w:cs="Times New Roman"/>
          <w:sz w:val="28"/>
          <w:szCs w:val="28"/>
        </w:rPr>
        <w:t>.</w:t>
      </w:r>
      <w:r w:rsidR="00FC0B1C" w:rsidRPr="00FC0B1C">
        <w:rPr>
          <w:rFonts w:ascii="Times New Roman" w:hAnsi="Times New Roman" w:cs="Times New Roman"/>
          <w:sz w:val="28"/>
          <w:szCs w:val="28"/>
        </w:rPr>
        <w:t xml:space="preserve"> Поэтому от любого образовательного учреждения в данный момент требуется </w:t>
      </w:r>
      <w:proofErr w:type="gramStart"/>
      <w:r w:rsidR="00FC0B1C" w:rsidRPr="00FC0B1C">
        <w:rPr>
          <w:rFonts w:ascii="Times New Roman" w:hAnsi="Times New Roman" w:cs="Times New Roman"/>
          <w:sz w:val="28"/>
          <w:szCs w:val="28"/>
        </w:rPr>
        <w:t>тщательное</w:t>
      </w:r>
      <w:proofErr w:type="gramEnd"/>
      <w:r w:rsidR="00FC0B1C" w:rsidRPr="00FC0B1C">
        <w:rPr>
          <w:rFonts w:ascii="Times New Roman" w:hAnsi="Times New Roman" w:cs="Times New Roman"/>
          <w:sz w:val="28"/>
          <w:szCs w:val="28"/>
        </w:rPr>
        <w:t xml:space="preserve"> продумывания тех условий, которые необходимо создать для решения новых задач образования. А это не что иное, как создание ИОС – информационно-образовательной среды.</w:t>
      </w:r>
    </w:p>
    <w:p w:rsidR="00FC0B1C" w:rsidRPr="00FC0B1C" w:rsidRDefault="00FC0B1C" w:rsidP="00FC0B1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FC0B1C">
        <w:rPr>
          <w:rFonts w:ascii="Times New Roman" w:hAnsi="Times New Roman" w:cs="Times New Roman"/>
          <w:sz w:val="28"/>
          <w:szCs w:val="28"/>
        </w:rPr>
        <w:t xml:space="preserve">Создание каждой школой информационно-образовательной среды  это уже не нововведение, а одно из требований, которое предъявляет государство к учебному учреждению. </w:t>
      </w:r>
    </w:p>
    <w:p w:rsidR="00664100" w:rsidRDefault="00664100" w:rsidP="00664100">
      <w:pPr>
        <w:pStyle w:val="a7"/>
      </w:pPr>
      <w:r w:rsidRPr="00664100">
        <w:rPr>
          <w:sz w:val="28"/>
          <w:szCs w:val="28"/>
        </w:rPr>
        <w:t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</w:t>
      </w:r>
      <w:r>
        <w:t>.</w:t>
      </w:r>
    </w:p>
    <w:p w:rsidR="00FC0B1C" w:rsidRPr="00FC0B1C" w:rsidRDefault="00FC0B1C" w:rsidP="00FC0B1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FC0B1C">
        <w:rPr>
          <w:rFonts w:ascii="Times New Roman" w:hAnsi="Times New Roman" w:cs="Times New Roman"/>
          <w:sz w:val="28"/>
          <w:szCs w:val="28"/>
        </w:rPr>
        <w:t>В требованиях к организации ИОС (п.26), сказано, что ИОС должна обеспечивать возможность осуществлять в электронной (цифровой) форме следующие виды деятельности:</w:t>
      </w:r>
    </w:p>
    <w:p w:rsidR="00FC0B1C" w:rsidRPr="00FC0B1C" w:rsidRDefault="00FC0B1C" w:rsidP="00FC0B1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FC0B1C">
        <w:rPr>
          <w:rFonts w:ascii="Times New Roman" w:hAnsi="Times New Roman" w:cs="Times New Roman"/>
          <w:sz w:val="28"/>
          <w:szCs w:val="28"/>
        </w:rPr>
        <w:t xml:space="preserve">    - планирование образовательного процесса;</w:t>
      </w:r>
    </w:p>
    <w:p w:rsidR="00FC0B1C" w:rsidRPr="00FC0B1C" w:rsidRDefault="00FC0B1C" w:rsidP="00FC0B1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FC0B1C">
        <w:rPr>
          <w:rFonts w:ascii="Times New Roman" w:hAnsi="Times New Roman" w:cs="Times New Roman"/>
          <w:sz w:val="28"/>
          <w:szCs w:val="28"/>
        </w:rPr>
        <w:t xml:space="preserve">    - размещение и сохранение материалов образовательного процесса: работ обучающихся и педагогов, информационных ресурсов;</w:t>
      </w:r>
    </w:p>
    <w:p w:rsidR="002E58C1" w:rsidRDefault="00FC0B1C" w:rsidP="00FC0B1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FC0B1C">
        <w:rPr>
          <w:rFonts w:ascii="Times New Roman" w:hAnsi="Times New Roman" w:cs="Times New Roman"/>
          <w:sz w:val="28"/>
          <w:szCs w:val="28"/>
        </w:rPr>
        <w:lastRenderedPageBreak/>
        <w:t xml:space="preserve">    - фиксацию хода образовательного процесса и результатов освоения</w:t>
      </w:r>
    </w:p>
    <w:p w:rsidR="00FC0B1C" w:rsidRPr="00FC0B1C" w:rsidRDefault="00FC0B1C" w:rsidP="00FC0B1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FC0B1C">
        <w:rPr>
          <w:rFonts w:ascii="Times New Roman" w:hAnsi="Times New Roman" w:cs="Times New Roman"/>
          <w:sz w:val="28"/>
          <w:szCs w:val="28"/>
        </w:rPr>
        <w:t xml:space="preserve">    - взаимодействие между участниками образовательного процесса, в том числе – дистанционное посредством сети Интернет;</w:t>
      </w:r>
    </w:p>
    <w:p w:rsidR="002E58C1" w:rsidRDefault="00FC0B1C" w:rsidP="00FC0B1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FC0B1C">
        <w:rPr>
          <w:rFonts w:ascii="Times New Roman" w:hAnsi="Times New Roman" w:cs="Times New Roman"/>
          <w:sz w:val="28"/>
          <w:szCs w:val="28"/>
        </w:rPr>
        <w:t xml:space="preserve">    - контролируемый доступ участников образовательного процесса к информационным образовательным ресурсам в сети Интернет </w:t>
      </w:r>
    </w:p>
    <w:p w:rsidR="00FC0B1C" w:rsidRPr="00FC0B1C" w:rsidRDefault="00FC0B1C" w:rsidP="00FC0B1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FC0B1C">
        <w:rPr>
          <w:rFonts w:ascii="Times New Roman" w:hAnsi="Times New Roman" w:cs="Times New Roman"/>
          <w:sz w:val="28"/>
          <w:szCs w:val="28"/>
        </w:rPr>
        <w:t xml:space="preserve">   - взаимодействие ОУ с другими организациями, с органами управления</w:t>
      </w:r>
    </w:p>
    <w:p w:rsidR="00FC0B1C" w:rsidRPr="00FC0B1C" w:rsidRDefault="00FC0B1C" w:rsidP="00FC0B1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FC0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B1C" w:rsidRPr="00FC0B1C" w:rsidRDefault="00FC0B1C" w:rsidP="00FC0B1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FC0B1C">
        <w:rPr>
          <w:rFonts w:ascii="Times New Roman" w:hAnsi="Times New Roman" w:cs="Times New Roman"/>
          <w:sz w:val="28"/>
          <w:szCs w:val="28"/>
        </w:rPr>
        <w:t>При проектировании информационно-образовательной среды можно</w:t>
      </w:r>
      <w:r w:rsidR="002E58C1">
        <w:rPr>
          <w:rFonts w:ascii="Times New Roman" w:hAnsi="Times New Roman" w:cs="Times New Roman"/>
          <w:sz w:val="28"/>
          <w:szCs w:val="28"/>
        </w:rPr>
        <w:t xml:space="preserve"> в</w:t>
      </w:r>
      <w:r w:rsidRPr="00FC0B1C">
        <w:rPr>
          <w:rFonts w:ascii="Times New Roman" w:hAnsi="Times New Roman" w:cs="Times New Roman"/>
          <w:sz w:val="28"/>
          <w:szCs w:val="28"/>
        </w:rPr>
        <w:t>ыбрать различные подходы</w:t>
      </w:r>
      <w:proofErr w:type="gramStart"/>
      <w:r w:rsidRPr="00FC0B1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FC0B1C">
        <w:rPr>
          <w:rFonts w:ascii="Times New Roman" w:hAnsi="Times New Roman" w:cs="Times New Roman"/>
          <w:sz w:val="28"/>
          <w:szCs w:val="28"/>
        </w:rPr>
        <w:t>Информационно-образовательная среда школы состоит из совокупност</w:t>
      </w:r>
      <w:r w:rsidR="002E58C1">
        <w:rPr>
          <w:rFonts w:ascii="Times New Roman" w:hAnsi="Times New Roman" w:cs="Times New Roman"/>
          <w:sz w:val="28"/>
          <w:szCs w:val="28"/>
        </w:rPr>
        <w:t xml:space="preserve">ей сред, которые взаимосвязаны. </w:t>
      </w:r>
      <w:r w:rsidRPr="00FC0B1C">
        <w:rPr>
          <w:rFonts w:ascii="Times New Roman" w:hAnsi="Times New Roman" w:cs="Times New Roman"/>
          <w:sz w:val="28"/>
          <w:szCs w:val="28"/>
        </w:rPr>
        <w:t xml:space="preserve">Каждая среда представляет собой самостоятельную конструкцию со своим содержанием и реализацией свойственных ей функций, но её существование неотделимо связано с другими средами. Наиболее общей средой является </w:t>
      </w:r>
      <w:r w:rsidRPr="00FC0B1C">
        <w:rPr>
          <w:rFonts w:ascii="Times New Roman" w:hAnsi="Times New Roman" w:cs="Times New Roman"/>
          <w:b/>
          <w:sz w:val="28"/>
          <w:szCs w:val="28"/>
        </w:rPr>
        <w:t>информационная  среда</w:t>
      </w:r>
      <w:r w:rsidRPr="00FC0B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B1C" w:rsidRPr="00FC0B1C" w:rsidRDefault="00FC0B1C" w:rsidP="00FC0B1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FC0B1C">
        <w:rPr>
          <w:rFonts w:ascii="Times New Roman" w:hAnsi="Times New Roman" w:cs="Times New Roman"/>
          <w:sz w:val="28"/>
          <w:szCs w:val="28"/>
        </w:rPr>
        <w:t>На фоне информационной  среды  взаимодействуют три среды: субъектная, ресурсная и технологическая.</w:t>
      </w:r>
    </w:p>
    <w:p w:rsidR="00FC0B1C" w:rsidRPr="00FC0B1C" w:rsidRDefault="00FC0B1C" w:rsidP="00FC0B1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FC0B1C">
        <w:rPr>
          <w:rFonts w:ascii="Times New Roman" w:hAnsi="Times New Roman" w:cs="Times New Roman"/>
          <w:sz w:val="28"/>
          <w:szCs w:val="28"/>
        </w:rPr>
        <w:t xml:space="preserve"> </w:t>
      </w:r>
      <w:r w:rsidRPr="00FC0B1C">
        <w:rPr>
          <w:rFonts w:ascii="Times New Roman" w:hAnsi="Times New Roman" w:cs="Times New Roman"/>
          <w:b/>
          <w:sz w:val="28"/>
          <w:szCs w:val="28"/>
        </w:rPr>
        <w:t>Субъектная среда</w:t>
      </w:r>
      <w:r w:rsidRPr="00FC0B1C">
        <w:rPr>
          <w:rFonts w:ascii="Times New Roman" w:hAnsi="Times New Roman" w:cs="Times New Roman"/>
          <w:sz w:val="28"/>
          <w:szCs w:val="28"/>
        </w:rPr>
        <w:t xml:space="preserve"> – это область отношений и взаимодействия участников образовательного процесса. Данная среда начинается там, где происходит встреча ученика и учителя, где они совместно что-либо проектируют и создают. </w:t>
      </w:r>
    </w:p>
    <w:p w:rsidR="002E58C1" w:rsidRDefault="00FC0B1C" w:rsidP="00FC0B1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FC0B1C">
        <w:rPr>
          <w:rFonts w:ascii="Times New Roman" w:hAnsi="Times New Roman" w:cs="Times New Roman"/>
          <w:b/>
          <w:sz w:val="28"/>
          <w:szCs w:val="28"/>
        </w:rPr>
        <w:t>Ресурсная среда</w:t>
      </w:r>
      <w:r w:rsidRPr="00FC0B1C">
        <w:rPr>
          <w:rFonts w:ascii="Times New Roman" w:hAnsi="Times New Roman" w:cs="Times New Roman"/>
          <w:sz w:val="28"/>
          <w:szCs w:val="28"/>
        </w:rPr>
        <w:t xml:space="preserve"> – это область, в которой сосредоточен ресурсный образовательный потенциал. Ресурсная среда включает учебно-методический комплекс или комплект (УМК), дидактическую компьютерную среду (ДКС) и социально-культурный образовательный ресурс (СКОР).  В ресурсную среду входят всё материальное и финансово-экономическое обеспечение</w:t>
      </w:r>
      <w:r w:rsidR="002E58C1">
        <w:rPr>
          <w:rFonts w:ascii="Times New Roman" w:hAnsi="Times New Roman" w:cs="Times New Roman"/>
          <w:sz w:val="28"/>
          <w:szCs w:val="28"/>
        </w:rPr>
        <w:t>.</w:t>
      </w:r>
      <w:r w:rsidRPr="00FC0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B1C" w:rsidRPr="00FC0B1C" w:rsidRDefault="002E58C1" w:rsidP="00FC0B1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C0B1C" w:rsidRPr="00FC0B1C">
        <w:rPr>
          <w:rFonts w:ascii="Times New Roman" w:hAnsi="Times New Roman" w:cs="Times New Roman"/>
          <w:sz w:val="28"/>
          <w:szCs w:val="28"/>
        </w:rPr>
        <w:t xml:space="preserve">Следующий компонент  – </w:t>
      </w:r>
      <w:r w:rsidR="00FC0B1C" w:rsidRPr="00FC0B1C">
        <w:rPr>
          <w:rFonts w:ascii="Times New Roman" w:hAnsi="Times New Roman" w:cs="Times New Roman"/>
          <w:b/>
          <w:sz w:val="28"/>
          <w:szCs w:val="28"/>
        </w:rPr>
        <w:t>технологическая среда</w:t>
      </w:r>
      <w:r w:rsidR="00FC0B1C" w:rsidRPr="00FC0B1C">
        <w:rPr>
          <w:rFonts w:ascii="Times New Roman" w:hAnsi="Times New Roman" w:cs="Times New Roman"/>
          <w:sz w:val="28"/>
          <w:szCs w:val="28"/>
        </w:rPr>
        <w:t>, которая выстраивается на основе технологий, применяемых учителем.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C0B1C" w:rsidRPr="00FC0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B1C" w:rsidRPr="00FC0B1C" w:rsidRDefault="00FC0B1C" w:rsidP="00FC0B1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FC0B1C">
        <w:rPr>
          <w:rFonts w:ascii="Times New Roman" w:hAnsi="Times New Roman" w:cs="Times New Roman"/>
          <w:sz w:val="28"/>
          <w:szCs w:val="28"/>
        </w:rPr>
        <w:t xml:space="preserve">В </w:t>
      </w:r>
      <w:r w:rsidR="002E58C1">
        <w:rPr>
          <w:rFonts w:ascii="Times New Roman" w:hAnsi="Times New Roman" w:cs="Times New Roman"/>
          <w:sz w:val="28"/>
          <w:szCs w:val="28"/>
        </w:rPr>
        <w:t xml:space="preserve">рефлексивной </w:t>
      </w:r>
      <w:r w:rsidRPr="00FC0B1C">
        <w:rPr>
          <w:rFonts w:ascii="Times New Roman" w:hAnsi="Times New Roman" w:cs="Times New Roman"/>
          <w:sz w:val="28"/>
          <w:szCs w:val="28"/>
        </w:rPr>
        <w:t xml:space="preserve">среде педагог мысленно проектирует занятие, разрабатывает его замысел. При этом проектируется ресурсный компонент (бумажные, электронные носители); субъектный компонент (свои действия и действия обучающихся, их взаимодействие); а также технологический компонент (выбор технологии, приёмов, методов). В завершение – рефлексия планируемого результата обучения. </w:t>
      </w:r>
    </w:p>
    <w:p w:rsidR="00FC0B1C" w:rsidRPr="00FC0B1C" w:rsidRDefault="00FC0B1C" w:rsidP="00FC0B1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FC0B1C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рефлексии проецируются в </w:t>
      </w:r>
      <w:r w:rsidRPr="00FC0B1C">
        <w:rPr>
          <w:rFonts w:ascii="Times New Roman" w:hAnsi="Times New Roman" w:cs="Times New Roman"/>
          <w:b/>
          <w:sz w:val="28"/>
          <w:szCs w:val="28"/>
        </w:rPr>
        <w:t>процессуальную среду</w:t>
      </w:r>
      <w:r w:rsidRPr="00FC0B1C">
        <w:rPr>
          <w:rFonts w:ascii="Times New Roman" w:hAnsi="Times New Roman" w:cs="Times New Roman"/>
          <w:sz w:val="28"/>
          <w:szCs w:val="28"/>
        </w:rPr>
        <w:t xml:space="preserve">. В процессуальной среде происходит реальное взаимодействие компонентов субъектной, ресурсной и технологической сред, прошедших «рефлексивную обработку». На выходе из процессуальной среды появляется среда </w:t>
      </w:r>
      <w:proofErr w:type="spellStart"/>
      <w:r w:rsidRPr="00FC0B1C">
        <w:rPr>
          <w:rFonts w:ascii="Times New Roman" w:hAnsi="Times New Roman" w:cs="Times New Roman"/>
          <w:sz w:val="28"/>
          <w:szCs w:val="28"/>
        </w:rPr>
        <w:t>продуктная</w:t>
      </w:r>
      <w:proofErr w:type="spellEnd"/>
      <w:r w:rsidRPr="00FC0B1C">
        <w:rPr>
          <w:rFonts w:ascii="Times New Roman" w:hAnsi="Times New Roman" w:cs="Times New Roman"/>
          <w:sz w:val="28"/>
          <w:szCs w:val="28"/>
        </w:rPr>
        <w:t>.</w:t>
      </w:r>
    </w:p>
    <w:p w:rsidR="00FC0B1C" w:rsidRPr="00FC0B1C" w:rsidRDefault="00FC0B1C" w:rsidP="00FC0B1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C0B1C">
        <w:rPr>
          <w:rFonts w:ascii="Times New Roman" w:hAnsi="Times New Roman" w:cs="Times New Roman"/>
          <w:b/>
          <w:sz w:val="28"/>
          <w:szCs w:val="28"/>
        </w:rPr>
        <w:t>Продуктная</w:t>
      </w:r>
      <w:proofErr w:type="spellEnd"/>
      <w:r w:rsidRPr="00FC0B1C">
        <w:rPr>
          <w:rFonts w:ascii="Times New Roman" w:hAnsi="Times New Roman" w:cs="Times New Roman"/>
          <w:b/>
          <w:sz w:val="28"/>
          <w:szCs w:val="28"/>
        </w:rPr>
        <w:t xml:space="preserve"> среда</w:t>
      </w:r>
      <w:r w:rsidRPr="00FC0B1C">
        <w:rPr>
          <w:rFonts w:ascii="Times New Roman" w:hAnsi="Times New Roman" w:cs="Times New Roman"/>
          <w:sz w:val="28"/>
          <w:szCs w:val="28"/>
        </w:rPr>
        <w:t xml:space="preserve"> характеризует результаты учебного процесса: видимый внешний результат решения той или иной задачи в виде ответа на поставленный вопрос и внутренний образовательный продукт личности, её субъектный опыт, который даёт прирост к имеющемуся у личности опыту; это внутреннее содержание. </w:t>
      </w:r>
    </w:p>
    <w:p w:rsidR="00FC0B1C" w:rsidRPr="00FC0B1C" w:rsidRDefault="00FC0B1C" w:rsidP="00FC0B1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FC0B1C">
        <w:rPr>
          <w:rFonts w:ascii="Times New Roman" w:hAnsi="Times New Roman" w:cs="Times New Roman"/>
          <w:sz w:val="28"/>
          <w:szCs w:val="28"/>
        </w:rPr>
        <w:t xml:space="preserve">Таким образом, информационно-образовательная среда школы рассматривается в качестве многоаспектного, </w:t>
      </w:r>
      <w:proofErr w:type="spellStart"/>
      <w:r w:rsidRPr="00FC0B1C">
        <w:rPr>
          <w:rFonts w:ascii="Times New Roman" w:hAnsi="Times New Roman" w:cs="Times New Roman"/>
          <w:sz w:val="28"/>
          <w:szCs w:val="28"/>
        </w:rPr>
        <w:t>полисредового</w:t>
      </w:r>
      <w:proofErr w:type="spellEnd"/>
      <w:r w:rsidRPr="00FC0B1C">
        <w:rPr>
          <w:rFonts w:ascii="Times New Roman" w:hAnsi="Times New Roman" w:cs="Times New Roman"/>
          <w:sz w:val="28"/>
          <w:szCs w:val="28"/>
        </w:rPr>
        <w:t xml:space="preserve"> образования, состоящего из разных сред, которые взаимодействуют между собой.</w:t>
      </w:r>
    </w:p>
    <w:p w:rsidR="00FC0B1C" w:rsidRPr="00FC0B1C" w:rsidRDefault="00FC0B1C" w:rsidP="00FC0B1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</w:p>
    <w:sectPr w:rsidR="00FC0B1C" w:rsidRPr="00FC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10" w:rsidRDefault="00326F10" w:rsidP="00FC0B1C">
      <w:pPr>
        <w:spacing w:after="0" w:line="240" w:lineRule="auto"/>
      </w:pPr>
      <w:r>
        <w:separator/>
      </w:r>
    </w:p>
  </w:endnote>
  <w:endnote w:type="continuationSeparator" w:id="0">
    <w:p w:rsidR="00326F10" w:rsidRDefault="00326F10" w:rsidP="00FC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10" w:rsidRDefault="00326F10" w:rsidP="00FC0B1C">
      <w:pPr>
        <w:spacing w:after="0" w:line="240" w:lineRule="auto"/>
      </w:pPr>
      <w:r>
        <w:separator/>
      </w:r>
    </w:p>
  </w:footnote>
  <w:footnote w:type="continuationSeparator" w:id="0">
    <w:p w:rsidR="00326F10" w:rsidRDefault="00326F10" w:rsidP="00FC0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D7"/>
    <w:rsid w:val="000A22F0"/>
    <w:rsid w:val="000D0D7E"/>
    <w:rsid w:val="00123431"/>
    <w:rsid w:val="00134DF5"/>
    <w:rsid w:val="001F1D55"/>
    <w:rsid w:val="00277455"/>
    <w:rsid w:val="002E58C1"/>
    <w:rsid w:val="00326F10"/>
    <w:rsid w:val="00342F65"/>
    <w:rsid w:val="003B45F8"/>
    <w:rsid w:val="003B55AC"/>
    <w:rsid w:val="00473093"/>
    <w:rsid w:val="00503F0D"/>
    <w:rsid w:val="00533A2F"/>
    <w:rsid w:val="005853D8"/>
    <w:rsid w:val="005A4EBE"/>
    <w:rsid w:val="00644BEB"/>
    <w:rsid w:val="00664100"/>
    <w:rsid w:val="006C1B8C"/>
    <w:rsid w:val="007478EB"/>
    <w:rsid w:val="007A59C4"/>
    <w:rsid w:val="008B5F79"/>
    <w:rsid w:val="00994A36"/>
    <w:rsid w:val="009D3B40"/>
    <w:rsid w:val="00AE040E"/>
    <w:rsid w:val="00B066E7"/>
    <w:rsid w:val="00B83633"/>
    <w:rsid w:val="00B85C78"/>
    <w:rsid w:val="00C23B41"/>
    <w:rsid w:val="00C53EC2"/>
    <w:rsid w:val="00CC33DD"/>
    <w:rsid w:val="00D071D7"/>
    <w:rsid w:val="00D47EA2"/>
    <w:rsid w:val="00DD5016"/>
    <w:rsid w:val="00E3315E"/>
    <w:rsid w:val="00F210E2"/>
    <w:rsid w:val="00FC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B1C"/>
  </w:style>
  <w:style w:type="paragraph" w:styleId="a5">
    <w:name w:val="footer"/>
    <w:basedOn w:val="a"/>
    <w:link w:val="a6"/>
    <w:uiPriority w:val="99"/>
    <w:unhideWhenUsed/>
    <w:rsid w:val="00FC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B1C"/>
  </w:style>
  <w:style w:type="paragraph" w:styleId="a7">
    <w:name w:val="Normal (Web)"/>
    <w:basedOn w:val="a"/>
    <w:uiPriority w:val="99"/>
    <w:semiHidden/>
    <w:unhideWhenUsed/>
    <w:rsid w:val="0066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641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B1C"/>
  </w:style>
  <w:style w:type="paragraph" w:styleId="a5">
    <w:name w:val="footer"/>
    <w:basedOn w:val="a"/>
    <w:link w:val="a6"/>
    <w:uiPriority w:val="99"/>
    <w:unhideWhenUsed/>
    <w:rsid w:val="00FC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B1C"/>
  </w:style>
  <w:style w:type="paragraph" w:styleId="a7">
    <w:name w:val="Normal (Web)"/>
    <w:basedOn w:val="a"/>
    <w:uiPriority w:val="99"/>
    <w:semiHidden/>
    <w:unhideWhenUsed/>
    <w:rsid w:val="0066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641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ШакироваГ.М.</dc:creator>
  <cp:keywords/>
  <dc:description/>
  <cp:lastModifiedBy>ШакироваГ.М.</cp:lastModifiedBy>
  <cp:revision>3</cp:revision>
  <dcterms:created xsi:type="dcterms:W3CDTF">2012-08-22T17:37:00Z</dcterms:created>
  <dcterms:modified xsi:type="dcterms:W3CDTF">2012-08-22T18:28:00Z</dcterms:modified>
</cp:coreProperties>
</file>