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9" w:rsidRPr="00406619" w:rsidRDefault="00B95489" w:rsidP="00B95489">
      <w:pPr>
        <w:rPr>
          <w:rFonts w:ascii="Times New Roman" w:hAnsi="Times New Roman" w:cs="Times New Roman"/>
          <w:b/>
          <w:i/>
          <w:sz w:val="32"/>
        </w:rPr>
      </w:pPr>
      <w:r w:rsidRPr="00406619">
        <w:rPr>
          <w:rFonts w:ascii="Times New Roman" w:hAnsi="Times New Roman" w:cs="Times New Roman"/>
          <w:b/>
          <w:i/>
          <w:sz w:val="32"/>
        </w:rPr>
        <w:t>Почему именно в пятом классе так остро встает вопрос выполнения домашнего задания?</w:t>
      </w:r>
    </w:p>
    <w:p w:rsidR="00B95489" w:rsidRPr="00B95489" w:rsidRDefault="00B95489" w:rsidP="00B95489">
      <w:pPr>
        <w:jc w:val="both"/>
        <w:rPr>
          <w:rFonts w:ascii="Times New Roman" w:hAnsi="Times New Roman" w:cs="Times New Roman"/>
          <w:sz w:val="28"/>
        </w:rPr>
      </w:pPr>
      <w:r w:rsidRPr="00B95489">
        <w:rPr>
          <w:rFonts w:ascii="Times New Roman" w:hAnsi="Times New Roman" w:cs="Times New Roman"/>
          <w:sz w:val="28"/>
          <w:u w:val="single"/>
        </w:rPr>
        <w:t>Во-первых,</w:t>
      </w:r>
      <w:r w:rsidRPr="00B95489">
        <w:rPr>
          <w:rFonts w:ascii="Times New Roman" w:hAnsi="Times New Roman" w:cs="Times New Roman"/>
          <w:sz w:val="28"/>
        </w:rPr>
        <w:t xml:space="preserve"> потому, что дети начинают учиться у разных учителей. При изучении каждого предмета есть свои специфические требования к подготовке домашних заданий. Если ученик их не знает, если он их не усвоил, то столкнется с большими трудностями, которые скажутся не только на его учебных результатах, но и на его физическом и эмоциональном состоянии.</w:t>
      </w:r>
    </w:p>
    <w:p w:rsidR="00B95489" w:rsidRPr="00B95489" w:rsidRDefault="00B95489" w:rsidP="00B95489">
      <w:pPr>
        <w:jc w:val="both"/>
        <w:rPr>
          <w:rFonts w:ascii="Times New Roman" w:hAnsi="Times New Roman" w:cs="Times New Roman"/>
          <w:sz w:val="28"/>
        </w:rPr>
      </w:pPr>
      <w:r w:rsidRPr="00B95489">
        <w:rPr>
          <w:rFonts w:ascii="Times New Roman" w:hAnsi="Times New Roman" w:cs="Times New Roman"/>
          <w:sz w:val="28"/>
          <w:u w:val="single"/>
        </w:rPr>
        <w:t>Во-вторых</w:t>
      </w:r>
      <w:r w:rsidRPr="00B95489">
        <w:rPr>
          <w:rFonts w:ascii="Times New Roman" w:hAnsi="Times New Roman" w:cs="Times New Roman"/>
          <w:sz w:val="28"/>
        </w:rPr>
        <w:t xml:space="preserve">, изменяется ситуация общения ученика и учителя. Если в начальной школе ребенок приспосабливается к общению с одним учителем, то на средней ступени обучения его задача становится гораздо сложнее, так как он вступает в контакт с большим количеством взрослых. Этот контакт не всегда и не сразу бывает положительным: ученик иногда </w:t>
      </w:r>
      <w:proofErr w:type="gramStart"/>
      <w:r w:rsidRPr="00B95489">
        <w:rPr>
          <w:rFonts w:ascii="Times New Roman" w:hAnsi="Times New Roman" w:cs="Times New Roman"/>
          <w:sz w:val="28"/>
        </w:rPr>
        <w:t>боится</w:t>
      </w:r>
      <w:proofErr w:type="gramEnd"/>
      <w:r w:rsidRPr="00B95489">
        <w:rPr>
          <w:rFonts w:ascii="Times New Roman" w:hAnsi="Times New Roman" w:cs="Times New Roman"/>
          <w:sz w:val="28"/>
        </w:rPr>
        <w:t xml:space="preserve"> лишний раз спросить учителя, скрывает, что у него есть непонятые вопросы, параграфы, темы. Все это приводит к тому, что успеваемость резко падает и результаты учебной деятельности ухудшаются.</w:t>
      </w:r>
    </w:p>
    <w:p w:rsidR="00BF4513" w:rsidRPr="00BF4513" w:rsidRDefault="00B95489" w:rsidP="00B95489">
      <w:pPr>
        <w:jc w:val="both"/>
        <w:rPr>
          <w:rFonts w:ascii="Times New Roman" w:hAnsi="Times New Roman" w:cs="Times New Roman"/>
          <w:sz w:val="28"/>
        </w:rPr>
      </w:pPr>
      <w:r w:rsidRPr="00B95489">
        <w:rPr>
          <w:rFonts w:ascii="Times New Roman" w:hAnsi="Times New Roman" w:cs="Times New Roman"/>
          <w:sz w:val="28"/>
          <w:u w:val="single"/>
        </w:rPr>
        <w:t>В-третьих</w:t>
      </w:r>
      <w:r w:rsidRPr="00B95489">
        <w:rPr>
          <w:rFonts w:ascii="Times New Roman" w:hAnsi="Times New Roman" w:cs="Times New Roman"/>
          <w:sz w:val="28"/>
        </w:rPr>
        <w:t>, изменяется само содержание домашнего задания. Если в начальной школе оно в большей степени было направлено на отработку репродуктивных умений учащихся (писать, читать, считать), то на среднем этапе обучения – на развитие способности рассуждать, анализировать, делать самостоятельный вывод.</w:t>
      </w:r>
    </w:p>
    <w:p w:rsidR="00BF4513" w:rsidRPr="00BF4513" w:rsidRDefault="00BF4513" w:rsidP="00BF4513">
      <w:pPr>
        <w:jc w:val="center"/>
        <w:rPr>
          <w:rFonts w:ascii="Times New Roman" w:hAnsi="Times New Roman" w:cs="Times New Roman"/>
          <w:b/>
          <w:sz w:val="32"/>
        </w:rPr>
      </w:pPr>
      <w:r w:rsidRPr="00BF4513">
        <w:rPr>
          <w:rFonts w:ascii="Times New Roman" w:hAnsi="Times New Roman" w:cs="Times New Roman"/>
          <w:b/>
          <w:sz w:val="32"/>
        </w:rPr>
        <w:t>На заметку родителям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 xml:space="preserve">Не превращайте выполнение ребенком домашних заданий в орудие пыток. 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 xml:space="preserve">Формируйте положительную мотивацию выполнения домашнего задания, его дальнюю перспективу. 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 xml:space="preserve">Поощряйте своего ребенка за хорошо выполненное домашнее задание, хвалите его, радуйтесь его результатам, связанным с положительной отметкой. 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 xml:space="preserve">Помогайте ребенку в выполнении домашнего задания только в том случае, если он в этом нуждается. 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 xml:space="preserve">Не пытайтесь выполнять задание за своего ребенка, лучше пусть он вообще домашнее задание не сделает, чем сделаете его вы. 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 xml:space="preserve"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</w:t>
      </w:r>
    </w:p>
    <w:p w:rsidR="00BF4513" w:rsidRPr="00BF4513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lastRenderedPageBreak/>
        <w:t xml:space="preserve">Используйте возможность дополнительных и стимулирующих занятий в школе для того, чтобы снизить учебную нагрузку дома. </w:t>
      </w:r>
    </w:p>
    <w:p w:rsidR="00B95489" w:rsidRDefault="00BF4513" w:rsidP="00BF4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4513">
        <w:rPr>
          <w:rFonts w:ascii="Times New Roman" w:hAnsi="Times New Roman" w:cs="Times New Roman"/>
          <w:sz w:val="28"/>
        </w:rPr>
        <w:t>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BF4513" w:rsidRDefault="00BF4513" w:rsidP="00BF451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4513" w:rsidRPr="00BF4513" w:rsidRDefault="00BF4513" w:rsidP="00BF451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помнить, что </w:t>
      </w:r>
      <w:r w:rsidRPr="00BF4513">
        <w:rPr>
          <w:rFonts w:ascii="Times New Roman" w:hAnsi="Times New Roman" w:cs="Times New Roman"/>
          <w:sz w:val="28"/>
        </w:rPr>
        <w:t>цель домашних заданий – закрепление знаний, полученных в классе, и их роль в системе образования – необходимая часть образовательного процесса, при отсутствии которой невозможно полноценно изучить школьный курс.</w:t>
      </w:r>
    </w:p>
    <w:sectPr w:rsidR="00BF4513" w:rsidRPr="00BF4513" w:rsidSect="00E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67E1"/>
    <w:multiLevelType w:val="hybridMultilevel"/>
    <w:tmpl w:val="01B02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5489"/>
    <w:rsid w:val="003F7E4C"/>
    <w:rsid w:val="00406619"/>
    <w:rsid w:val="007F1052"/>
    <w:rsid w:val="00B42B24"/>
    <w:rsid w:val="00B95489"/>
    <w:rsid w:val="00BF4513"/>
    <w:rsid w:val="00E1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2015-12-11T15:12:00Z</dcterms:created>
  <dcterms:modified xsi:type="dcterms:W3CDTF">2015-12-11T15:46:00Z</dcterms:modified>
</cp:coreProperties>
</file>