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8B" w:rsidRPr="009F5379" w:rsidRDefault="00923084" w:rsidP="009F5379">
      <w:pPr>
        <w:pStyle w:val="a7"/>
        <w:rPr>
          <w:sz w:val="28"/>
          <w:szCs w:val="28"/>
        </w:rPr>
      </w:pPr>
      <w:r w:rsidRPr="009F5379">
        <w:rPr>
          <w:sz w:val="28"/>
          <w:szCs w:val="28"/>
        </w:rPr>
        <w:t xml:space="preserve">          </w:t>
      </w:r>
      <w:r w:rsidR="00FC0E1C" w:rsidRPr="009F5379">
        <w:rPr>
          <w:sz w:val="28"/>
          <w:szCs w:val="28"/>
        </w:rPr>
        <w:t xml:space="preserve">           </w:t>
      </w:r>
      <w:r w:rsidRPr="009F5379">
        <w:rPr>
          <w:sz w:val="28"/>
          <w:szCs w:val="28"/>
        </w:rPr>
        <w:t xml:space="preserve"> </w:t>
      </w:r>
      <w:r w:rsidR="009F5379">
        <w:rPr>
          <w:sz w:val="28"/>
          <w:szCs w:val="28"/>
        </w:rPr>
        <w:t xml:space="preserve">            </w:t>
      </w:r>
      <w:r w:rsidR="0098038B" w:rsidRPr="009F5379">
        <w:rPr>
          <w:sz w:val="28"/>
          <w:szCs w:val="28"/>
        </w:rPr>
        <w:t>ПОЯСНИТЕЛЬНАЯ ЗАПИСКА</w:t>
      </w:r>
    </w:p>
    <w:p w:rsidR="009A4D9A" w:rsidRDefault="009A4D9A" w:rsidP="009A4D9A">
      <w:pPr>
        <w:rPr>
          <w:iCs/>
        </w:rPr>
      </w:pPr>
      <w:r w:rsidRPr="009642F3">
        <w:t>Рабочая программа элективного курса «</w:t>
      </w:r>
      <w:r>
        <w:t>Секреты орфографии и пунктуации</w:t>
      </w:r>
      <w:r w:rsidRPr="009642F3">
        <w:t xml:space="preserve">»  составлена с учётом  федерального компонента государственного стандарта среднего (полного) образования, авторской «Программы для общеобразовательных учреждений. Русский язык. 10-11 классы» Власенкова А.И., </w:t>
      </w:r>
      <w:proofErr w:type="spellStart"/>
      <w:r w:rsidRPr="009642F3">
        <w:t>Рыбченковой</w:t>
      </w:r>
      <w:proofErr w:type="spellEnd"/>
      <w:r w:rsidRPr="009642F3">
        <w:t xml:space="preserve"> Л.М., - М.: «Просвещение», 20011г,  учебника А.И.Власенкова, </w:t>
      </w:r>
      <w:proofErr w:type="spellStart"/>
      <w:r w:rsidRPr="009642F3">
        <w:t>Л.М.Рыбченковой</w:t>
      </w:r>
      <w:proofErr w:type="spellEnd"/>
      <w:r w:rsidRPr="009642F3">
        <w:t xml:space="preserve"> «Русский язык.10-11 классы» </w:t>
      </w:r>
      <w:proofErr w:type="gramStart"/>
      <w:r w:rsidRPr="009642F3">
        <w:t>-М</w:t>
      </w:r>
      <w:proofErr w:type="gramEnd"/>
      <w:r w:rsidRPr="009642F3">
        <w:t>. «Просвещение», 2010 г. и «Примерной программы по русскому языку»//</w:t>
      </w:r>
      <w:r w:rsidRPr="009642F3">
        <w:rPr>
          <w:iCs/>
        </w:rPr>
        <w:t>Сборник нормативных документов. Русский язык/ сост. Э.Д. Днепров, А.Г. Аркадьев. - М.: Дрофа, 2008 г.</w:t>
      </w:r>
      <w:r>
        <w:rPr>
          <w:iCs/>
        </w:rPr>
        <w:t xml:space="preserve"> </w:t>
      </w:r>
    </w:p>
    <w:p w:rsidR="009A4D9A" w:rsidRPr="002B3C8D" w:rsidRDefault="009A4D9A" w:rsidP="009A4D9A">
      <w:r w:rsidRPr="00D11AEC">
        <w:t xml:space="preserve">Данная рабочая программа рассчитана на 2012-2013 учебный год. На изучение курса отводится </w:t>
      </w:r>
      <w:r>
        <w:t>34</w:t>
      </w:r>
      <w:r w:rsidRPr="00D11AEC">
        <w:t xml:space="preserve"> час</w:t>
      </w:r>
      <w:r>
        <w:t>а</w:t>
      </w:r>
      <w:r w:rsidRPr="00D11AEC">
        <w:t xml:space="preserve"> из расчета </w:t>
      </w:r>
      <w:r>
        <w:t>1час</w:t>
      </w:r>
      <w:r w:rsidRPr="00D11AEC">
        <w:t xml:space="preserve"> в неделю</w:t>
      </w:r>
      <w:r>
        <w:t>.</w:t>
      </w:r>
      <w:r w:rsidRPr="00D11AEC">
        <w:t xml:space="preserve"> </w:t>
      </w:r>
      <w:r>
        <w:t xml:space="preserve">Курс состоит из 2 модулей: </w:t>
      </w:r>
      <w:r w:rsidRPr="002B3C8D">
        <w:rPr>
          <w:bCs/>
        </w:rPr>
        <w:t>«</w:t>
      </w:r>
      <w:r>
        <w:rPr>
          <w:bCs/>
        </w:rPr>
        <w:t xml:space="preserve">Секреты </w:t>
      </w:r>
      <w:r w:rsidRPr="002B3C8D">
        <w:rPr>
          <w:bCs/>
        </w:rPr>
        <w:t>орфографии» и «</w:t>
      </w:r>
      <w:r>
        <w:rPr>
          <w:bCs/>
        </w:rPr>
        <w:t xml:space="preserve">Секреты </w:t>
      </w:r>
      <w:r w:rsidRPr="002B3C8D">
        <w:rPr>
          <w:bCs/>
        </w:rPr>
        <w:t>пунктуации».</w:t>
      </w:r>
    </w:p>
    <w:p w:rsidR="009A4D9A" w:rsidRDefault="009A4D9A" w:rsidP="009A4D9A">
      <w:r>
        <w:t>В данной программе отсутствует система условных обозначений.</w:t>
      </w:r>
    </w:p>
    <w:p w:rsidR="00B94782" w:rsidRDefault="00B32637" w:rsidP="009A4D9A">
      <w:r w:rsidRPr="00FC0E1C">
        <w:t>В последние годы много говорится о необходимости модернизации содержания языкового образования. Причем, все сознают, что цель школьного курса — изучение языка и развитие речи. Но на деле мы сталкиваемся с тем, что количество часов гуманитарного цикла сильно урезано: 1 час в неделю — русский язык и 3 часа русской литературы. Элективные курсы, которые мы предлагаем ученикам — единственная возможность преподнести свой предмет в более полном объеме, содействовать более гармоничному развитию учеников.</w:t>
      </w:r>
    </w:p>
    <w:p w:rsidR="00B32637" w:rsidRPr="00FC0E1C" w:rsidRDefault="00B32637" w:rsidP="009A4D9A">
      <w:pPr>
        <w:pStyle w:val="a7"/>
      </w:pPr>
      <w:r w:rsidRPr="00FC0E1C">
        <w:t xml:space="preserve">Данный курс имеет коммуникативную направленность, способствует становлению у детей учебной самостоятельности, развивает интерес к изучению русского языка и письменную связную речь. Программа не допускает учебных перегрузок для школьников, т.к. домашние задания предполагается совмещать с работами учащихся по литературе. При изучении курса реализуются </w:t>
      </w:r>
      <w:proofErr w:type="spellStart"/>
      <w:r w:rsidRPr="00FC0E1C">
        <w:t>межпредметные</w:t>
      </w:r>
      <w:proofErr w:type="spellEnd"/>
      <w:r w:rsidRPr="00FC0E1C">
        <w:t xml:space="preserve"> связи (русский язык — литература).</w:t>
      </w:r>
    </w:p>
    <w:p w:rsidR="00B32637" w:rsidRPr="00FC0E1C" w:rsidRDefault="00B32637" w:rsidP="009A4D9A">
      <w:pPr>
        <w:pStyle w:val="a7"/>
      </w:pPr>
      <w:r w:rsidRPr="00FC0E1C">
        <w:rPr>
          <w:b/>
          <w:bCs/>
        </w:rPr>
        <w:t>Основная цель курса</w:t>
      </w:r>
      <w:r w:rsidRPr="00FC0E1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FC0E1C">
        <w:t>— систематизировать знания в области русского языка, полученные учащимися в 5-9 классах, особое внимание уделить темам повышенной сложности.</w:t>
      </w:r>
    </w:p>
    <w:p w:rsidR="00B32637" w:rsidRPr="009A4D9A" w:rsidRDefault="00B32637" w:rsidP="009A4D9A">
      <w:pPr>
        <w:pStyle w:val="a7"/>
        <w:rPr>
          <w:u w:val="single"/>
        </w:rPr>
      </w:pPr>
      <w:r w:rsidRPr="009A4D9A">
        <w:rPr>
          <w:b/>
          <w:bCs/>
          <w:u w:val="single"/>
        </w:rPr>
        <w:t>Цели: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Повторить теорию школьного курса русского языка.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Выявить пробелы в знаниях учащихся и ликвидировать их путем практических занятий.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Повысить интерес учащихся к русскому языку.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Расширить активный и пассивный словарный запас учащихся.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Помочь учащимся в подготовке к ЕГЭ по русскому языку.</w:t>
      </w:r>
    </w:p>
    <w:p w:rsidR="00B32637" w:rsidRPr="00FC0E1C" w:rsidRDefault="00B32637" w:rsidP="009A4D9A">
      <w:pPr>
        <w:pStyle w:val="a7"/>
        <w:numPr>
          <w:ilvl w:val="0"/>
          <w:numId w:val="18"/>
        </w:numPr>
      </w:pPr>
      <w:r w:rsidRPr="00FC0E1C">
        <w:t>Развивать творческий и интеллектуальный потенциал школьников.</w:t>
      </w:r>
    </w:p>
    <w:p w:rsidR="00B32637" w:rsidRPr="009A4D9A" w:rsidRDefault="00B32637" w:rsidP="009A4D9A">
      <w:pPr>
        <w:pStyle w:val="a7"/>
        <w:rPr>
          <w:u w:val="single"/>
        </w:rPr>
      </w:pPr>
      <w:r w:rsidRPr="009A4D9A">
        <w:rPr>
          <w:b/>
          <w:bCs/>
          <w:u w:val="single"/>
        </w:rPr>
        <w:t>Задачи курса</w:t>
      </w:r>
      <w:r w:rsidR="009A4D9A" w:rsidRPr="009A4D9A">
        <w:rPr>
          <w:b/>
          <w:bCs/>
          <w:u w:val="single"/>
        </w:rPr>
        <w:t>:</w:t>
      </w:r>
    </w:p>
    <w:p w:rsidR="00B32637" w:rsidRPr="00FC0E1C" w:rsidRDefault="00B32637" w:rsidP="009A4D9A">
      <w:pPr>
        <w:pStyle w:val="a7"/>
        <w:numPr>
          <w:ilvl w:val="0"/>
          <w:numId w:val="19"/>
        </w:numPr>
      </w:pPr>
      <w:r w:rsidRPr="00FC0E1C">
        <w:t>Расширить познания учащихся по определенным темам языкознания, изученным ранее.</w:t>
      </w:r>
    </w:p>
    <w:p w:rsidR="00B32637" w:rsidRPr="00FC0E1C" w:rsidRDefault="00B32637" w:rsidP="009A4D9A">
      <w:pPr>
        <w:pStyle w:val="a7"/>
        <w:numPr>
          <w:ilvl w:val="0"/>
          <w:numId w:val="19"/>
        </w:numPr>
      </w:pPr>
      <w:r w:rsidRPr="00FC0E1C">
        <w:t xml:space="preserve">Научить </w:t>
      </w:r>
      <w:proofErr w:type="gramStart"/>
      <w:r w:rsidRPr="00FC0E1C">
        <w:t>самостоятельно</w:t>
      </w:r>
      <w:proofErr w:type="gramEnd"/>
      <w:r w:rsidRPr="00FC0E1C">
        <w:t xml:space="preserve"> систематизировать материал, выделять главное.</w:t>
      </w:r>
    </w:p>
    <w:p w:rsidR="00B32637" w:rsidRPr="00FC0E1C" w:rsidRDefault="00B32637" w:rsidP="009A4D9A">
      <w:pPr>
        <w:pStyle w:val="a7"/>
        <w:numPr>
          <w:ilvl w:val="0"/>
          <w:numId w:val="19"/>
        </w:numPr>
      </w:pPr>
      <w:r w:rsidRPr="00FC0E1C">
        <w:t>Развивать умение применять теоретические знания на практике.</w:t>
      </w:r>
    </w:p>
    <w:p w:rsidR="00B32637" w:rsidRPr="00FC0E1C" w:rsidRDefault="00B32637" w:rsidP="009A4D9A">
      <w:pPr>
        <w:pStyle w:val="a7"/>
        <w:numPr>
          <w:ilvl w:val="0"/>
          <w:numId w:val="19"/>
        </w:numPr>
      </w:pPr>
      <w:r w:rsidRPr="00FC0E1C">
        <w:t>Воспитывать интерес к предмету, чувство патриотизма.</w:t>
      </w:r>
    </w:p>
    <w:p w:rsidR="00B32637" w:rsidRPr="00FC0E1C" w:rsidRDefault="00B32637" w:rsidP="009A4D9A">
      <w:pPr>
        <w:pStyle w:val="a7"/>
      </w:pPr>
    </w:p>
    <w:p w:rsidR="005763DD" w:rsidRDefault="005763DD" w:rsidP="009A4D9A">
      <w:pPr>
        <w:pStyle w:val="a7"/>
      </w:pPr>
      <w:r w:rsidRPr="00FC0E1C">
        <w:t>Занятия построены в виде уроков-практикумов с промежуточным и итоговым тестированием, которое оценивается по пятибалльной системе.</w:t>
      </w:r>
    </w:p>
    <w:p w:rsidR="005763DD" w:rsidRPr="009A4D9A" w:rsidRDefault="005763DD" w:rsidP="009A4D9A">
      <w:pPr>
        <w:pStyle w:val="a7"/>
        <w:rPr>
          <w:b/>
          <w:sz w:val="24"/>
          <w:szCs w:val="24"/>
        </w:rPr>
      </w:pPr>
      <w:r w:rsidRPr="009A4D9A">
        <w:rPr>
          <w:b/>
          <w:sz w:val="24"/>
          <w:szCs w:val="24"/>
        </w:rPr>
        <w:t>Формы обучения:</w:t>
      </w:r>
    </w:p>
    <w:p w:rsidR="005763DD" w:rsidRPr="00FC0E1C" w:rsidRDefault="005763DD" w:rsidP="009A4D9A">
      <w:pPr>
        <w:pStyle w:val="a7"/>
        <w:rPr>
          <w:sz w:val="24"/>
          <w:szCs w:val="24"/>
        </w:rPr>
      </w:pPr>
    </w:p>
    <w:p w:rsidR="005763DD" w:rsidRPr="00FC0E1C" w:rsidRDefault="005763DD" w:rsidP="009A4D9A">
      <w:pPr>
        <w:pStyle w:val="a7"/>
        <w:rPr>
          <w:sz w:val="24"/>
          <w:szCs w:val="24"/>
        </w:rPr>
      </w:pPr>
      <w:r w:rsidRPr="00FC0E1C">
        <w:rPr>
          <w:sz w:val="24"/>
          <w:szCs w:val="24"/>
        </w:rPr>
        <w:t xml:space="preserve">Комбинированный урок, урок-беседа, повторительно-обобщающий урок, урок- исследование, урок-лекция, урок-семинар, урок-практикум </w:t>
      </w:r>
    </w:p>
    <w:p w:rsidR="005763DD" w:rsidRPr="009A4D9A" w:rsidRDefault="005763DD" w:rsidP="009A4D9A">
      <w:pPr>
        <w:pStyle w:val="a7"/>
        <w:rPr>
          <w:b/>
          <w:sz w:val="24"/>
          <w:szCs w:val="24"/>
        </w:rPr>
      </w:pPr>
      <w:r w:rsidRPr="009A4D9A">
        <w:rPr>
          <w:b/>
          <w:sz w:val="24"/>
          <w:szCs w:val="24"/>
        </w:rPr>
        <w:t>Методы и приёмы  обучения:</w:t>
      </w:r>
    </w:p>
    <w:p w:rsidR="005763DD" w:rsidRPr="00FC0E1C" w:rsidRDefault="005763DD" w:rsidP="009A4D9A">
      <w:pPr>
        <w:pStyle w:val="a7"/>
        <w:rPr>
          <w:sz w:val="24"/>
          <w:szCs w:val="24"/>
        </w:rPr>
      </w:pP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обобщающая беседа по изученному материалу;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lastRenderedPageBreak/>
        <w:t>различные виды разбор</w:t>
      </w:r>
      <w:proofErr w:type="gramStart"/>
      <w:r w:rsidRPr="00FC0E1C">
        <w:t>а(</w:t>
      </w:r>
      <w:proofErr w:type="gramEnd"/>
      <w:r w:rsidRPr="00FC0E1C"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FC0E1C">
        <w:t>речеведческий</w:t>
      </w:r>
      <w:proofErr w:type="spellEnd"/>
      <w:r w:rsidRPr="00FC0E1C">
        <w:t>);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виды работ, связанные с анализом текста, с его переработко</w:t>
      </w:r>
      <w:proofErr w:type="gramStart"/>
      <w:r w:rsidRPr="00FC0E1C">
        <w:t>й(</w:t>
      </w:r>
      <w:proofErr w:type="gramEnd"/>
      <w:r w:rsidRPr="00FC0E1C">
        <w:t xml:space="preserve"> целенаправленные выписки, составление плана, тезисов, конспекта);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составление учащимися авторского текста в различных жанра</w:t>
      </w:r>
      <w:proofErr w:type="gramStart"/>
      <w:r w:rsidRPr="00FC0E1C">
        <w:t>х(</w:t>
      </w:r>
      <w:proofErr w:type="gramEnd"/>
      <w:r w:rsidRPr="00FC0E1C">
        <w:t xml:space="preserve"> подготовка реферата, доклада, написание анализа, рецензии, творческих работ в жанре эссе, очерка, рассказа </w:t>
      </w:r>
      <w:proofErr w:type="spellStart"/>
      <w:r w:rsidRPr="00FC0E1C">
        <w:t>ит.д</w:t>
      </w:r>
      <w:proofErr w:type="spellEnd"/>
      <w:r w:rsidRPr="00FC0E1C">
        <w:t>);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изложения на основе текстов типа описания, рассуждения;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>письмо под диктовку;</w:t>
      </w:r>
    </w:p>
    <w:p w:rsidR="005763DD" w:rsidRPr="00FC0E1C" w:rsidRDefault="005763DD" w:rsidP="009A4D9A">
      <w:pPr>
        <w:pStyle w:val="a7"/>
        <w:numPr>
          <w:ilvl w:val="0"/>
          <w:numId w:val="20"/>
        </w:numPr>
      </w:pPr>
      <w:r w:rsidRPr="00FC0E1C">
        <w:t xml:space="preserve">комментирование орфограмм и </w:t>
      </w:r>
      <w:proofErr w:type="spellStart"/>
      <w:r w:rsidRPr="00FC0E1C">
        <w:t>пунктограмм</w:t>
      </w:r>
      <w:proofErr w:type="spellEnd"/>
      <w:r w:rsidRPr="00FC0E1C">
        <w:t>.</w:t>
      </w:r>
    </w:p>
    <w:p w:rsidR="005763DD" w:rsidRPr="00FC0E1C" w:rsidRDefault="005763DD" w:rsidP="009A4D9A">
      <w:pPr>
        <w:pStyle w:val="a7"/>
        <w:rPr>
          <w:b/>
        </w:rPr>
      </w:pPr>
    </w:p>
    <w:p w:rsidR="005763DD" w:rsidRPr="00FC0E1C" w:rsidRDefault="005763DD" w:rsidP="009A4D9A">
      <w:pPr>
        <w:pStyle w:val="a7"/>
        <w:rPr>
          <w:b/>
        </w:rPr>
      </w:pPr>
      <w:r w:rsidRPr="00FC0E1C">
        <w:rPr>
          <w:b/>
        </w:rPr>
        <w:t>Виды деятельности учащихся на уроке</w:t>
      </w:r>
      <w:r w:rsidR="009A4D9A">
        <w:rPr>
          <w:b/>
        </w:rPr>
        <w:t>:</w:t>
      </w:r>
    </w:p>
    <w:p w:rsidR="005763DD" w:rsidRPr="00FC0E1C" w:rsidRDefault="005763DD" w:rsidP="009A4D9A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E1C">
        <w:rPr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5763DD" w:rsidRPr="00FC0E1C" w:rsidRDefault="005763DD" w:rsidP="009A4D9A">
      <w:pPr>
        <w:pStyle w:val="a7"/>
        <w:numPr>
          <w:ilvl w:val="0"/>
          <w:numId w:val="21"/>
        </w:numPr>
        <w:rPr>
          <w:sz w:val="24"/>
          <w:szCs w:val="24"/>
        </w:rPr>
      </w:pPr>
      <w:proofErr w:type="spellStart"/>
      <w:r w:rsidRPr="00FC0E1C">
        <w:rPr>
          <w:sz w:val="24"/>
          <w:szCs w:val="24"/>
        </w:rPr>
        <w:t>взаиморецензирование</w:t>
      </w:r>
      <w:proofErr w:type="spellEnd"/>
      <w:r w:rsidRPr="00FC0E1C">
        <w:rPr>
          <w:sz w:val="24"/>
          <w:szCs w:val="24"/>
        </w:rPr>
        <w:t>;</w:t>
      </w:r>
    </w:p>
    <w:p w:rsidR="005763DD" w:rsidRPr="00FC0E1C" w:rsidRDefault="005763DD" w:rsidP="009A4D9A">
      <w:pPr>
        <w:pStyle w:val="a7"/>
        <w:numPr>
          <w:ilvl w:val="0"/>
          <w:numId w:val="21"/>
        </w:numPr>
      </w:pPr>
      <w:r w:rsidRPr="00FC0E1C">
        <w:t xml:space="preserve">анализ языковых единиц с точки зрения правильности, точности и уместности их употребления; </w:t>
      </w:r>
    </w:p>
    <w:p w:rsidR="005763DD" w:rsidRPr="00FC0E1C" w:rsidRDefault="005763DD" w:rsidP="009A4D9A">
      <w:pPr>
        <w:pStyle w:val="a7"/>
        <w:numPr>
          <w:ilvl w:val="0"/>
          <w:numId w:val="21"/>
        </w:numPr>
      </w:pPr>
      <w:proofErr w:type="gramStart"/>
      <w:r w:rsidRPr="00FC0E1C">
        <w:t xml:space="preserve">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FC0E1C">
        <w:t>речеведческий</w:t>
      </w:r>
      <w:proofErr w:type="spellEnd"/>
      <w:r w:rsidRPr="00FC0E1C">
        <w:t>);</w:t>
      </w:r>
      <w:proofErr w:type="gramEnd"/>
    </w:p>
    <w:p w:rsidR="005763DD" w:rsidRPr="00FC0E1C" w:rsidRDefault="005763DD" w:rsidP="009A4D9A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E1C">
        <w:rPr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9A4D9A" w:rsidRDefault="005763DD" w:rsidP="009A4D9A">
      <w:pPr>
        <w:pStyle w:val="a7"/>
        <w:numPr>
          <w:ilvl w:val="0"/>
          <w:numId w:val="21"/>
        </w:numPr>
        <w:rPr>
          <w:sz w:val="24"/>
          <w:szCs w:val="24"/>
        </w:rPr>
      </w:pPr>
      <w:r w:rsidRPr="00FC0E1C">
        <w:rPr>
          <w:sz w:val="24"/>
          <w:szCs w:val="24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FC0E1C">
        <w:rPr>
          <w:sz w:val="24"/>
          <w:szCs w:val="24"/>
        </w:rPr>
        <w:t>представленных</w:t>
      </w:r>
      <w:proofErr w:type="gramEnd"/>
      <w:r w:rsidRPr="00FC0E1C">
        <w:rPr>
          <w:sz w:val="24"/>
          <w:szCs w:val="24"/>
        </w:rPr>
        <w:t xml:space="preserve"> в электронном виде), конспектирование.</w:t>
      </w:r>
    </w:p>
    <w:p w:rsidR="009A4D9A" w:rsidRDefault="009A4D9A" w:rsidP="009A4D9A">
      <w:pPr>
        <w:pStyle w:val="a7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B94782" w:rsidRPr="009A4D9A" w:rsidRDefault="00B94782" w:rsidP="009A4D9A">
      <w:pPr>
        <w:pStyle w:val="a7"/>
        <w:ind w:left="360"/>
        <w:rPr>
          <w:sz w:val="24"/>
          <w:szCs w:val="24"/>
        </w:rPr>
      </w:pPr>
      <w:r w:rsidRPr="009A4D9A">
        <w:rPr>
          <w:rFonts w:ascii="Verdana" w:hAnsi="Verdana"/>
          <w:b/>
          <w:color w:val="000000"/>
          <w:sz w:val="28"/>
          <w:szCs w:val="28"/>
        </w:rPr>
        <w:t>Планируемые результаты:</w:t>
      </w:r>
    </w:p>
    <w:p w:rsidR="00B32637" w:rsidRPr="00FC0E1C" w:rsidRDefault="00B32637" w:rsidP="00B32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FC0E1C">
        <w:rPr>
          <w:rFonts w:ascii="Verdana" w:hAnsi="Verdana"/>
          <w:color w:val="000000"/>
          <w:sz w:val="20"/>
          <w:szCs w:val="20"/>
        </w:rPr>
        <w:t>Орфографически</w:t>
      </w:r>
      <w:proofErr w:type="spellEnd"/>
      <w:r w:rsidRPr="00FC0E1C">
        <w:rPr>
          <w:rFonts w:ascii="Verdana" w:hAnsi="Verdana"/>
          <w:color w:val="000000"/>
          <w:sz w:val="20"/>
          <w:szCs w:val="20"/>
        </w:rPr>
        <w:t xml:space="preserve">  и пунктуационно грамотно оформлять письменные работы (диктанты, изложения, сочинения).</w:t>
      </w:r>
    </w:p>
    <w:p w:rsidR="00B32637" w:rsidRPr="00FC0E1C" w:rsidRDefault="00B32637" w:rsidP="00B32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color w:val="000000"/>
          <w:sz w:val="20"/>
          <w:szCs w:val="20"/>
        </w:rPr>
        <w:t>Анализировать языковые явления, проводить самостоятельные лингвистические исследования.</w:t>
      </w:r>
    </w:p>
    <w:p w:rsidR="00B32637" w:rsidRPr="00FC0E1C" w:rsidRDefault="00B32637" w:rsidP="00B32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color w:val="000000"/>
          <w:sz w:val="20"/>
          <w:szCs w:val="20"/>
        </w:rPr>
        <w:t>Применять полученные теоретические знания на практике.</w:t>
      </w:r>
    </w:p>
    <w:p w:rsidR="00B32637" w:rsidRPr="00FC0E1C" w:rsidRDefault="00B32637" w:rsidP="00B32637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color w:val="000000"/>
          <w:sz w:val="20"/>
          <w:szCs w:val="20"/>
        </w:rPr>
        <w:t>Программа носит ориентировочный характер, а значит, предполагает варьирование, которое может быть связано как с творческим индивидуальным подходом учителя к решению отдельных теоретических и практических вопросов, так и с конкретными условиями ее реализации.</w:t>
      </w:r>
    </w:p>
    <w:p w:rsidR="00B94782" w:rsidRPr="00FC0E1C" w:rsidRDefault="00B94782" w:rsidP="00B32637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B32637" w:rsidRPr="00FC0E1C" w:rsidRDefault="00B32637" w:rsidP="0098038B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color w:val="000000"/>
          <w:sz w:val="20"/>
          <w:szCs w:val="20"/>
        </w:rPr>
        <w:t>Итоговая аттестация по результатам изучения курса — зачет</w:t>
      </w: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A4D9A" w:rsidRPr="00532505" w:rsidRDefault="009A4D9A" w:rsidP="009A4D9A">
      <w:pPr>
        <w:pStyle w:val="a7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532505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языковых понятий;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lastRenderedPageBreak/>
        <w:t xml:space="preserve">2) обнаруживает понимание материала, может обосновать </w:t>
      </w:r>
      <w:r w:rsidRPr="00532505">
        <w:rPr>
          <w:rFonts w:ascii="Times New Roman" w:hAnsi="Times New Roman" w:cs="Times New Roman"/>
          <w:kern w:val="65535"/>
          <w:sz w:val="24"/>
          <w:szCs w:val="24"/>
        </w:rPr>
        <w:t>свои суждения, применить знания на практике, привести необхо</w:t>
      </w:r>
      <w:r w:rsidRPr="00532505">
        <w:rPr>
          <w:rFonts w:ascii="Times New Roman" w:hAnsi="Times New Roman" w:cs="Times New Roman"/>
          <w:sz w:val="24"/>
          <w:szCs w:val="24"/>
        </w:rPr>
        <w:t xml:space="preserve">димые примеры не только по учебнику, но и самостоятельно составленные;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«4»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даст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 xml:space="preserve">«3» </w:t>
      </w:r>
      <w:r w:rsidRPr="00532505">
        <w:rPr>
          <w:rFonts w:ascii="Times New Roman" w:hAnsi="Times New Roman" w:cs="Times New Roman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>.</w:t>
      </w:r>
    </w:p>
    <w:p w:rsidR="009A4D9A" w:rsidRPr="00532505" w:rsidRDefault="009A4D9A" w:rsidP="009A4D9A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</w:t>
      </w: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A4D9A" w:rsidRPr="00532505" w:rsidRDefault="009A4D9A" w:rsidP="009A4D9A">
      <w:pPr>
        <w:pStyle w:val="a8"/>
        <w:shd w:val="clear" w:color="auto" w:fill="FFFFFF"/>
        <w:ind w:left="19" w:right="5" w:hanging="19"/>
        <w:rPr>
          <w:rFonts w:ascii="Times New Roman" w:hAnsi="Times New Roman"/>
          <w:sz w:val="24"/>
          <w:szCs w:val="24"/>
        </w:rPr>
      </w:pPr>
      <w:r w:rsidRPr="00532505">
        <w:rPr>
          <w:rFonts w:ascii="Times New Roman" w:hAnsi="Times New Roman"/>
          <w:b/>
          <w:sz w:val="24"/>
          <w:szCs w:val="24"/>
        </w:rPr>
        <w:t>Оценка диктантов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r w:rsidRPr="00532505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безошибочную работу;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при наличии в ней 1 негрубой орфографической или 1 негрубой </w:t>
      </w:r>
      <w:r w:rsidRPr="00532505">
        <w:rPr>
          <w:rFonts w:ascii="Times New Roman" w:hAnsi="Times New Roman" w:cs="Times New Roman"/>
          <w:sz w:val="24"/>
          <w:szCs w:val="24"/>
        </w:rPr>
        <w:t>пунктуационной ошибки.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 w:rsidRPr="00532505">
        <w:rPr>
          <w:rFonts w:ascii="Times New Roman" w:hAnsi="Times New Roman" w:cs="Times New Roman"/>
          <w:i/>
          <w:kern w:val="65533"/>
          <w:sz w:val="24"/>
          <w:szCs w:val="24"/>
        </w:rPr>
        <w:t>«4»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выставляется при наличии в диктанте 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- 2 орфо</w:t>
      </w:r>
      <w:r w:rsidRPr="00532505">
        <w:rPr>
          <w:rFonts w:ascii="Times New Roman" w:hAnsi="Times New Roman" w:cs="Times New Roman"/>
          <w:sz w:val="24"/>
          <w:szCs w:val="24"/>
        </w:rPr>
        <w:t>графических и 2 пунктуационных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- 1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орфографической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и 3 пунктуационных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- 4 пунктуационных при отсутствии орфографических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505">
        <w:rPr>
          <w:rFonts w:ascii="Times New Roman" w:hAnsi="Times New Roman" w:cs="Times New Roman"/>
          <w:sz w:val="24"/>
          <w:szCs w:val="24"/>
        </w:rPr>
        <w:t>- 3 орфографических ошибках, если среди них есть однотипные.</w:t>
      </w:r>
      <w:proofErr w:type="gramEnd"/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допущены 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4 орфографические и 4 пунктуационные ошибки;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- 3 </w:t>
      </w:r>
      <w:proofErr w:type="gramStart"/>
      <w:r w:rsidRPr="00532505">
        <w:rPr>
          <w:rFonts w:ascii="Times New Roman" w:hAnsi="Times New Roman" w:cs="Times New Roman"/>
          <w:kern w:val="65533"/>
          <w:sz w:val="24"/>
          <w:szCs w:val="24"/>
        </w:rPr>
        <w:t>орфогра</w:t>
      </w:r>
      <w:r w:rsidRPr="00532505">
        <w:rPr>
          <w:rFonts w:ascii="Times New Roman" w:hAnsi="Times New Roman" w:cs="Times New Roman"/>
          <w:sz w:val="24"/>
          <w:szCs w:val="24"/>
        </w:rPr>
        <w:t>фические</w:t>
      </w:r>
      <w:proofErr w:type="gramEnd"/>
      <w:r w:rsidRPr="00532505">
        <w:rPr>
          <w:rFonts w:ascii="Times New Roman" w:hAnsi="Times New Roman" w:cs="Times New Roman"/>
          <w:sz w:val="24"/>
          <w:szCs w:val="24"/>
        </w:rPr>
        <w:t xml:space="preserve"> и 5 пунктуационных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- 7 пунктуационных ошибок при отсутствии орфографических ошибок. 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532505">
        <w:rPr>
          <w:rFonts w:ascii="Times New Roman" w:hAnsi="Times New Roman" w:cs="Times New Roman"/>
          <w:sz w:val="24"/>
          <w:szCs w:val="24"/>
        </w:rPr>
        <w:t xml:space="preserve"> выставляется за диктант, в котором допущено 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sz w:val="24"/>
          <w:szCs w:val="24"/>
        </w:rPr>
        <w:t xml:space="preserve"> -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до 7 орфографических и 7 пунктуационных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- 6 орфо</w:t>
      </w:r>
      <w:r w:rsidRPr="00532505">
        <w:rPr>
          <w:rFonts w:ascii="Times New Roman" w:hAnsi="Times New Roman" w:cs="Times New Roman"/>
          <w:kern w:val="65533"/>
          <w:sz w:val="24"/>
          <w:szCs w:val="24"/>
        </w:rPr>
        <w:t>графических и 8 пунктуационных ошибок;</w:t>
      </w:r>
    </w:p>
    <w:p w:rsidR="009A4D9A" w:rsidRPr="00532505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3"/>
          <w:sz w:val="24"/>
          <w:szCs w:val="24"/>
        </w:rPr>
        <w:t xml:space="preserve"> - 5 орфографических и 9 </w:t>
      </w:r>
      <w:r w:rsidRPr="00532505">
        <w:rPr>
          <w:rFonts w:ascii="Times New Roman" w:hAnsi="Times New Roman" w:cs="Times New Roman"/>
          <w:kern w:val="65532"/>
          <w:sz w:val="24"/>
          <w:szCs w:val="24"/>
        </w:rPr>
        <w:t>пунктуационных ошибок;</w:t>
      </w:r>
    </w:p>
    <w:p w:rsidR="009A4D9A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  <w:r w:rsidRPr="00532505">
        <w:rPr>
          <w:rFonts w:ascii="Times New Roman" w:hAnsi="Times New Roman" w:cs="Times New Roman"/>
          <w:kern w:val="65532"/>
          <w:sz w:val="24"/>
          <w:szCs w:val="24"/>
        </w:rPr>
        <w:t xml:space="preserve"> - 8 орфографических и 6 пунктуационных </w:t>
      </w:r>
      <w:r w:rsidRPr="00532505">
        <w:rPr>
          <w:rFonts w:ascii="Times New Roman" w:hAnsi="Times New Roman" w:cs="Times New Roman"/>
          <w:sz w:val="24"/>
          <w:szCs w:val="24"/>
        </w:rPr>
        <w:t>ошибок.</w:t>
      </w:r>
    </w:p>
    <w:p w:rsidR="009A4D9A" w:rsidRDefault="009A4D9A" w:rsidP="009A4D9A">
      <w:pPr>
        <w:pStyle w:val="a7"/>
        <w:ind w:hanging="567"/>
        <w:rPr>
          <w:rFonts w:ascii="Times New Roman" w:hAnsi="Times New Roman" w:cs="Times New Roman"/>
          <w:sz w:val="24"/>
          <w:szCs w:val="24"/>
        </w:rPr>
      </w:pPr>
    </w:p>
    <w:p w:rsidR="009A4D9A" w:rsidRPr="00C40FBF" w:rsidRDefault="009A4D9A" w:rsidP="009A4D9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>Оценка тестов: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 «5»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90 – 100 %;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«4»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78 – 89 %;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«3» 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60 – 77 %;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«2»- </w:t>
      </w:r>
      <w:r w:rsidRPr="00486AE4">
        <w:rPr>
          <w:rFonts w:ascii="Times New Roman" w:eastAsia="Times New Roman" w:hAnsi="Times New Roman" w:cs="Times New Roman"/>
          <w:sz w:val="24"/>
          <w:szCs w:val="24"/>
        </w:rPr>
        <w:t>менее 59 %.</w:t>
      </w:r>
      <w:r w:rsidRPr="00486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4D9A" w:rsidRDefault="009A4D9A" w:rsidP="009A4D9A">
      <w:pPr>
        <w:pStyle w:val="a7"/>
        <w:ind w:left="-567" w:firstLine="567"/>
        <w:rPr>
          <w:rFonts w:ascii="Times New Roman" w:hAnsi="Times New Roman"/>
          <w:b/>
          <w:kern w:val="65535"/>
          <w:sz w:val="24"/>
          <w:szCs w:val="24"/>
        </w:rPr>
      </w:pPr>
      <w:r w:rsidRPr="00532505">
        <w:rPr>
          <w:rFonts w:ascii="Times New Roman" w:hAnsi="Times New Roman"/>
          <w:b/>
          <w:kern w:val="65535"/>
          <w:sz w:val="24"/>
          <w:szCs w:val="24"/>
        </w:rPr>
        <w:t>Оценка сочинений</w:t>
      </w:r>
    </w:p>
    <w:tbl>
      <w:tblPr>
        <w:tblW w:w="0" w:type="auto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76"/>
        <w:gridCol w:w="3899"/>
        <w:gridCol w:w="4906"/>
      </w:tblGrid>
      <w:tr w:rsidR="009A4D9A" w:rsidRPr="00532505" w:rsidTr="00A71390"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Оценка</w:t>
            </w:r>
          </w:p>
        </w:tc>
        <w:tc>
          <w:tcPr>
            <w:tcW w:w="8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Основные критерии оценки</w:t>
            </w:r>
          </w:p>
        </w:tc>
      </w:tr>
      <w:tr w:rsidR="009A4D9A" w:rsidRPr="00532505" w:rsidTr="00A71390"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Содержание и речь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Грамотность</w:t>
            </w:r>
          </w:p>
        </w:tc>
      </w:tr>
      <w:tr w:rsidR="009A4D9A" w:rsidRPr="00532505" w:rsidTr="00A71390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«5»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держание темы полностью соответ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ствует теме.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Фактические ошибки отсутствуют.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излагается последовательно.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отличается богатством словаря, разнообразием 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используемых синтаксических конструкций, точностью словоупотребления.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Достигнуто стилевое единство и выразительность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 xml:space="preserve"> - 1 орфографическая ошибка.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пунктуационная ошибка.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грамматическая ошибка.</w:t>
            </w:r>
          </w:p>
        </w:tc>
      </w:tr>
      <w:tr w:rsidR="009A4D9A" w:rsidRPr="00532505" w:rsidTr="00A71390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Содержание соответствует теме.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единичные фактические неточности.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Имеются незначительные нарушения последовательности в изложении мыслей.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Лексический и грамматический строй речи достаточно разнообразен.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отличается единством и достаточной выразительностью.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орфографические и 2 пунктуационные ошибки.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- 1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орфографическая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и 3 пунктуационные ошибки.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- 4 пунктуационные ошибки при отсутствии орфографических ошибок.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- 2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грамматических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ошибки.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D9A" w:rsidRPr="00532505" w:rsidTr="00A71390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«3»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В работе допущены существенные отклонения от темы.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достоверна в главном, но в ней имеются отдельные фактические неточности.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Допущены отдельные нарушения последовательности изложения.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Стиль работы не отличается единством, речь недостаточно выразительна.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- 4 орфографические и 4 пунктуационные ошибки.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- 3 </w:t>
            </w:r>
            <w:proofErr w:type="gramStart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орфографические</w:t>
            </w:r>
            <w:proofErr w:type="gramEnd"/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и 5 пунктуационных ошибок.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пунктуационных при отсутствии орфографических ошибок.</w:t>
            </w:r>
          </w:p>
        </w:tc>
      </w:tr>
      <w:tr w:rsidR="009A4D9A" w:rsidRPr="00532505" w:rsidTr="00A71390">
        <w:trPr>
          <w:trHeight w:val="978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«2»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Работа не соответствует теме.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Допущено много фактических неточностей.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Нарушена последовательность 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орфографических и 7 пунктуационных ошибок.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- 6 орфографических и 8 пунктуационных ошибок.</w:t>
            </w:r>
          </w:p>
        </w:tc>
      </w:tr>
      <w:tr w:rsidR="009A4D9A" w:rsidRPr="00532505" w:rsidTr="00A71390">
        <w:trPr>
          <w:trHeight w:val="1399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изложения мыслей в работ</w:t>
            </w:r>
            <w:r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е</w:t>
            </w: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>, часты случаи неправильного словоупотребления.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Нарушено стилевое единство текста.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- 5 орфографических и 9 пунктуационных ошибок.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- 8 орфографических и 6 пунктуационных ошибок.</w:t>
            </w:r>
          </w:p>
          <w:p w:rsidR="009A4D9A" w:rsidRPr="00532505" w:rsidRDefault="009A4D9A" w:rsidP="00A713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05">
              <w:rPr>
                <w:rFonts w:ascii="Times New Roman" w:hAnsi="Times New Roman" w:cs="Times New Roman"/>
                <w:kern w:val="65535"/>
                <w:sz w:val="24"/>
                <w:szCs w:val="24"/>
              </w:rPr>
              <w:t xml:space="preserve"> - 7 грамматических ошибок.</w:t>
            </w:r>
          </w:p>
        </w:tc>
      </w:tr>
    </w:tbl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F5379" w:rsidRDefault="009F5379" w:rsidP="0098038B">
      <w:pPr>
        <w:pStyle w:val="a4"/>
        <w:shd w:val="clear" w:color="auto" w:fill="FFFFFF"/>
        <w:rPr>
          <w:rFonts w:ascii="Verdana" w:hAnsi="Verdana"/>
          <w:b/>
          <w:bCs/>
          <w:caps/>
          <w:color w:val="000000"/>
          <w:sz w:val="20"/>
          <w:szCs w:val="20"/>
        </w:rPr>
      </w:pPr>
    </w:p>
    <w:p w:rsidR="0098038B" w:rsidRPr="009F5379" w:rsidRDefault="009F5379" w:rsidP="0098038B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aps/>
          <w:color w:val="000000"/>
          <w:sz w:val="20"/>
          <w:szCs w:val="20"/>
        </w:rPr>
        <w:lastRenderedPageBreak/>
        <w:t xml:space="preserve">                  </w:t>
      </w:r>
      <w:r w:rsidR="00B94782">
        <w:rPr>
          <w:rFonts w:ascii="Verdana" w:hAnsi="Verdana"/>
          <w:b/>
          <w:bCs/>
          <w:caps/>
          <w:color w:val="000000"/>
          <w:sz w:val="20"/>
          <w:szCs w:val="20"/>
        </w:rPr>
        <w:t xml:space="preserve"> </w:t>
      </w:r>
      <w:r w:rsidR="0098038B" w:rsidRPr="009F5379">
        <w:rPr>
          <w:rFonts w:ascii="Verdana" w:hAnsi="Verdana"/>
          <w:b/>
          <w:bCs/>
          <w:caps/>
          <w:color w:val="000000"/>
        </w:rPr>
        <w:t>СОДЕРЖАНИЕ ПРОГРАММЫ.</w:t>
      </w:r>
    </w:p>
    <w:p w:rsidR="0098038B" w:rsidRPr="00FC0E1C" w:rsidRDefault="0098038B" w:rsidP="0098038B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b/>
          <w:bCs/>
          <w:color w:val="000000"/>
          <w:sz w:val="20"/>
          <w:szCs w:val="20"/>
        </w:rPr>
        <w:t>Модуль 1. «Трудные вопросы орфографии».</w:t>
      </w:r>
    </w:p>
    <w:p w:rsidR="0098038B" w:rsidRPr="00FC0E1C" w:rsidRDefault="009F5379" w:rsidP="009F5379">
      <w:r>
        <w:t>п</w:t>
      </w:r>
      <w:r w:rsidR="0098038B" w:rsidRPr="00FC0E1C">
        <w:t xml:space="preserve">равописание чередующихся гласных в </w:t>
      </w:r>
      <w:proofErr w:type="gramStart"/>
      <w:r w:rsidR="0098038B" w:rsidRPr="00FC0E1C">
        <w:t>корне слова</w:t>
      </w:r>
      <w:proofErr w:type="gramEnd"/>
      <w:r w:rsidR="0098038B" w:rsidRPr="00FC0E1C">
        <w:t>.</w:t>
      </w:r>
    </w:p>
    <w:p w:rsidR="0098038B" w:rsidRPr="00FC0E1C" w:rsidRDefault="0098038B" w:rsidP="009F5379">
      <w:r w:rsidRPr="00FC0E1C">
        <w:t xml:space="preserve">Правописание </w:t>
      </w:r>
      <w:proofErr w:type="gramStart"/>
      <w:r w:rsidRPr="00FC0E1C">
        <w:t>О-Ё</w:t>
      </w:r>
      <w:proofErr w:type="gramEnd"/>
      <w:r w:rsidRPr="00FC0E1C">
        <w:t xml:space="preserve"> после шипящих.</w:t>
      </w:r>
    </w:p>
    <w:p w:rsidR="0098038B" w:rsidRPr="00FC0E1C" w:rsidRDefault="0098038B" w:rsidP="009F5379">
      <w:r w:rsidRPr="00FC0E1C">
        <w:t>НЕ и НИ с разными частями речи.</w:t>
      </w:r>
    </w:p>
    <w:p w:rsidR="0098038B" w:rsidRPr="00FC0E1C" w:rsidRDefault="0098038B" w:rsidP="009F5379">
      <w:r w:rsidRPr="00FC0E1C">
        <w:t>Правописание приставок.</w:t>
      </w:r>
    </w:p>
    <w:p w:rsidR="0098038B" w:rsidRPr="00FC0E1C" w:rsidRDefault="0098038B" w:rsidP="009F5379">
      <w:r w:rsidRPr="00FC0E1C">
        <w:t>Правописание суффиксов прилагательных и причастий.</w:t>
      </w:r>
    </w:p>
    <w:p w:rsidR="0098038B" w:rsidRPr="00FC0E1C" w:rsidRDefault="0098038B" w:rsidP="009F5379">
      <w:r w:rsidRPr="00FC0E1C">
        <w:t>Правописание суффиксов глаголов.</w:t>
      </w:r>
    </w:p>
    <w:p w:rsidR="0098038B" w:rsidRPr="00FC0E1C" w:rsidRDefault="0098038B" w:rsidP="009F5379">
      <w:r w:rsidRPr="00FC0E1C">
        <w:t>Правописание безударных личных окончаний глаголов.</w:t>
      </w:r>
    </w:p>
    <w:p w:rsidR="0098038B" w:rsidRPr="00FC0E1C" w:rsidRDefault="0098038B" w:rsidP="009F5379">
      <w:r w:rsidRPr="00FC0E1C">
        <w:t>Правописание суффиксов действительных причастий.</w:t>
      </w:r>
    </w:p>
    <w:p w:rsidR="0098038B" w:rsidRPr="00FC0E1C" w:rsidRDefault="0098038B" w:rsidP="009F5379">
      <w:r w:rsidRPr="00FC0E1C">
        <w:t>Правописание суффиксов страдательных причастий.</w:t>
      </w:r>
    </w:p>
    <w:p w:rsidR="0098038B" w:rsidRPr="00FC0E1C" w:rsidRDefault="0098038B" w:rsidP="009F5379">
      <w:r w:rsidRPr="00FC0E1C">
        <w:t>Омонимия частей речи.</w:t>
      </w:r>
    </w:p>
    <w:p w:rsidR="0098038B" w:rsidRPr="00FC0E1C" w:rsidRDefault="0098038B" w:rsidP="009F5379">
      <w:r w:rsidRPr="00FC0E1C">
        <w:t>Правописание производных союзов и омонимичных сочетаний.</w:t>
      </w:r>
    </w:p>
    <w:p w:rsidR="0098038B" w:rsidRPr="00FC0E1C" w:rsidRDefault="0098038B" w:rsidP="009F5379">
      <w:r w:rsidRPr="00FC0E1C">
        <w:t>Правописание производных предлогов и омонимичных сочетаний.</w:t>
      </w:r>
    </w:p>
    <w:p w:rsidR="0098038B" w:rsidRPr="00FC0E1C" w:rsidRDefault="0098038B" w:rsidP="009F5379">
      <w:r w:rsidRPr="00FC0E1C">
        <w:t>Правописание суффиксов наречий</w:t>
      </w:r>
      <w:proofErr w:type="gramStart"/>
      <w:r w:rsidRPr="00FC0E1C">
        <w:t xml:space="preserve"> О</w:t>
      </w:r>
      <w:proofErr w:type="gramEnd"/>
      <w:r w:rsidRPr="00FC0E1C">
        <w:t>, А.</w:t>
      </w:r>
    </w:p>
    <w:p w:rsidR="0098038B" w:rsidRPr="00FC0E1C" w:rsidRDefault="0098038B" w:rsidP="009F5379">
      <w:r w:rsidRPr="00FC0E1C">
        <w:t>Двойные согласные в корне, суффиксе и на стыке морфем.</w:t>
      </w:r>
    </w:p>
    <w:p w:rsidR="0098038B" w:rsidRPr="00FC0E1C" w:rsidRDefault="0098038B" w:rsidP="009F5379">
      <w:r w:rsidRPr="00FC0E1C">
        <w:t>Употребление Ь для обозначения мягкости и грамматических форм.</w:t>
      </w:r>
    </w:p>
    <w:p w:rsidR="0098038B" w:rsidRPr="00FC0E1C" w:rsidRDefault="0098038B" w:rsidP="009F5379">
      <w:r w:rsidRPr="00FC0E1C">
        <w:t>Разделительные Ь и Ъ.</w:t>
      </w:r>
    </w:p>
    <w:p w:rsidR="0098038B" w:rsidRPr="00FC0E1C" w:rsidRDefault="0098038B" w:rsidP="009F5379">
      <w:r w:rsidRPr="00FC0E1C">
        <w:t>Правописание сложных существительных и прилагательных.</w:t>
      </w:r>
    </w:p>
    <w:p w:rsidR="0098038B" w:rsidRPr="00FC0E1C" w:rsidRDefault="0098038B" w:rsidP="0098038B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FC0E1C">
        <w:rPr>
          <w:rFonts w:ascii="Verdana" w:hAnsi="Verdana"/>
          <w:b/>
          <w:bCs/>
          <w:color w:val="000000"/>
          <w:sz w:val="20"/>
          <w:szCs w:val="20"/>
        </w:rPr>
        <w:t>Модуль 2. «Трудные вопросы пунктуации».</w:t>
      </w:r>
    </w:p>
    <w:p w:rsidR="0098038B" w:rsidRPr="00FC0E1C" w:rsidRDefault="0098038B" w:rsidP="009F5379">
      <w:r w:rsidRPr="00FC0E1C">
        <w:t>Тире между подлежащим и сказуемым.</w:t>
      </w:r>
    </w:p>
    <w:p w:rsidR="0098038B" w:rsidRPr="00FC0E1C" w:rsidRDefault="0098038B" w:rsidP="009F5379">
      <w:r w:rsidRPr="00FC0E1C">
        <w:t>Знаки препинания при однородных членах предложения.</w:t>
      </w:r>
    </w:p>
    <w:p w:rsidR="0098038B" w:rsidRPr="00FC0E1C" w:rsidRDefault="0098038B" w:rsidP="009F5379">
      <w:r w:rsidRPr="00FC0E1C">
        <w:t>Обособленные согласованные определения.</w:t>
      </w:r>
    </w:p>
    <w:p w:rsidR="0098038B" w:rsidRPr="00FC0E1C" w:rsidRDefault="0098038B" w:rsidP="009F5379">
      <w:r w:rsidRPr="00FC0E1C">
        <w:t>Знаки препинания при приложении.</w:t>
      </w:r>
    </w:p>
    <w:p w:rsidR="0098038B" w:rsidRPr="00FC0E1C" w:rsidRDefault="0098038B" w:rsidP="009F5379">
      <w:r w:rsidRPr="00FC0E1C">
        <w:t>Обособленные обстоятельства.</w:t>
      </w:r>
    </w:p>
    <w:p w:rsidR="0098038B" w:rsidRPr="00FC0E1C" w:rsidRDefault="0098038B" w:rsidP="009F5379">
      <w:r w:rsidRPr="00FC0E1C">
        <w:t>Уточняющие, пояснительные члены предложения.</w:t>
      </w:r>
    </w:p>
    <w:p w:rsidR="0098038B" w:rsidRPr="00FC0E1C" w:rsidRDefault="0098038B" w:rsidP="009F5379">
      <w:r w:rsidRPr="00FC0E1C">
        <w:t>Сравнительный оборот.</w:t>
      </w:r>
    </w:p>
    <w:p w:rsidR="0098038B" w:rsidRPr="00FC0E1C" w:rsidRDefault="0098038B" w:rsidP="009F5379">
      <w:r w:rsidRPr="00FC0E1C">
        <w:t>Вводные слова и предложения.</w:t>
      </w:r>
    </w:p>
    <w:p w:rsidR="0098038B" w:rsidRPr="00FC0E1C" w:rsidRDefault="0098038B" w:rsidP="009F5379">
      <w:r w:rsidRPr="00FC0E1C">
        <w:lastRenderedPageBreak/>
        <w:t>Обращения, междометия.</w:t>
      </w:r>
    </w:p>
    <w:p w:rsidR="0098038B" w:rsidRPr="00FC0E1C" w:rsidRDefault="0098038B" w:rsidP="009F5379">
      <w:r w:rsidRPr="00FC0E1C">
        <w:t>Пунктуация в сложносочиненном предложении.</w:t>
      </w:r>
    </w:p>
    <w:p w:rsidR="0098038B" w:rsidRPr="00FC0E1C" w:rsidRDefault="0098038B" w:rsidP="009F5379">
      <w:r w:rsidRPr="00FC0E1C">
        <w:t>Пунктуация в сложноподчиненном предложении.</w:t>
      </w:r>
    </w:p>
    <w:p w:rsidR="0098038B" w:rsidRPr="00FC0E1C" w:rsidRDefault="0098038B" w:rsidP="009F5379">
      <w:r w:rsidRPr="00FC0E1C">
        <w:t>Пунктуация в сложноподчиненном предложении с несколькими придаточными.</w:t>
      </w:r>
    </w:p>
    <w:p w:rsidR="0098038B" w:rsidRPr="00FC0E1C" w:rsidRDefault="0098038B" w:rsidP="009F5379">
      <w:r w:rsidRPr="00FC0E1C">
        <w:t>Пунктуация при составных подчинительных союзах.</w:t>
      </w:r>
    </w:p>
    <w:p w:rsidR="0098038B" w:rsidRPr="00FC0E1C" w:rsidRDefault="0098038B" w:rsidP="009F5379">
      <w:r w:rsidRPr="00FC0E1C">
        <w:t>Запятая между двумя союзами.</w:t>
      </w:r>
    </w:p>
    <w:p w:rsidR="0098038B" w:rsidRPr="00FC0E1C" w:rsidRDefault="0098038B" w:rsidP="009F5379">
      <w:r w:rsidRPr="00FC0E1C">
        <w:t>Знаки препинания в бессоюзном сложном предложении.</w:t>
      </w:r>
    </w:p>
    <w:p w:rsidR="0098038B" w:rsidRPr="00FC0E1C" w:rsidRDefault="0098038B" w:rsidP="009F5379">
      <w:r w:rsidRPr="00FC0E1C">
        <w:t>Способы передачи чужой речи.</w:t>
      </w:r>
    </w:p>
    <w:p w:rsidR="0098038B" w:rsidRPr="00FC0E1C" w:rsidRDefault="0098038B" w:rsidP="009F5379">
      <w:r w:rsidRPr="00FC0E1C">
        <w:t>Итоговое тестирование.</w:t>
      </w:r>
    </w:p>
    <w:p w:rsidR="00FC0E1C" w:rsidRPr="00FC0E1C" w:rsidRDefault="00FC0E1C" w:rsidP="00FC0E1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</w:p>
    <w:p w:rsidR="00FC0E1C" w:rsidRPr="00FC0E1C" w:rsidRDefault="00FC0E1C" w:rsidP="00FC0E1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B94782" w:rsidRDefault="00B94782" w:rsidP="0098038B">
      <w:pPr>
        <w:pStyle w:val="a4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F5379" w:rsidRDefault="005763DD">
      <w:pPr>
        <w:rPr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</w:t>
      </w:r>
      <w:r w:rsidR="00923084">
        <w:rPr>
          <w:sz w:val="36"/>
          <w:szCs w:val="36"/>
        </w:rPr>
        <w:t xml:space="preserve"> </w:t>
      </w: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F5379" w:rsidRDefault="009F5379">
      <w:pPr>
        <w:rPr>
          <w:sz w:val="36"/>
          <w:szCs w:val="36"/>
        </w:rPr>
      </w:pPr>
    </w:p>
    <w:p w:rsidR="00923084" w:rsidRPr="005763DD" w:rsidRDefault="009F5379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</w:t>
      </w:r>
      <w:r w:rsidR="00923084" w:rsidRPr="00923084">
        <w:rPr>
          <w:sz w:val="36"/>
          <w:szCs w:val="36"/>
        </w:rPr>
        <w:t>Тематический поурочный план</w:t>
      </w:r>
    </w:p>
    <w:p w:rsidR="00923084" w:rsidRPr="00923084" w:rsidRDefault="00923084" w:rsidP="00923084">
      <w:pPr>
        <w:tabs>
          <w:tab w:val="left" w:pos="11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275"/>
        <w:gridCol w:w="2694"/>
        <w:gridCol w:w="1099"/>
      </w:tblGrid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30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3084">
              <w:rPr>
                <w:b/>
                <w:sz w:val="28"/>
                <w:szCs w:val="28"/>
              </w:rPr>
              <w:t>/</w:t>
            </w:r>
            <w:proofErr w:type="spellStart"/>
            <w:r w:rsidRPr="0092308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 xml:space="preserve">Кол </w:t>
            </w:r>
            <w:proofErr w:type="gramStart"/>
            <w:r w:rsidRPr="00923084">
              <w:rPr>
                <w:b/>
                <w:sz w:val="28"/>
                <w:szCs w:val="28"/>
              </w:rPr>
              <w:t>–в</w:t>
            </w:r>
            <w:proofErr w:type="gramEnd"/>
            <w:r w:rsidRPr="00923084">
              <w:rPr>
                <w:b/>
                <w:sz w:val="28"/>
                <w:szCs w:val="28"/>
              </w:rPr>
              <w:t>о часов</w:t>
            </w:r>
          </w:p>
        </w:tc>
        <w:tc>
          <w:tcPr>
            <w:tcW w:w="2694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923084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2308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23084">
              <w:rPr>
                <w:b/>
                <w:sz w:val="28"/>
                <w:szCs w:val="28"/>
              </w:rPr>
              <w:t>контрольные</w:t>
            </w:r>
            <w:r>
              <w:rPr>
                <w:b/>
                <w:sz w:val="28"/>
                <w:szCs w:val="28"/>
              </w:rPr>
              <w:t>,</w:t>
            </w:r>
            <w:r w:rsidRPr="00923084">
              <w:rPr>
                <w:b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</w:tr>
      <w:tr w:rsidR="0023416D" w:rsidTr="00923084">
        <w:tc>
          <w:tcPr>
            <w:tcW w:w="817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1275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923084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 xml:space="preserve">Правописание </w:t>
            </w:r>
            <w:r>
              <w:rPr>
                <w:sz w:val="24"/>
                <w:szCs w:val="24"/>
              </w:rPr>
              <w:t xml:space="preserve">чередующихся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</w:t>
            </w:r>
            <w:proofErr w:type="gramStart"/>
            <w:r w:rsidRPr="00923084">
              <w:rPr>
                <w:sz w:val="24"/>
                <w:szCs w:val="24"/>
              </w:rPr>
              <w:t xml:space="preserve"> О</w:t>
            </w:r>
            <w:proofErr w:type="gramEnd"/>
            <w:r w:rsidRPr="00923084">
              <w:rPr>
                <w:sz w:val="24"/>
                <w:szCs w:val="24"/>
              </w:rPr>
              <w:t xml:space="preserve"> и Ё после шипящих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НЕ и НИ с разными частями речи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 суффиксов прилагательных и причастий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Правописание суффиксов действительных причастий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  <w:r w:rsidRPr="00923084">
              <w:rPr>
                <w:sz w:val="24"/>
                <w:szCs w:val="24"/>
              </w:rPr>
              <w:t xml:space="preserve">Правописание суффиксов </w:t>
            </w:r>
            <w:r>
              <w:rPr>
                <w:sz w:val="24"/>
                <w:szCs w:val="24"/>
              </w:rPr>
              <w:t>страдательных п</w:t>
            </w:r>
            <w:r w:rsidRPr="00923084">
              <w:rPr>
                <w:sz w:val="24"/>
                <w:szCs w:val="24"/>
              </w:rPr>
              <w:t>ричастий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1.10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Омонимия частей речи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1.11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Правописание производных союзов и омонимичных сочетаний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1.12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Правописание суффиксов наречий</w:t>
            </w:r>
            <w:proofErr w:type="gramStart"/>
            <w:r w:rsidRPr="0023416D">
              <w:rPr>
                <w:sz w:val="24"/>
                <w:szCs w:val="24"/>
              </w:rPr>
              <w:t xml:space="preserve"> О</w:t>
            </w:r>
            <w:proofErr w:type="gramEnd"/>
            <w:r w:rsidRPr="0023416D">
              <w:rPr>
                <w:sz w:val="24"/>
                <w:szCs w:val="24"/>
              </w:rPr>
              <w:t>, А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1.13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Двойные согласные в корне</w:t>
            </w:r>
            <w:proofErr w:type="gramStart"/>
            <w:r w:rsidRPr="0023416D">
              <w:rPr>
                <w:sz w:val="24"/>
                <w:szCs w:val="24"/>
              </w:rPr>
              <w:t xml:space="preserve"> ,</w:t>
            </w:r>
            <w:proofErr w:type="gramEnd"/>
            <w:r w:rsidRPr="0023416D">
              <w:rPr>
                <w:sz w:val="24"/>
                <w:szCs w:val="24"/>
              </w:rPr>
              <w:t xml:space="preserve"> суффиксе и на стыке морфем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1.14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 xml:space="preserve">Разделительные Ъ и Ь 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1.15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Употребление Ь для обозначения мягкости и грамматических форм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1.16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Правописание сложных существительных и прилагательных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923084" w:rsidRDefault="00923084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923084">
              <w:rPr>
                <w:sz w:val="24"/>
                <w:szCs w:val="24"/>
              </w:rPr>
              <w:t>1.17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 w:rsidRPr="0023416D">
              <w:rPr>
                <w:sz w:val="24"/>
                <w:szCs w:val="24"/>
              </w:rPr>
              <w:t xml:space="preserve">( </w:t>
            </w:r>
            <w:proofErr w:type="gramEnd"/>
            <w:r w:rsidRPr="0023416D">
              <w:rPr>
                <w:sz w:val="24"/>
                <w:szCs w:val="24"/>
              </w:rPr>
              <w:t>тест)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Default="0023416D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23416D">
              <w:rPr>
                <w:b/>
                <w:sz w:val="28"/>
                <w:szCs w:val="28"/>
              </w:rPr>
              <w:t>Трудные вопросы Пунктуации</w:t>
            </w:r>
          </w:p>
        </w:tc>
        <w:tc>
          <w:tcPr>
            <w:tcW w:w="1275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23416D">
              <w:rPr>
                <w:b/>
                <w:sz w:val="28"/>
                <w:szCs w:val="28"/>
              </w:rPr>
              <w:t>17 часов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Обособленные согласованные определения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923084" w:rsidRPr="0066128B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Знаки препинания при приложении</w:t>
            </w:r>
          </w:p>
        </w:tc>
        <w:tc>
          <w:tcPr>
            <w:tcW w:w="1275" w:type="dxa"/>
          </w:tcPr>
          <w:p w:rsidR="00923084" w:rsidRPr="0066128B" w:rsidRDefault="0066128B" w:rsidP="0066128B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923084" w:rsidRPr="0066128B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923084" w:rsidRPr="0066128B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Уточняющие</w:t>
            </w:r>
            <w:proofErr w:type="gramStart"/>
            <w:r w:rsidRPr="0066128B">
              <w:rPr>
                <w:sz w:val="24"/>
                <w:szCs w:val="24"/>
              </w:rPr>
              <w:t xml:space="preserve"> ,</w:t>
            </w:r>
            <w:proofErr w:type="gramEnd"/>
            <w:r w:rsidRPr="0066128B">
              <w:rPr>
                <w:sz w:val="24"/>
                <w:szCs w:val="24"/>
              </w:rPr>
              <w:t xml:space="preserve"> пояснительные члены предложения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Сравнительный оборот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Вводные слова и предложения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2.9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Обращения</w:t>
            </w:r>
            <w:proofErr w:type="gramStart"/>
            <w:r w:rsidRPr="0066128B">
              <w:rPr>
                <w:sz w:val="24"/>
                <w:szCs w:val="24"/>
              </w:rPr>
              <w:t xml:space="preserve"> ,</w:t>
            </w:r>
            <w:proofErr w:type="gramEnd"/>
            <w:r w:rsidRPr="0066128B">
              <w:rPr>
                <w:sz w:val="24"/>
                <w:szCs w:val="24"/>
              </w:rPr>
              <w:t xml:space="preserve"> междометия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2.10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Пунктуация в сложносочинённом предложении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2.11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Пунктуация в сложноподчинённом предложении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2.12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Пунктуация в сложноподчинённом предложении с несколькими придаточными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923084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2.13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Пунктуация при составных подчинительных союзах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23416D" w:rsidTr="0066128B">
        <w:tc>
          <w:tcPr>
            <w:tcW w:w="817" w:type="dxa"/>
          </w:tcPr>
          <w:p w:rsidR="00923084" w:rsidRPr="0023416D" w:rsidRDefault="0023416D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2.14</w:t>
            </w:r>
          </w:p>
        </w:tc>
        <w:tc>
          <w:tcPr>
            <w:tcW w:w="3686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Запятая между двумя союзами</w:t>
            </w:r>
          </w:p>
        </w:tc>
        <w:tc>
          <w:tcPr>
            <w:tcW w:w="1275" w:type="dxa"/>
          </w:tcPr>
          <w:p w:rsidR="00923084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23084" w:rsidRDefault="00923084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66128B" w:rsidTr="0066128B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66128B" w:rsidRPr="0023416D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 xml:space="preserve">Знаки препинания в бессоюзном сложном предложении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6128B" w:rsidRDefault="0066128B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6128B" w:rsidRDefault="0066128B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66128B" w:rsidTr="0066128B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6128B" w:rsidRPr="0023416D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6128B" w:rsidRDefault="0066128B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6128B" w:rsidRDefault="0066128B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  <w:tr w:rsidR="0066128B" w:rsidTr="0066128B">
        <w:trPr>
          <w:trHeight w:val="271"/>
        </w:trPr>
        <w:tc>
          <w:tcPr>
            <w:tcW w:w="817" w:type="dxa"/>
            <w:tcBorders>
              <w:top w:val="single" w:sz="4" w:space="0" w:color="auto"/>
            </w:tcBorders>
          </w:tcPr>
          <w:p w:rsidR="0066128B" w:rsidRPr="0023416D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23416D">
              <w:rPr>
                <w:sz w:val="24"/>
                <w:szCs w:val="24"/>
              </w:rPr>
              <w:t>2.17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6128B" w:rsidRPr="0066128B" w:rsidRDefault="0066128B" w:rsidP="0092308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6612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6128B" w:rsidRDefault="0066128B" w:rsidP="00923084">
            <w:pPr>
              <w:tabs>
                <w:tab w:val="left" w:pos="1140"/>
              </w:tabs>
              <w:rPr>
                <w:sz w:val="36"/>
                <w:szCs w:val="36"/>
              </w:rPr>
            </w:pPr>
          </w:p>
        </w:tc>
      </w:tr>
    </w:tbl>
    <w:p w:rsidR="00CB58C4" w:rsidRDefault="00CB58C4" w:rsidP="00923084">
      <w:pPr>
        <w:tabs>
          <w:tab w:val="left" w:pos="1140"/>
        </w:tabs>
        <w:rPr>
          <w:sz w:val="36"/>
          <w:szCs w:val="36"/>
        </w:rPr>
      </w:pPr>
    </w:p>
    <w:p w:rsidR="000F733C" w:rsidRDefault="000F733C" w:rsidP="00923084">
      <w:pPr>
        <w:tabs>
          <w:tab w:val="left" w:pos="1140"/>
        </w:tabs>
        <w:rPr>
          <w:sz w:val="36"/>
          <w:szCs w:val="36"/>
        </w:rPr>
      </w:pPr>
    </w:p>
    <w:p w:rsidR="000F733C" w:rsidRDefault="000F733C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autoSpaceDE w:val="0"/>
        <w:autoSpaceDN w:val="0"/>
        <w:adjustRightInd w:val="0"/>
        <w:spacing w:before="240" w:after="60"/>
        <w:rPr>
          <w:rFonts w:ascii="Times New Roman CYR" w:hAnsi="Times New Roman CYR" w:cs="Times New Roman CYR"/>
        </w:rPr>
      </w:pPr>
    </w:p>
    <w:p w:rsidR="005763DD" w:rsidRPr="00BE53FB" w:rsidRDefault="005763DD" w:rsidP="005763DD">
      <w:pPr>
        <w:autoSpaceDE w:val="0"/>
        <w:autoSpaceDN w:val="0"/>
        <w:adjustRightInd w:val="0"/>
        <w:spacing w:before="180" w:after="60"/>
        <w:ind w:left="576"/>
        <w:jc w:val="center"/>
        <w:rPr>
          <w:rFonts w:ascii="Times New Roman CYR" w:hAnsi="Times New Roman CYR" w:cs="Times New Roman CYR"/>
          <w:b/>
          <w:bCs/>
          <w:caps/>
        </w:rPr>
      </w:pPr>
      <w:r w:rsidRPr="00BE53FB">
        <w:rPr>
          <w:rFonts w:ascii="Times New Roman CYR" w:hAnsi="Times New Roman CYR" w:cs="Times New Roman CYR"/>
          <w:b/>
          <w:bCs/>
          <w:caps/>
        </w:rPr>
        <w:lastRenderedPageBreak/>
        <w:t>Требования к уровню</w:t>
      </w:r>
      <w:r w:rsidRPr="00BE53FB">
        <w:rPr>
          <w:rFonts w:ascii="Times New Roman CYR" w:hAnsi="Times New Roman CYR" w:cs="Times New Roman CYR"/>
          <w:b/>
          <w:bCs/>
          <w:caps/>
        </w:rPr>
        <w:br/>
        <w:t>подготовки выпускников</w:t>
      </w:r>
    </w:p>
    <w:p w:rsidR="005763DD" w:rsidRPr="00BE53FB" w:rsidRDefault="005763DD" w:rsidP="005763DD">
      <w:pPr>
        <w:autoSpaceDE w:val="0"/>
        <w:autoSpaceDN w:val="0"/>
        <w:adjustRightInd w:val="0"/>
        <w:spacing w:before="120" w:after="120"/>
        <w:ind w:left="283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В результате изучения русского языка ученик  должен:</w:t>
      </w:r>
    </w:p>
    <w:p w:rsidR="005763DD" w:rsidRPr="00BE53FB" w:rsidRDefault="005763DD" w:rsidP="005763DD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 CYR" w:hAnsi="Times New Roman CYR" w:cs="Times New Roman CYR"/>
          <w:b/>
          <w:bCs/>
        </w:rPr>
      </w:pPr>
      <w:r w:rsidRPr="00BE53FB">
        <w:rPr>
          <w:rFonts w:ascii="Times New Roman CYR" w:hAnsi="Times New Roman CYR" w:cs="Times New Roman CYR"/>
          <w:b/>
          <w:bCs/>
        </w:rPr>
        <w:t>знать/понимать</w:t>
      </w:r>
    </w:p>
    <w:p w:rsidR="005763DD" w:rsidRPr="00BE53FB" w:rsidRDefault="005763DD" w:rsidP="005763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связь языка и истории, культуры русского и других народов;</w:t>
      </w:r>
    </w:p>
    <w:p w:rsidR="005763DD" w:rsidRPr="00BE53FB" w:rsidRDefault="005763DD" w:rsidP="00576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смысл понятий: речевая ситуация и ее компоненты, литературный язык, языковая норма, культура речи;</w:t>
      </w:r>
    </w:p>
    <w:p w:rsidR="005763DD" w:rsidRPr="00BE53FB" w:rsidRDefault="005763DD" w:rsidP="005763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основные единицы и уровни языка, их признаки и взаимосвязь;</w:t>
      </w:r>
    </w:p>
    <w:p w:rsidR="005763DD" w:rsidRPr="00BE53FB" w:rsidRDefault="005763DD" w:rsidP="005763DD">
      <w:pPr>
        <w:tabs>
          <w:tab w:val="left" w:pos="567"/>
          <w:tab w:val="left" w:pos="9355"/>
        </w:tabs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b/>
          <w:bCs/>
        </w:rPr>
      </w:pPr>
      <w:r w:rsidRPr="00BE53FB">
        <w:rPr>
          <w:rFonts w:ascii="Symbol" w:hAnsi="Symbol" w:cs="Symbol"/>
          <w:b/>
          <w:bCs/>
        </w:rPr>
        <w:tab/>
      </w:r>
      <w:proofErr w:type="gramStart"/>
      <w:r w:rsidRPr="00BE53FB">
        <w:rPr>
          <w:rFonts w:ascii="Times New Roman CYR" w:hAnsi="Times New Roman CYR" w:cs="Times New Roman CYR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5763DD" w:rsidRPr="00BE53FB" w:rsidRDefault="005763DD" w:rsidP="005763DD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 CYR" w:hAnsi="Times New Roman CYR" w:cs="Times New Roman CYR"/>
          <w:b/>
          <w:bCs/>
        </w:rPr>
      </w:pPr>
      <w:r w:rsidRPr="00BE53FB">
        <w:rPr>
          <w:rFonts w:ascii="Times New Roman CYR" w:hAnsi="Times New Roman CYR" w:cs="Times New Roman CYR"/>
          <w:b/>
          <w:bCs/>
        </w:rPr>
        <w:t>уметь</w:t>
      </w:r>
    </w:p>
    <w:p w:rsidR="005763DD" w:rsidRPr="00BE53FB" w:rsidRDefault="005763DD" w:rsidP="005763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763DD" w:rsidRPr="00BE53FB" w:rsidRDefault="005763DD" w:rsidP="005763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анализировать языковые единицы с точки зрения правильности, точности и уместности их употребления;</w:t>
      </w:r>
    </w:p>
    <w:p w:rsidR="005763DD" w:rsidRPr="00BE53FB" w:rsidRDefault="005763DD" w:rsidP="005763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проводить лингвистический анализ текстов различных функциональных стилей и разновидностей языка;</w:t>
      </w:r>
    </w:p>
    <w:p w:rsidR="005763DD" w:rsidRPr="00BE53FB" w:rsidRDefault="005763DD" w:rsidP="005763DD">
      <w:pPr>
        <w:tabs>
          <w:tab w:val="left" w:pos="9355"/>
        </w:tabs>
        <w:autoSpaceDE w:val="0"/>
        <w:autoSpaceDN w:val="0"/>
        <w:adjustRightInd w:val="0"/>
        <w:spacing w:before="120" w:after="60"/>
        <w:ind w:left="567"/>
        <w:jc w:val="both"/>
        <w:rPr>
          <w:rFonts w:ascii="Times New Roman CYR" w:hAnsi="Times New Roman CYR" w:cs="Times New Roman CYR"/>
          <w:b/>
          <w:bCs/>
          <w:i/>
          <w:iCs/>
        </w:rPr>
      </w:pPr>
      <w:proofErr w:type="spellStart"/>
      <w:r w:rsidRPr="00BE53FB">
        <w:rPr>
          <w:rFonts w:ascii="Times New Roman CYR" w:hAnsi="Times New Roman CYR" w:cs="Times New Roman CYR"/>
          <w:b/>
          <w:bCs/>
          <w:i/>
          <w:iCs/>
        </w:rPr>
        <w:t>аудирование</w:t>
      </w:r>
      <w:proofErr w:type="spellEnd"/>
      <w:r w:rsidRPr="00BE53FB">
        <w:rPr>
          <w:rFonts w:ascii="Times New Roman CYR" w:hAnsi="Times New Roman CYR" w:cs="Times New Roman CYR"/>
          <w:b/>
          <w:bCs/>
          <w:i/>
          <w:iCs/>
        </w:rPr>
        <w:t xml:space="preserve"> и чтение</w:t>
      </w:r>
    </w:p>
    <w:p w:rsidR="005763DD" w:rsidRPr="00BE53FB" w:rsidRDefault="005763DD" w:rsidP="005763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 xml:space="preserve">использовать основные виды чтения (ознакомительно-изучающее, </w:t>
      </w:r>
      <w:proofErr w:type="gramStart"/>
      <w:r w:rsidRPr="00BE53FB">
        <w:rPr>
          <w:rFonts w:ascii="Times New Roman CYR" w:hAnsi="Times New Roman CYR" w:cs="Times New Roman CYR"/>
        </w:rPr>
        <w:t>ознакомительно-реферативное</w:t>
      </w:r>
      <w:proofErr w:type="gramEnd"/>
      <w:r w:rsidRPr="00BE53FB">
        <w:rPr>
          <w:rFonts w:ascii="Times New Roman CYR" w:hAnsi="Times New Roman CYR" w:cs="Times New Roman CYR"/>
        </w:rPr>
        <w:t xml:space="preserve"> и др.) в зависимости от коммуникативной задачи; </w:t>
      </w:r>
    </w:p>
    <w:p w:rsidR="005763DD" w:rsidRPr="00BE53FB" w:rsidRDefault="005763DD" w:rsidP="005763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763DD" w:rsidRPr="00BE53FB" w:rsidRDefault="005763DD" w:rsidP="005763DD">
      <w:pPr>
        <w:tabs>
          <w:tab w:val="left" w:pos="9355"/>
        </w:tabs>
        <w:autoSpaceDE w:val="0"/>
        <w:autoSpaceDN w:val="0"/>
        <w:adjustRightInd w:val="0"/>
        <w:spacing w:before="120" w:after="60"/>
        <w:ind w:left="567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BE53FB">
        <w:rPr>
          <w:rFonts w:ascii="Times New Roman CYR" w:hAnsi="Times New Roman CYR" w:cs="Times New Roman CYR"/>
          <w:b/>
          <w:bCs/>
          <w:i/>
          <w:iCs/>
        </w:rPr>
        <w:t>говорение и письмо</w:t>
      </w:r>
    </w:p>
    <w:p w:rsidR="005763DD" w:rsidRPr="00BE53FB" w:rsidRDefault="005763DD" w:rsidP="005763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proofErr w:type="gramStart"/>
      <w:r w:rsidRPr="00BE53FB">
        <w:rPr>
          <w:rFonts w:ascii="Times New Roman CYR" w:hAnsi="Times New Roman CYR" w:cs="Times New Roman CYR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763DD" w:rsidRPr="00BE53FB" w:rsidRDefault="005763DD" w:rsidP="005763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5763DD" w:rsidRPr="00BE53FB" w:rsidRDefault="005763DD" w:rsidP="005763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763DD" w:rsidRPr="00BE53FB" w:rsidRDefault="005763DD" w:rsidP="005763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763DD" w:rsidRPr="00BE53FB" w:rsidRDefault="005763DD" w:rsidP="005763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использовать основные приемы информационной переработки устного и письменного текста;</w:t>
      </w:r>
    </w:p>
    <w:p w:rsidR="005763DD" w:rsidRPr="00BE53FB" w:rsidRDefault="005763DD" w:rsidP="005763DD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E53FB">
        <w:rPr>
          <w:rFonts w:ascii="Times New Roman CYR" w:hAnsi="Times New Roman CYR" w:cs="Times New Roman CYR"/>
        </w:rPr>
        <w:t>для</w:t>
      </w:r>
      <w:proofErr w:type="gramEnd"/>
      <w:r w:rsidRPr="00BE53FB">
        <w:rPr>
          <w:rFonts w:ascii="Times New Roman CYR" w:hAnsi="Times New Roman CYR" w:cs="Times New Roman CYR"/>
        </w:rPr>
        <w:t>:</w:t>
      </w:r>
    </w:p>
    <w:p w:rsidR="005763DD" w:rsidRPr="00BE53FB" w:rsidRDefault="005763DD" w:rsidP="005763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763DD" w:rsidRPr="00BE53FB" w:rsidRDefault="005763DD" w:rsidP="005763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763DD" w:rsidRPr="00BE53FB" w:rsidRDefault="005763DD" w:rsidP="005763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763DD" w:rsidRPr="00BE53FB" w:rsidRDefault="005763DD" w:rsidP="005763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763DD" w:rsidRPr="00BE53FB" w:rsidRDefault="005763DD" w:rsidP="005763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lastRenderedPageBreak/>
        <w:t>самообразования и активного участия в производственной, культурной и общественной жизни государства.</w:t>
      </w:r>
    </w:p>
    <w:p w:rsidR="005763DD" w:rsidRPr="00BE53FB" w:rsidRDefault="005763DD" w:rsidP="005763D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</w:rPr>
      </w:pPr>
      <w:proofErr w:type="gramStart"/>
      <w:r w:rsidRPr="00BE53FB">
        <w:rPr>
          <w:rFonts w:ascii="Times New Roman CYR" w:hAnsi="Times New Roman CYR" w:cs="Times New Roman CYR"/>
          <w:b/>
          <w:bCs/>
        </w:rPr>
        <w:t>Контроль за</w:t>
      </w:r>
      <w:proofErr w:type="gramEnd"/>
      <w:r w:rsidRPr="00BE53FB">
        <w:rPr>
          <w:rFonts w:ascii="Times New Roman CYR" w:hAnsi="Times New Roman CYR" w:cs="Times New Roman CYR"/>
          <w:b/>
          <w:bCs/>
        </w:rPr>
        <w:t xml:space="preserve"> результатами обучения</w:t>
      </w:r>
      <w:r w:rsidRPr="00BE53FB">
        <w:rPr>
          <w:rFonts w:ascii="Times New Roman CYR" w:hAnsi="Times New Roman CYR" w:cs="Times New Roman CYR"/>
        </w:rPr>
        <w:t xml:space="preserve"> осуществляется по трём направлениям:</w:t>
      </w:r>
    </w:p>
    <w:p w:rsidR="005763DD" w:rsidRPr="00BE53FB" w:rsidRDefault="005763DD" w:rsidP="005763D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5763DD" w:rsidRPr="00BE53FB" w:rsidRDefault="005763DD" w:rsidP="005763D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5763DD" w:rsidRPr="00BE53FB" w:rsidRDefault="005763DD" w:rsidP="005763D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5763DD" w:rsidRPr="00BE53FB" w:rsidRDefault="005763DD" w:rsidP="005763DD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 CYR" w:hAnsi="Times New Roman CYR" w:cs="Times New Roman CYR"/>
        </w:rPr>
      </w:pPr>
      <w:r w:rsidRPr="00BE53FB">
        <w:rPr>
          <w:rFonts w:ascii="Times New Roman CYR" w:hAnsi="Times New Roman CYR" w:cs="Times New Roman CYR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тестирования, сочинения разнообразных жанров, рефераты.</w:t>
      </w: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          </w:t>
      </w: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b/>
          <w:color w:val="000000"/>
          <w:sz w:val="28"/>
          <w:szCs w:val="28"/>
        </w:rPr>
      </w:pPr>
    </w:p>
    <w:p w:rsidR="005763DD" w:rsidRDefault="005763DD" w:rsidP="005763D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8"/>
          <w:szCs w:val="28"/>
        </w:rPr>
        <w:lastRenderedPageBreak/>
        <w:t xml:space="preserve">            </w:t>
      </w:r>
      <w:r w:rsidRPr="00B94782">
        <w:rPr>
          <w:rFonts w:ascii="Verdana" w:hAnsi="Verdana"/>
          <w:b/>
          <w:color w:val="000000"/>
          <w:sz w:val="28"/>
          <w:szCs w:val="28"/>
        </w:rPr>
        <w:t>Методическое обеспечение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5763DD" w:rsidRPr="00FC0E1C" w:rsidRDefault="005763DD" w:rsidP="009F5379">
      <w:r w:rsidRPr="00FC0E1C">
        <w:t>Г.Ф Богданова. Уроки русского языка в 10 классе. — М., 2001.</w:t>
      </w:r>
    </w:p>
    <w:p w:rsidR="005763DD" w:rsidRPr="00FC0E1C" w:rsidRDefault="005763DD" w:rsidP="009F5379">
      <w:r w:rsidRPr="00FC0E1C">
        <w:t xml:space="preserve">Т.М </w:t>
      </w:r>
      <w:r>
        <w:t xml:space="preserve"> </w:t>
      </w:r>
      <w:proofErr w:type="spellStart"/>
      <w:r w:rsidRPr="00FC0E1C">
        <w:t>Воителева</w:t>
      </w:r>
      <w:proofErr w:type="spellEnd"/>
      <w:r w:rsidRPr="00FC0E1C">
        <w:t xml:space="preserve"> </w:t>
      </w:r>
      <w:r>
        <w:t xml:space="preserve"> </w:t>
      </w:r>
      <w:r w:rsidRPr="00FC0E1C">
        <w:t>Большой справочник «Русский язык для школьников и поступающих в ВУЗы». — М.: Дрофа, 1998.</w:t>
      </w:r>
    </w:p>
    <w:p w:rsidR="005763DD" w:rsidRPr="00FC0E1C" w:rsidRDefault="005763DD" w:rsidP="009F5379">
      <w:r w:rsidRPr="00FC0E1C">
        <w:t xml:space="preserve">М.Б </w:t>
      </w:r>
      <w:proofErr w:type="spellStart"/>
      <w:r w:rsidRPr="00FC0E1C">
        <w:t>Голуб</w:t>
      </w:r>
      <w:proofErr w:type="spellEnd"/>
      <w:r>
        <w:t>,</w:t>
      </w:r>
      <w:r w:rsidRPr="005763DD">
        <w:t xml:space="preserve"> </w:t>
      </w:r>
      <w:r w:rsidRPr="00FC0E1C">
        <w:t>Д.Э Розенталь Сборник упражнений по русской орфографии и пунктуации. — М., 1990.</w:t>
      </w:r>
    </w:p>
    <w:p w:rsidR="005763DD" w:rsidRPr="00FC0E1C" w:rsidRDefault="005763DD" w:rsidP="009F5379">
      <w:r w:rsidRPr="00FC0E1C">
        <w:t xml:space="preserve">М.Г </w:t>
      </w:r>
      <w:proofErr w:type="spellStart"/>
      <w:r w:rsidRPr="00FC0E1C">
        <w:t>Книгина</w:t>
      </w:r>
      <w:proofErr w:type="spellEnd"/>
      <w:r w:rsidRPr="00FC0E1C">
        <w:t xml:space="preserve"> Русский язык. Подготовка к государственному централизованному тестированию. — Саратов, 2004.</w:t>
      </w:r>
    </w:p>
    <w:p w:rsidR="005763DD" w:rsidRPr="00FC0E1C" w:rsidRDefault="005763DD" w:rsidP="009F5379">
      <w:r w:rsidRPr="00FC0E1C">
        <w:t xml:space="preserve">Г.Ф. </w:t>
      </w:r>
      <w:proofErr w:type="spellStart"/>
      <w:r w:rsidRPr="00FC0E1C">
        <w:t>Рахимкулова</w:t>
      </w:r>
      <w:proofErr w:type="spellEnd"/>
      <w:r w:rsidRPr="00FC0E1C">
        <w:t>. Пособие для подготовки к Единому государственному экзамену и Централизованному тестированию по русскому языку. — Ростов-на-Дону, 2004.</w:t>
      </w:r>
    </w:p>
    <w:p w:rsidR="000F733C" w:rsidRDefault="000F733C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5763DD" w:rsidP="00923084">
      <w:pPr>
        <w:tabs>
          <w:tab w:val="left" w:pos="1140"/>
        </w:tabs>
        <w:rPr>
          <w:sz w:val="36"/>
          <w:szCs w:val="36"/>
        </w:rPr>
      </w:pPr>
    </w:p>
    <w:p w:rsidR="000F733C" w:rsidRDefault="000F733C" w:rsidP="00923084">
      <w:pPr>
        <w:tabs>
          <w:tab w:val="left" w:pos="1140"/>
        </w:tabs>
        <w:rPr>
          <w:sz w:val="36"/>
          <w:szCs w:val="36"/>
        </w:rPr>
      </w:pPr>
    </w:p>
    <w:p w:rsidR="000F733C" w:rsidRDefault="000F733C" w:rsidP="00923084">
      <w:pPr>
        <w:tabs>
          <w:tab w:val="left" w:pos="1140"/>
        </w:tabs>
        <w:rPr>
          <w:sz w:val="36"/>
          <w:szCs w:val="36"/>
        </w:rPr>
      </w:pPr>
    </w:p>
    <w:p w:rsidR="005763DD" w:rsidRDefault="000F733C" w:rsidP="000F73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763DD" w:rsidRDefault="005763DD" w:rsidP="000F733C">
      <w:pPr>
        <w:rPr>
          <w:sz w:val="28"/>
          <w:szCs w:val="28"/>
        </w:rPr>
      </w:pPr>
    </w:p>
    <w:p w:rsidR="005763DD" w:rsidRDefault="005763DD" w:rsidP="000F733C">
      <w:pPr>
        <w:rPr>
          <w:sz w:val="28"/>
          <w:szCs w:val="28"/>
        </w:rPr>
      </w:pPr>
    </w:p>
    <w:p w:rsidR="005763DD" w:rsidRDefault="005763DD" w:rsidP="000F733C">
      <w:pPr>
        <w:rPr>
          <w:sz w:val="28"/>
          <w:szCs w:val="28"/>
        </w:rPr>
      </w:pPr>
    </w:p>
    <w:p w:rsidR="005763DD" w:rsidRDefault="005763DD" w:rsidP="000F733C">
      <w:pPr>
        <w:rPr>
          <w:sz w:val="28"/>
          <w:szCs w:val="28"/>
        </w:rPr>
      </w:pPr>
    </w:p>
    <w:p w:rsidR="005763DD" w:rsidRDefault="005763DD" w:rsidP="000F733C">
      <w:pPr>
        <w:rPr>
          <w:sz w:val="28"/>
          <w:szCs w:val="28"/>
        </w:rPr>
      </w:pPr>
    </w:p>
    <w:p w:rsidR="005763DD" w:rsidRDefault="005763DD" w:rsidP="000F733C">
      <w:pPr>
        <w:rPr>
          <w:sz w:val="28"/>
          <w:szCs w:val="28"/>
        </w:rPr>
      </w:pPr>
    </w:p>
    <w:p w:rsidR="000F733C" w:rsidRPr="00C2793A" w:rsidRDefault="005763DD" w:rsidP="000F733C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</w:t>
      </w:r>
      <w:r w:rsidR="000F733C">
        <w:rPr>
          <w:sz w:val="28"/>
          <w:szCs w:val="28"/>
        </w:rPr>
        <w:t xml:space="preserve">  </w:t>
      </w:r>
      <w:r w:rsidR="000F733C" w:rsidRPr="00C2793A">
        <w:rPr>
          <w:sz w:val="36"/>
          <w:szCs w:val="36"/>
        </w:rPr>
        <w:t>Лист внесения изменений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733C" w:rsidTr="006E1BDA">
        <w:tc>
          <w:tcPr>
            <w:tcW w:w="2392" w:type="dxa"/>
          </w:tcPr>
          <w:p w:rsidR="000F733C" w:rsidRPr="00C2793A" w:rsidRDefault="000F733C" w:rsidP="006E1BDA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Дата внесения изменений</w:t>
            </w:r>
          </w:p>
        </w:tc>
        <w:tc>
          <w:tcPr>
            <w:tcW w:w="2393" w:type="dxa"/>
          </w:tcPr>
          <w:p w:rsidR="000F733C" w:rsidRPr="00C2793A" w:rsidRDefault="000F733C" w:rsidP="006E1BDA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F733C" w:rsidRPr="00C2793A" w:rsidRDefault="000F733C" w:rsidP="006E1BDA">
            <w:pPr>
              <w:spacing w:before="240"/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 xml:space="preserve">Реквизиты документа </w:t>
            </w:r>
            <w:proofErr w:type="gramStart"/>
            <w:r w:rsidRPr="00C2793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C2793A">
              <w:rPr>
                <w:b/>
                <w:sz w:val="28"/>
                <w:szCs w:val="28"/>
              </w:rPr>
              <w:t>дата, №приказа)</w:t>
            </w:r>
          </w:p>
        </w:tc>
        <w:tc>
          <w:tcPr>
            <w:tcW w:w="2393" w:type="dxa"/>
          </w:tcPr>
          <w:p w:rsidR="000F733C" w:rsidRPr="00C2793A" w:rsidRDefault="000F733C" w:rsidP="006E1BDA">
            <w:pPr>
              <w:rPr>
                <w:b/>
                <w:sz w:val="28"/>
                <w:szCs w:val="28"/>
              </w:rPr>
            </w:pPr>
            <w:r w:rsidRPr="00C2793A">
              <w:rPr>
                <w:b/>
                <w:sz w:val="28"/>
                <w:szCs w:val="28"/>
              </w:rPr>
              <w:t>Подпись лица</w:t>
            </w:r>
            <w:proofErr w:type="gramStart"/>
            <w:r w:rsidRPr="00C2793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C2793A">
              <w:rPr>
                <w:b/>
                <w:sz w:val="28"/>
                <w:szCs w:val="28"/>
              </w:rPr>
              <w:t xml:space="preserve"> внёсшего запись</w:t>
            </w: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c>
          <w:tcPr>
            <w:tcW w:w="2392" w:type="dxa"/>
            <w:tcBorders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rPr>
          <w:trHeight w:val="67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  <w:tr w:rsidR="000F733C" w:rsidTr="006E1BDA">
        <w:trPr>
          <w:trHeight w:val="694"/>
        </w:trPr>
        <w:tc>
          <w:tcPr>
            <w:tcW w:w="2392" w:type="dxa"/>
            <w:tcBorders>
              <w:top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F733C" w:rsidRDefault="000F733C" w:rsidP="006E1BDA">
            <w:pPr>
              <w:rPr>
                <w:sz w:val="28"/>
                <w:szCs w:val="28"/>
              </w:rPr>
            </w:pPr>
          </w:p>
        </w:tc>
      </w:tr>
    </w:tbl>
    <w:p w:rsidR="000F733C" w:rsidRPr="00923084" w:rsidRDefault="000F733C" w:rsidP="00923084">
      <w:pPr>
        <w:tabs>
          <w:tab w:val="left" w:pos="1140"/>
        </w:tabs>
        <w:rPr>
          <w:sz w:val="36"/>
          <w:szCs w:val="36"/>
        </w:rPr>
      </w:pPr>
    </w:p>
    <w:sectPr w:rsidR="000F733C" w:rsidRPr="00923084" w:rsidSect="00CB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DF4"/>
    <w:multiLevelType w:val="multilevel"/>
    <w:tmpl w:val="4CAA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D1D32B1"/>
    <w:multiLevelType w:val="hybridMultilevel"/>
    <w:tmpl w:val="2180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D20D7"/>
    <w:multiLevelType w:val="hybridMultilevel"/>
    <w:tmpl w:val="DDD6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95A3956"/>
    <w:multiLevelType w:val="multilevel"/>
    <w:tmpl w:val="A19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54801"/>
    <w:multiLevelType w:val="multilevel"/>
    <w:tmpl w:val="2D6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A6A5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99465F5"/>
    <w:multiLevelType w:val="multilevel"/>
    <w:tmpl w:val="766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52C1A"/>
    <w:multiLevelType w:val="hybridMultilevel"/>
    <w:tmpl w:val="B43E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2536"/>
    <w:multiLevelType w:val="hybridMultilevel"/>
    <w:tmpl w:val="A356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4127F"/>
    <w:multiLevelType w:val="multilevel"/>
    <w:tmpl w:val="9CF0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264E2"/>
    <w:multiLevelType w:val="multilevel"/>
    <w:tmpl w:val="116E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69900220"/>
    <w:multiLevelType w:val="multilevel"/>
    <w:tmpl w:val="471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</w:num>
  <w:num w:numId="19">
    <w:abstractNumId w:val="10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84"/>
    <w:rsid w:val="000D507A"/>
    <w:rsid w:val="000F733C"/>
    <w:rsid w:val="0023416D"/>
    <w:rsid w:val="00276529"/>
    <w:rsid w:val="002C3CC5"/>
    <w:rsid w:val="003B1939"/>
    <w:rsid w:val="0051108F"/>
    <w:rsid w:val="00565070"/>
    <w:rsid w:val="005763DD"/>
    <w:rsid w:val="00587879"/>
    <w:rsid w:val="00644707"/>
    <w:rsid w:val="0066128B"/>
    <w:rsid w:val="007E03D2"/>
    <w:rsid w:val="00923084"/>
    <w:rsid w:val="0098038B"/>
    <w:rsid w:val="009A4D9A"/>
    <w:rsid w:val="009F286E"/>
    <w:rsid w:val="009F5379"/>
    <w:rsid w:val="00A83A07"/>
    <w:rsid w:val="00B32637"/>
    <w:rsid w:val="00B94782"/>
    <w:rsid w:val="00C75E9C"/>
    <w:rsid w:val="00CB58C4"/>
    <w:rsid w:val="00EF5729"/>
    <w:rsid w:val="00F1393A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38B"/>
  </w:style>
  <w:style w:type="paragraph" w:customStyle="1" w:styleId="FR2">
    <w:name w:val="FR2"/>
    <w:rsid w:val="00FC0E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FC0E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4D9A"/>
    <w:pPr>
      <w:spacing w:after="0" w:line="240" w:lineRule="auto"/>
    </w:pPr>
  </w:style>
  <w:style w:type="paragraph" w:customStyle="1" w:styleId="a8">
    <w:name w:val="Базовый"/>
    <w:rsid w:val="009A4D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ar-SA"/>
    </w:rPr>
  </w:style>
  <w:style w:type="paragraph" w:styleId="a9">
    <w:name w:val="List Paragraph"/>
    <w:basedOn w:val="a"/>
    <w:uiPriority w:val="34"/>
    <w:qFormat/>
    <w:rsid w:val="009F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BE41-9D8C-46A7-953E-AB1310D3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Krikunov</dc:creator>
  <cp:keywords/>
  <dc:description/>
  <cp:lastModifiedBy>Krikunov</cp:lastModifiedBy>
  <cp:revision>17</cp:revision>
  <cp:lastPrinted>2012-09-17T15:01:00Z</cp:lastPrinted>
  <dcterms:created xsi:type="dcterms:W3CDTF">2012-09-15T14:11:00Z</dcterms:created>
  <dcterms:modified xsi:type="dcterms:W3CDTF">2012-09-23T14:54:00Z</dcterms:modified>
</cp:coreProperties>
</file>