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01"/>
        <w:gridCol w:w="1436"/>
        <w:gridCol w:w="1842"/>
        <w:gridCol w:w="1666"/>
        <w:gridCol w:w="1537"/>
      </w:tblGrid>
      <w:tr w:rsidR="00832473" w:rsidRPr="00802CBB" w:rsidTr="00053D3C">
        <w:tc>
          <w:tcPr>
            <w:tcW w:w="4201" w:type="dxa"/>
            <w:vAlign w:val="center"/>
            <w:hideMark/>
          </w:tcPr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473">
              <w:rPr>
                <w:b/>
                <w:b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436" w:type="dxa"/>
            <w:vAlign w:val="center"/>
            <w:hideMark/>
          </w:tcPr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473">
              <w:rPr>
                <w:b/>
                <w:bCs/>
                <w:sz w:val="24"/>
                <w:szCs w:val="24"/>
              </w:rPr>
              <w:t>Расход</w:t>
            </w:r>
          </w:p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473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842" w:type="dxa"/>
            <w:vAlign w:val="center"/>
            <w:hideMark/>
          </w:tcPr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473">
              <w:rPr>
                <w:b/>
                <w:bCs/>
                <w:sz w:val="24"/>
                <w:szCs w:val="24"/>
              </w:rPr>
              <w:t>% в семейном</w:t>
            </w:r>
          </w:p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32473">
              <w:rPr>
                <w:b/>
                <w:bCs/>
                <w:sz w:val="24"/>
                <w:szCs w:val="24"/>
              </w:rPr>
              <w:t>бюджете</w:t>
            </w:r>
            <w:proofErr w:type="gramEnd"/>
          </w:p>
        </w:tc>
        <w:tc>
          <w:tcPr>
            <w:tcW w:w="1666" w:type="dxa"/>
            <w:vAlign w:val="center"/>
            <w:hideMark/>
          </w:tcPr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473">
              <w:rPr>
                <w:b/>
                <w:bCs/>
                <w:sz w:val="24"/>
                <w:szCs w:val="24"/>
              </w:rPr>
              <w:t xml:space="preserve">% </w:t>
            </w:r>
            <w:r w:rsidR="00832473">
              <w:rPr>
                <w:b/>
                <w:bCs/>
                <w:sz w:val="24"/>
                <w:szCs w:val="24"/>
              </w:rPr>
              <w:t xml:space="preserve">рационального </w:t>
            </w:r>
            <w:r w:rsidRPr="00832473">
              <w:rPr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1537" w:type="dxa"/>
            <w:vAlign w:val="center"/>
            <w:hideMark/>
          </w:tcPr>
          <w:p w:rsidR="00802CBB" w:rsidRPr="00832473" w:rsidRDefault="00802CBB" w:rsidP="0083247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473">
              <w:rPr>
                <w:b/>
                <w:bCs/>
                <w:sz w:val="24"/>
                <w:szCs w:val="24"/>
              </w:rPr>
              <w:t>Разница величин</w:t>
            </w:r>
          </w:p>
        </w:tc>
      </w:tr>
      <w:tr w:rsidR="00832473" w:rsidRPr="00802CBB" w:rsidTr="00053D3C">
        <w:trPr>
          <w:trHeight w:val="357"/>
        </w:trPr>
        <w:tc>
          <w:tcPr>
            <w:tcW w:w="4201" w:type="dxa"/>
            <w:hideMark/>
          </w:tcPr>
          <w:p w:rsidR="00802CBB" w:rsidRPr="00802CBB" w:rsidRDefault="00802CBB" w:rsidP="00832473">
            <w:pPr>
              <w:tabs>
                <w:tab w:val="left" w:pos="735"/>
              </w:tabs>
              <w:rPr>
                <w:b/>
                <w:bCs/>
              </w:rPr>
            </w:pPr>
            <w:r w:rsidRPr="00802CBB">
              <w:rPr>
                <w:b/>
                <w:bCs/>
              </w:rPr>
              <w:t>1</w:t>
            </w:r>
            <w:r w:rsidR="00832473">
              <w:rPr>
                <w:b/>
                <w:bCs/>
              </w:rPr>
              <w:tab/>
            </w:r>
          </w:p>
        </w:tc>
        <w:tc>
          <w:tcPr>
            <w:tcW w:w="1436" w:type="dxa"/>
            <w:hideMark/>
          </w:tcPr>
          <w:p w:rsidR="00802CBB" w:rsidRPr="00802CBB" w:rsidRDefault="00802CBB" w:rsidP="00832473">
            <w:pPr>
              <w:rPr>
                <w:b/>
                <w:bCs/>
              </w:rPr>
            </w:pPr>
            <w:r w:rsidRPr="00802CBB">
              <w:rPr>
                <w:b/>
                <w:bCs/>
              </w:rPr>
              <w:t>2</w:t>
            </w:r>
          </w:p>
        </w:tc>
        <w:tc>
          <w:tcPr>
            <w:tcW w:w="1842" w:type="dxa"/>
            <w:hideMark/>
          </w:tcPr>
          <w:p w:rsidR="00802CBB" w:rsidRPr="00802CBB" w:rsidRDefault="00802CBB" w:rsidP="00832473">
            <w:pPr>
              <w:rPr>
                <w:b/>
                <w:bCs/>
              </w:rPr>
            </w:pPr>
            <w:r w:rsidRPr="00802CBB">
              <w:rPr>
                <w:b/>
                <w:bCs/>
              </w:rPr>
              <w:t>3</w:t>
            </w:r>
          </w:p>
        </w:tc>
        <w:tc>
          <w:tcPr>
            <w:tcW w:w="1666" w:type="dxa"/>
            <w:hideMark/>
          </w:tcPr>
          <w:p w:rsidR="00802CBB" w:rsidRPr="00802CBB" w:rsidRDefault="00802CBB" w:rsidP="00832473">
            <w:pPr>
              <w:rPr>
                <w:b/>
                <w:bCs/>
              </w:rPr>
            </w:pPr>
            <w:r w:rsidRPr="00802CBB">
              <w:rPr>
                <w:b/>
                <w:bCs/>
              </w:rPr>
              <w:t>4</w:t>
            </w:r>
          </w:p>
        </w:tc>
        <w:tc>
          <w:tcPr>
            <w:tcW w:w="1537" w:type="dxa"/>
            <w:hideMark/>
          </w:tcPr>
          <w:p w:rsidR="00802CBB" w:rsidRPr="00802CBB" w:rsidRDefault="00802CBB" w:rsidP="00832473">
            <w:pPr>
              <w:rPr>
                <w:b/>
                <w:bCs/>
              </w:rPr>
            </w:pPr>
            <w:r w:rsidRPr="00802CBB">
              <w:rPr>
                <w:b/>
                <w:bCs/>
              </w:rPr>
              <w:t>5</w:t>
            </w:r>
          </w:p>
        </w:tc>
      </w:tr>
      <w:tr w:rsidR="00832473" w:rsidRPr="00802CBB" w:rsidTr="00053D3C">
        <w:trPr>
          <w:trHeight w:val="355"/>
        </w:trPr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1.Питание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1.1. Хлеб и крупы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1.2. Мясопродукты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1.3. Жиры (включая масло)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1.4. Овощи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1.5. Фрукты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1.6. Рыба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1.7. Молочные продукты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1.8. Напитки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1.9 Сахар, кондитерские изделия</w:t>
            </w:r>
          </w:p>
        </w:tc>
        <w:tc>
          <w:tcPr>
            <w:tcW w:w="143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2. Одежда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2.1. Верхняя одежда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2.2. Белье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2.3. Головные уборы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2.4. Чулочно-носочные изделия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sz w:val="32"/>
                <w:szCs w:val="32"/>
              </w:rPr>
              <w:t>2.5.Обувь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3. Мебель и предметы домашнего обихода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4. Культурно-бытовые нужды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5. Автомобиль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6. Оплата квартиры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7. Платежи, сборы, налоги.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8. Накопления, сбережения</w:t>
            </w: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  <w:tr w:rsidR="00832473" w:rsidRPr="00802CBB" w:rsidTr="00053D3C">
        <w:tc>
          <w:tcPr>
            <w:tcW w:w="4201" w:type="dxa"/>
            <w:vAlign w:val="center"/>
            <w:hideMark/>
          </w:tcPr>
          <w:p w:rsidR="00802CBB" w:rsidRDefault="00802CBB" w:rsidP="00053D3C">
            <w:pPr>
              <w:rPr>
                <w:b/>
                <w:bCs/>
                <w:sz w:val="32"/>
                <w:szCs w:val="32"/>
              </w:rPr>
            </w:pPr>
            <w:r w:rsidRPr="00832473">
              <w:rPr>
                <w:b/>
                <w:bCs/>
                <w:sz w:val="32"/>
                <w:szCs w:val="32"/>
              </w:rPr>
              <w:t>Итого:</w:t>
            </w:r>
          </w:p>
          <w:p w:rsidR="00832473" w:rsidRPr="00832473" w:rsidRDefault="00832473" w:rsidP="00053D3C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666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  <w:hideMark/>
          </w:tcPr>
          <w:p w:rsidR="00802CBB" w:rsidRPr="00832473" w:rsidRDefault="00802CBB" w:rsidP="00832473">
            <w:pPr>
              <w:rPr>
                <w:sz w:val="32"/>
                <w:szCs w:val="32"/>
              </w:rPr>
            </w:pPr>
          </w:p>
        </w:tc>
      </w:tr>
    </w:tbl>
    <w:p w:rsidR="00802CBB" w:rsidRDefault="00802CBB" w:rsidP="004017E9">
      <w:pPr>
        <w:spacing w:after="0" w:line="240" w:lineRule="auto"/>
      </w:pPr>
    </w:p>
    <w:p w:rsidR="008B215D" w:rsidRPr="008B215D" w:rsidRDefault="004017E9" w:rsidP="008B215D">
      <w:pPr>
        <w:spacing w:after="0" w:line="240" w:lineRule="auto"/>
      </w:pPr>
      <w:r w:rsidRPr="008B215D">
        <w:rPr>
          <w:b/>
        </w:rPr>
        <w:t xml:space="preserve">Примечания: </w:t>
      </w:r>
      <w:r>
        <w:t xml:space="preserve">в графу номер 2 вносятся </w:t>
      </w:r>
      <w:r w:rsidR="008B215D">
        <w:t>значения в рублях, в графу 3 вносятся значения в процентах от суммы ежемесячного дохода семьи. Графы 4 и 5 заполняются позже</w:t>
      </w:r>
      <w:proofErr w:type="gramStart"/>
      <w:r w:rsidR="008B215D">
        <w:t>.</w:t>
      </w:r>
      <w:proofErr w:type="gramEnd"/>
      <w:r w:rsidR="008B215D">
        <w:t xml:space="preserve"> П</w:t>
      </w:r>
      <w:r w:rsidR="008B215D" w:rsidRPr="008B215D">
        <w:t>ри распределении денежных средств необходимо выделить определенные суммы на каждую статью расходов.</w:t>
      </w:r>
    </w:p>
    <w:p w:rsidR="00053D3C" w:rsidRDefault="00053D3C">
      <w:r>
        <w:br w:type="page"/>
      </w:r>
    </w:p>
    <w:p w:rsidR="00053D3C" w:rsidRDefault="00053D3C" w:rsidP="00053D3C">
      <w:pPr>
        <w:jc w:val="right"/>
      </w:pPr>
      <w:r>
        <w:lastRenderedPageBreak/>
        <w:t>Бланк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985"/>
        <w:gridCol w:w="1529"/>
        <w:gridCol w:w="2050"/>
      </w:tblGrid>
      <w:tr w:rsidR="00053D3C" w:rsidRPr="00053D3C" w:rsidTr="00053D3C">
        <w:trPr>
          <w:trHeight w:val="1607"/>
        </w:trPr>
        <w:tc>
          <w:tcPr>
            <w:tcW w:w="1242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Семья</w:t>
            </w: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Семейный статус</w:t>
            </w:r>
          </w:p>
          <w:p w:rsidR="00053D3C" w:rsidRPr="00053D3C" w:rsidRDefault="00053D3C" w:rsidP="00053D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каждого члена семьи</w:t>
            </w:r>
            <w:r w:rsidRPr="00053D3C">
              <w:rPr>
                <w:sz w:val="24"/>
                <w:szCs w:val="24"/>
              </w:rPr>
              <w:t xml:space="preserve"> (муж, жена, дочь и т.п.)</w:t>
            </w:r>
          </w:p>
        </w:tc>
        <w:tc>
          <w:tcPr>
            <w:tcW w:w="155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Место работы, учебы</w:t>
            </w:r>
          </w:p>
        </w:tc>
        <w:tc>
          <w:tcPr>
            <w:tcW w:w="152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Размер зарплаты, стипендии, пенсии, пособия</w:t>
            </w:r>
          </w:p>
        </w:tc>
        <w:tc>
          <w:tcPr>
            <w:tcW w:w="1897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Дополнительный доход</w:t>
            </w:r>
          </w:p>
          <w:p w:rsidR="00053D3C" w:rsidRPr="00053D3C" w:rsidRDefault="00053D3C" w:rsidP="00053D3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053D3C">
              <w:rPr>
                <w:b/>
                <w:sz w:val="24"/>
                <w:szCs w:val="24"/>
              </w:rPr>
              <w:t>/источник</w:t>
            </w:r>
          </w:p>
        </w:tc>
      </w:tr>
      <w:tr w:rsidR="00053D3C" w:rsidRPr="00053D3C" w:rsidTr="00053D3C">
        <w:tc>
          <w:tcPr>
            <w:tcW w:w="1242" w:type="dxa"/>
            <w:vMerge w:val="restart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053D3C" w:rsidRPr="00053D3C" w:rsidTr="00053D3C">
        <w:tc>
          <w:tcPr>
            <w:tcW w:w="1242" w:type="dxa"/>
            <w:vMerge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053D3C" w:rsidRPr="00053D3C" w:rsidTr="00053D3C">
        <w:tc>
          <w:tcPr>
            <w:tcW w:w="1242" w:type="dxa"/>
            <w:vMerge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053D3C" w:rsidRPr="00053D3C" w:rsidTr="00053D3C">
        <w:tc>
          <w:tcPr>
            <w:tcW w:w="1242" w:type="dxa"/>
            <w:vMerge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053D3C" w:rsidRPr="00053D3C" w:rsidTr="00053D3C">
        <w:tc>
          <w:tcPr>
            <w:tcW w:w="1242" w:type="dxa"/>
            <w:vMerge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053D3C" w:rsidRPr="00053D3C" w:rsidTr="00053D3C">
        <w:tc>
          <w:tcPr>
            <w:tcW w:w="1242" w:type="dxa"/>
            <w:vMerge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5"/>
          </w:tcPr>
          <w:p w:rsidR="00053D3C" w:rsidRPr="00053D3C" w:rsidRDefault="00053D3C" w:rsidP="00053D3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053D3C">
              <w:rPr>
                <w:sz w:val="24"/>
                <w:szCs w:val="24"/>
              </w:rPr>
              <w:t xml:space="preserve">Общая сумма ежемесячного дохода семьи: </w:t>
            </w:r>
          </w:p>
        </w:tc>
      </w:tr>
    </w:tbl>
    <w:p w:rsidR="0038784F" w:rsidRDefault="0038784F" w:rsidP="00053D3C">
      <w:pPr>
        <w:jc w:val="both"/>
      </w:pPr>
    </w:p>
    <w:p w:rsidR="0038784F" w:rsidRDefault="0038784F">
      <w:r>
        <w:br w:type="page"/>
      </w:r>
    </w:p>
    <w:p w:rsidR="00EF0C26" w:rsidRDefault="0038784F" w:rsidP="00053D3C">
      <w:pPr>
        <w:jc w:val="both"/>
        <w:rPr>
          <w:sz w:val="28"/>
          <w:szCs w:val="28"/>
        </w:rPr>
      </w:pPr>
      <w:r w:rsidRPr="00EF0C26">
        <w:rPr>
          <w:b/>
          <w:sz w:val="28"/>
          <w:szCs w:val="28"/>
        </w:rPr>
        <w:lastRenderedPageBreak/>
        <w:t>Задание 1.</w:t>
      </w:r>
    </w:p>
    <w:p w:rsidR="00053D3C" w:rsidRDefault="00EF0C26" w:rsidP="003A227D">
      <w:pPr>
        <w:jc w:val="center"/>
        <w:rPr>
          <w:sz w:val="28"/>
          <w:szCs w:val="28"/>
        </w:rPr>
      </w:pPr>
      <w:proofErr w:type="gramStart"/>
      <w:r w:rsidRPr="00EF0C26">
        <w:rPr>
          <w:sz w:val="28"/>
          <w:szCs w:val="28"/>
        </w:rPr>
        <w:t>Вам необходимо определить свои игровые роли</w:t>
      </w:r>
      <w:r w:rsidRPr="00EF0C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EF0C26">
        <w:rPr>
          <w:sz w:val="28"/>
          <w:szCs w:val="28"/>
        </w:rPr>
        <w:t>жена:, сын, дочь, свекор, свекровь, тесть, теща</w:t>
      </w:r>
      <w:r>
        <w:rPr>
          <w:sz w:val="28"/>
          <w:szCs w:val="28"/>
        </w:rPr>
        <w:t>)</w:t>
      </w:r>
      <w:r w:rsidRPr="00EF0C26">
        <w:rPr>
          <w:sz w:val="28"/>
          <w:szCs w:val="28"/>
        </w:rPr>
        <w:t xml:space="preserve"> и обязанности</w:t>
      </w:r>
      <w:r>
        <w:rPr>
          <w:sz w:val="28"/>
          <w:szCs w:val="28"/>
        </w:rPr>
        <w:t xml:space="preserve"> (советник, «бухгалтер», «ревизор»).</w:t>
      </w:r>
      <w:proofErr w:type="gramEnd"/>
      <w:r>
        <w:rPr>
          <w:sz w:val="28"/>
          <w:szCs w:val="28"/>
        </w:rPr>
        <w:t xml:space="preserve"> </w:t>
      </w:r>
      <w:r w:rsidRPr="00EF0C26">
        <w:rPr>
          <w:sz w:val="28"/>
          <w:szCs w:val="28"/>
        </w:rPr>
        <w:t>Группа решает вопрос об общей фамилии семьи.</w:t>
      </w:r>
    </w:p>
    <w:p w:rsidR="00EF0C26" w:rsidRPr="00EF0C26" w:rsidRDefault="00EF0C26" w:rsidP="00053D3C">
      <w:pPr>
        <w:jc w:val="both"/>
        <w:rPr>
          <w:b/>
          <w:sz w:val="28"/>
          <w:szCs w:val="28"/>
        </w:rPr>
      </w:pPr>
      <w:r w:rsidRPr="00EF0C26">
        <w:rPr>
          <w:b/>
          <w:sz w:val="28"/>
          <w:szCs w:val="28"/>
        </w:rPr>
        <w:t>Задание 2.</w:t>
      </w:r>
    </w:p>
    <w:p w:rsidR="00EF0C26" w:rsidRPr="00EF0C26" w:rsidRDefault="00EF0C26" w:rsidP="00EF0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необходимо составить </w:t>
      </w:r>
      <w:r w:rsidRPr="00EF0C26">
        <w:rPr>
          <w:sz w:val="28"/>
          <w:szCs w:val="28"/>
        </w:rPr>
        <w:t>характеристику семьи, обсуждая вместе следующие вопросы:</w:t>
      </w:r>
    </w:p>
    <w:p w:rsidR="00EF0C26" w:rsidRPr="00EF0C26" w:rsidRDefault="00EF0C26" w:rsidP="00EF0C26">
      <w:pPr>
        <w:jc w:val="both"/>
        <w:rPr>
          <w:sz w:val="28"/>
          <w:szCs w:val="28"/>
        </w:rPr>
      </w:pPr>
      <w:r w:rsidRPr="00EF0C26">
        <w:rPr>
          <w:sz w:val="28"/>
          <w:szCs w:val="28"/>
        </w:rPr>
        <w:t>•</w:t>
      </w:r>
      <w:r w:rsidRPr="00EF0C26">
        <w:rPr>
          <w:sz w:val="28"/>
          <w:szCs w:val="28"/>
        </w:rPr>
        <w:tab/>
        <w:t>игровое имя и возраст каждого члена семьи;</w:t>
      </w:r>
    </w:p>
    <w:p w:rsidR="00EF0C26" w:rsidRPr="00EF0C26" w:rsidRDefault="00EF0C26" w:rsidP="00EF0C26">
      <w:pPr>
        <w:jc w:val="both"/>
        <w:rPr>
          <w:sz w:val="28"/>
          <w:szCs w:val="28"/>
        </w:rPr>
      </w:pPr>
      <w:r w:rsidRPr="00EF0C26">
        <w:rPr>
          <w:sz w:val="28"/>
          <w:szCs w:val="28"/>
        </w:rPr>
        <w:t>•</w:t>
      </w:r>
      <w:r w:rsidRPr="00EF0C26">
        <w:rPr>
          <w:sz w:val="28"/>
          <w:szCs w:val="28"/>
        </w:rPr>
        <w:tab/>
        <w:t>предполагаемое место работы (профессия, квалификация) или учебы, наличие пенсии;</w:t>
      </w:r>
    </w:p>
    <w:p w:rsidR="00EF0C26" w:rsidRPr="00EF0C26" w:rsidRDefault="00EF0C26" w:rsidP="00EF0C26">
      <w:pPr>
        <w:jc w:val="both"/>
        <w:rPr>
          <w:sz w:val="28"/>
          <w:szCs w:val="28"/>
        </w:rPr>
      </w:pPr>
      <w:r w:rsidRPr="00EF0C26">
        <w:rPr>
          <w:sz w:val="28"/>
          <w:szCs w:val="28"/>
        </w:rPr>
        <w:t>•</w:t>
      </w:r>
      <w:r w:rsidRPr="00EF0C26">
        <w:rPr>
          <w:sz w:val="28"/>
          <w:szCs w:val="28"/>
        </w:rPr>
        <w:tab/>
        <w:t>предполагаемый размер заработной платы (стипендии, пенсии) каждого члена семьи;</w:t>
      </w:r>
    </w:p>
    <w:p w:rsidR="00EF0C26" w:rsidRPr="00EF0C26" w:rsidRDefault="00EF0C26" w:rsidP="00EF0C26">
      <w:pPr>
        <w:jc w:val="both"/>
        <w:rPr>
          <w:sz w:val="28"/>
          <w:szCs w:val="28"/>
        </w:rPr>
      </w:pPr>
      <w:r w:rsidRPr="00EF0C26">
        <w:rPr>
          <w:sz w:val="28"/>
          <w:szCs w:val="28"/>
        </w:rPr>
        <w:t>•</w:t>
      </w:r>
      <w:r w:rsidRPr="00EF0C26">
        <w:rPr>
          <w:sz w:val="28"/>
          <w:szCs w:val="28"/>
        </w:rPr>
        <w:tab/>
        <w:t>возможные источники других доходов семьи (их размер и законность);</w:t>
      </w:r>
    </w:p>
    <w:p w:rsidR="00EF0C26" w:rsidRPr="00EF0C26" w:rsidRDefault="00EF0C26" w:rsidP="00EF0C26">
      <w:pPr>
        <w:jc w:val="both"/>
        <w:rPr>
          <w:sz w:val="28"/>
          <w:szCs w:val="28"/>
        </w:rPr>
      </w:pPr>
      <w:r w:rsidRPr="00EF0C26">
        <w:rPr>
          <w:sz w:val="28"/>
          <w:szCs w:val="28"/>
        </w:rPr>
        <w:t>•</w:t>
      </w:r>
      <w:r w:rsidRPr="00EF0C26">
        <w:rPr>
          <w:sz w:val="28"/>
          <w:szCs w:val="28"/>
        </w:rPr>
        <w:tab/>
        <w:t>итоговая сумма ежемесячного дохода семьи.</w:t>
      </w:r>
    </w:p>
    <w:p w:rsidR="00EF0C26" w:rsidRDefault="00EF0C26" w:rsidP="00EF0C26">
      <w:pPr>
        <w:jc w:val="both"/>
        <w:rPr>
          <w:sz w:val="28"/>
          <w:szCs w:val="28"/>
        </w:rPr>
      </w:pPr>
      <w:r w:rsidRPr="00EF0C26">
        <w:rPr>
          <w:sz w:val="28"/>
          <w:szCs w:val="28"/>
        </w:rPr>
        <w:t>Все эти данные каждая семья заносит в бланк №1</w:t>
      </w:r>
      <w:r>
        <w:rPr>
          <w:sz w:val="28"/>
          <w:szCs w:val="28"/>
        </w:rPr>
        <w:t>.</w:t>
      </w:r>
    </w:p>
    <w:p w:rsidR="00EF0C26" w:rsidRPr="00EF0C26" w:rsidRDefault="00EF0C26" w:rsidP="00EF0C26">
      <w:pPr>
        <w:jc w:val="both"/>
        <w:rPr>
          <w:b/>
          <w:sz w:val="28"/>
          <w:szCs w:val="28"/>
        </w:rPr>
      </w:pPr>
      <w:r w:rsidRPr="00EF0C26">
        <w:rPr>
          <w:b/>
          <w:sz w:val="28"/>
          <w:szCs w:val="28"/>
        </w:rPr>
        <w:t>План выступления-представления главы семьи:</w:t>
      </w:r>
    </w:p>
    <w:p w:rsidR="00EF0C26" w:rsidRDefault="00EF0C26" w:rsidP="00EF0C2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 семьи</w:t>
      </w:r>
    </w:p>
    <w:p w:rsidR="00EF0C26" w:rsidRDefault="00EF0C26" w:rsidP="00EF0C2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</w:t>
      </w:r>
    </w:p>
    <w:p w:rsidR="00EF0C26" w:rsidRDefault="00EF0C26" w:rsidP="00EF0C2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имеет доходы, какие</w:t>
      </w:r>
    </w:p>
    <w:p w:rsidR="00EF0C26" w:rsidRDefault="00EF0C26" w:rsidP="00EF0C2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</w:t>
      </w:r>
    </w:p>
    <w:p w:rsidR="00EB7EAC" w:rsidRPr="00EB7EAC" w:rsidRDefault="00EB7EAC" w:rsidP="00EB7EAC">
      <w:pPr>
        <w:jc w:val="both"/>
        <w:rPr>
          <w:b/>
          <w:sz w:val="28"/>
          <w:szCs w:val="28"/>
        </w:rPr>
      </w:pPr>
      <w:r w:rsidRPr="00EB7EAC">
        <w:rPr>
          <w:b/>
          <w:sz w:val="28"/>
          <w:szCs w:val="28"/>
        </w:rPr>
        <w:t>Задание 3.</w:t>
      </w:r>
    </w:p>
    <w:p w:rsidR="00EB7EAC" w:rsidRDefault="00EB7EAC" w:rsidP="00EB7EAC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Заполните расходную часть семейного потребительского бюджета. Просьба учесть комментарии.</w:t>
      </w:r>
    </w:p>
    <w:p w:rsidR="00EB7EAC" w:rsidRDefault="00EB7EAC" w:rsidP="00EB7EAC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выступления главы семьи:</w:t>
      </w:r>
    </w:p>
    <w:p w:rsidR="00EB7EAC" w:rsidRDefault="00EB7EAC" w:rsidP="00EB7E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доходы ваша семья распределила именно так?</w:t>
      </w:r>
    </w:p>
    <w:p w:rsidR="003A227D" w:rsidRDefault="00EB7EAC" w:rsidP="00EB7EA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получился бюджет (сбалансированный, дефицитный, </w:t>
      </w:r>
      <w:proofErr w:type="spellStart"/>
      <w:r>
        <w:rPr>
          <w:sz w:val="28"/>
          <w:szCs w:val="28"/>
        </w:rPr>
        <w:t>профицитный</w:t>
      </w:r>
      <w:proofErr w:type="spellEnd"/>
      <w:r>
        <w:rPr>
          <w:sz w:val="28"/>
          <w:szCs w:val="28"/>
        </w:rPr>
        <w:t xml:space="preserve">)? Схема прилагается. Если бюджет дефицитный, как семья будет решать данную проблему? Если бюджет </w:t>
      </w:r>
      <w:proofErr w:type="spellStart"/>
      <w:r>
        <w:rPr>
          <w:sz w:val="28"/>
          <w:szCs w:val="28"/>
        </w:rPr>
        <w:t>профицитный</w:t>
      </w:r>
      <w:proofErr w:type="spellEnd"/>
      <w:r>
        <w:rPr>
          <w:sz w:val="28"/>
          <w:szCs w:val="28"/>
        </w:rPr>
        <w:t>, какие вы рассматривали возможности распоряжения этими деньгами?</w:t>
      </w:r>
    </w:p>
    <w:p w:rsidR="003A227D" w:rsidRPr="003A227D" w:rsidRDefault="003A227D" w:rsidP="003A22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A227D">
        <w:rPr>
          <w:b/>
          <w:sz w:val="28"/>
          <w:szCs w:val="28"/>
        </w:rPr>
        <w:lastRenderedPageBreak/>
        <w:t>Инструкция эксперту.</w:t>
      </w:r>
    </w:p>
    <w:p w:rsidR="003A227D" w:rsidRDefault="00895D1D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Эксперт выбирается из числа наиболее подготовленных участников. Его роль сводиться к оценке деятельности команд-семей, в том числе и с точки зрения приближенности к реальной жизни. Он заполняет оценочную таблицу (на доске) по ходу всей игры, с целью в итоге выявить команду-победителя.</w:t>
      </w:r>
    </w:p>
    <w:p w:rsidR="00895D1D" w:rsidRDefault="00895D1D" w:rsidP="003A227D">
      <w:pPr>
        <w:spacing w:after="0" w:line="240" w:lineRule="auto"/>
        <w:jc w:val="both"/>
        <w:rPr>
          <w:sz w:val="28"/>
          <w:szCs w:val="28"/>
        </w:rPr>
      </w:pPr>
    </w:p>
    <w:p w:rsidR="00895D1D" w:rsidRPr="004A4DE3" w:rsidRDefault="00895D1D" w:rsidP="003A227D">
      <w:pPr>
        <w:spacing w:after="0" w:line="240" w:lineRule="auto"/>
        <w:jc w:val="both"/>
        <w:rPr>
          <w:b/>
          <w:sz w:val="28"/>
          <w:szCs w:val="28"/>
        </w:rPr>
      </w:pPr>
      <w:r w:rsidRPr="004A4DE3">
        <w:rPr>
          <w:b/>
          <w:sz w:val="28"/>
          <w:szCs w:val="28"/>
        </w:rPr>
        <w:t>Задание 1.</w:t>
      </w:r>
    </w:p>
    <w:p w:rsidR="00895D1D" w:rsidRDefault="00895D1D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выступления глав семей по презентации характеристики своей семьи</w:t>
      </w:r>
      <w:r w:rsidR="004A4DE3">
        <w:rPr>
          <w:sz w:val="28"/>
          <w:szCs w:val="28"/>
        </w:rPr>
        <w:t xml:space="preserve"> необходимо вносить в бланк 1 (на второстепенной доске) получившиеся данные. Затем проанализировать их с точки </w:t>
      </w:r>
      <w:r w:rsidR="004A4DE3">
        <w:rPr>
          <w:sz w:val="28"/>
          <w:szCs w:val="28"/>
        </w:rPr>
        <w:t>зрения приближенности к реальной жизни</w:t>
      </w:r>
      <w:r w:rsidR="004A4DE3">
        <w:rPr>
          <w:sz w:val="28"/>
          <w:szCs w:val="28"/>
        </w:rPr>
        <w:t xml:space="preserve"> и выставить оценку по 5-ти бальной шкале</w:t>
      </w:r>
      <w:r w:rsidR="004A4DE3">
        <w:rPr>
          <w:sz w:val="28"/>
          <w:szCs w:val="28"/>
        </w:rPr>
        <w:t>.</w:t>
      </w:r>
      <w:r w:rsidR="004A4DE3">
        <w:rPr>
          <w:sz w:val="28"/>
          <w:szCs w:val="28"/>
        </w:rPr>
        <w:t xml:space="preserve"> Выступить с краткими итогами по просьбе координатора игры (учителя) и выставить полученные баллы в оценочную таблицу.</w:t>
      </w:r>
    </w:p>
    <w:p w:rsidR="004A4DE3" w:rsidRDefault="004A4DE3" w:rsidP="003A227D">
      <w:pPr>
        <w:spacing w:after="0" w:line="240" w:lineRule="auto"/>
        <w:jc w:val="both"/>
        <w:rPr>
          <w:sz w:val="28"/>
          <w:szCs w:val="28"/>
        </w:rPr>
      </w:pPr>
    </w:p>
    <w:p w:rsidR="004A4DE3" w:rsidRPr="004A4DE3" w:rsidRDefault="004A4DE3" w:rsidP="003A227D">
      <w:pPr>
        <w:spacing w:after="0" w:line="240" w:lineRule="auto"/>
        <w:jc w:val="both"/>
        <w:rPr>
          <w:b/>
          <w:sz w:val="28"/>
          <w:szCs w:val="28"/>
        </w:rPr>
      </w:pPr>
      <w:r w:rsidRPr="004A4DE3">
        <w:rPr>
          <w:b/>
          <w:sz w:val="28"/>
          <w:szCs w:val="28"/>
        </w:rPr>
        <w:t>Задание 2.</w:t>
      </w:r>
    </w:p>
    <w:p w:rsidR="004A4DE3" w:rsidRDefault="004A4DE3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защиты семьями своих расходных статей бюджета, нужно познакомить их с таким понятием, как рациональный потребительский бюджет. </w:t>
      </w:r>
    </w:p>
    <w:p w:rsidR="001A1E63" w:rsidRDefault="001A1E63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Рациональный потребительский бюджет – это бюджет, построенный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A1E63">
        <w:rPr>
          <w:sz w:val="28"/>
          <w:szCs w:val="28"/>
        </w:rPr>
        <w:t>в</w:t>
      </w:r>
      <w:proofErr w:type="gramEnd"/>
      <w:r w:rsidRPr="001A1E63">
        <w:rPr>
          <w:sz w:val="28"/>
          <w:szCs w:val="28"/>
        </w:rPr>
        <w:t xml:space="preserve"> соответствии с научно обоснованными нормами и нормативами удовлетвор</w:t>
      </w:r>
      <w:r>
        <w:rPr>
          <w:sz w:val="28"/>
          <w:szCs w:val="28"/>
        </w:rPr>
        <w:t>ения рациональных (</w:t>
      </w:r>
      <w:r w:rsidRPr="001A1E63">
        <w:rPr>
          <w:sz w:val="28"/>
          <w:szCs w:val="28"/>
        </w:rPr>
        <w:t>разумных) потребностей человека.</w:t>
      </w:r>
    </w:p>
    <w:p w:rsidR="001A1E63" w:rsidRDefault="001A1E63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представить одну из моделей данного вида бюджета (будет выведена на экран).</w:t>
      </w:r>
    </w:p>
    <w:p w:rsidR="001A1E63" w:rsidRDefault="001A1E63" w:rsidP="001A1E63">
      <w:pPr>
        <w:spacing w:after="0" w:line="240" w:lineRule="auto"/>
        <w:jc w:val="both"/>
        <w:rPr>
          <w:b/>
          <w:bCs/>
          <w:sz w:val="28"/>
          <w:szCs w:val="28"/>
        </w:rPr>
      </w:pPr>
      <w:r w:rsidRPr="001A1E63">
        <w:rPr>
          <w:b/>
          <w:bCs/>
          <w:sz w:val="28"/>
          <w:szCs w:val="28"/>
        </w:rPr>
        <w:t>Расходная часть «Рационального потребительского бюджета»</w:t>
      </w:r>
    </w:p>
    <w:p w:rsidR="001A1E63" w:rsidRPr="001A1E63" w:rsidRDefault="001A1E63" w:rsidP="001A1E63">
      <w:pPr>
        <w:spacing w:after="0" w:line="240" w:lineRule="auto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4"/>
        <w:gridCol w:w="3175"/>
      </w:tblGrid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Процент по отношению</w:t>
            </w:r>
          </w:p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ко всей сумме расходов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1.Питание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2. Одежда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3. Мебель и предметы домашнего обихода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4. Культурно-бытовые нужды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5. Автомобиль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6. Оплата квартиры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7. Платежи, сборы, налоги.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8. Накопления, сбережения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A1E63" w:rsidRPr="001A1E63" w:rsidTr="001A1E63"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hideMark/>
          </w:tcPr>
          <w:p w:rsidR="001A1E63" w:rsidRPr="001A1E63" w:rsidRDefault="001A1E63" w:rsidP="001A1E63">
            <w:pPr>
              <w:jc w:val="both"/>
              <w:rPr>
                <w:b/>
                <w:bCs/>
                <w:sz w:val="28"/>
                <w:szCs w:val="28"/>
              </w:rPr>
            </w:pPr>
            <w:r w:rsidRPr="001A1E63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1A1E63" w:rsidRDefault="001A1E63" w:rsidP="003A227D">
      <w:pPr>
        <w:spacing w:after="0" w:line="240" w:lineRule="auto"/>
        <w:jc w:val="both"/>
        <w:rPr>
          <w:sz w:val="28"/>
          <w:szCs w:val="28"/>
        </w:rPr>
      </w:pPr>
    </w:p>
    <w:p w:rsidR="001A1E63" w:rsidRDefault="001A1E63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нужно дать семьям задание сравнить расходные статьи своих бюджетов с расходными статьями рационального бюджета (их можно вписать в 4 столбец). Разницу записать в 5 столбец. После получения результатов – оценка команд-семей с точки зрения приближенности к рациональности. Выставление оценок в оценочный лист по 5-ти бальной шкале.</w:t>
      </w:r>
    </w:p>
    <w:p w:rsidR="001A1E63" w:rsidRDefault="001A1E63" w:rsidP="003A22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будет присудить дополнительные баллы семье, которая оценивая </w:t>
      </w:r>
      <w:proofErr w:type="gramStart"/>
      <w:r>
        <w:rPr>
          <w:sz w:val="28"/>
          <w:szCs w:val="28"/>
        </w:rPr>
        <w:t>команду-соперника</w:t>
      </w:r>
      <w:proofErr w:type="gramEnd"/>
      <w:r>
        <w:rPr>
          <w:sz w:val="28"/>
          <w:szCs w:val="28"/>
        </w:rPr>
        <w:t xml:space="preserve"> максимально приблизилась к экспертной оценке. Подсчитать балы, объявить победителей.</w:t>
      </w:r>
      <w:bookmarkStart w:id="0" w:name="_GoBack"/>
      <w:bookmarkEnd w:id="0"/>
    </w:p>
    <w:sectPr w:rsidR="001A1E63" w:rsidSect="00802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3C" w:rsidRDefault="00053D3C" w:rsidP="00053D3C">
      <w:pPr>
        <w:spacing w:after="0" w:line="240" w:lineRule="auto"/>
      </w:pPr>
      <w:r>
        <w:separator/>
      </w:r>
    </w:p>
  </w:endnote>
  <w:endnote w:type="continuationSeparator" w:id="0">
    <w:p w:rsidR="00053D3C" w:rsidRDefault="00053D3C" w:rsidP="0005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3C" w:rsidRDefault="00053D3C" w:rsidP="00053D3C">
      <w:pPr>
        <w:spacing w:after="0" w:line="240" w:lineRule="auto"/>
      </w:pPr>
      <w:r>
        <w:separator/>
      </w:r>
    </w:p>
  </w:footnote>
  <w:footnote w:type="continuationSeparator" w:id="0">
    <w:p w:rsidR="00053D3C" w:rsidRDefault="00053D3C" w:rsidP="0005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081"/>
    <w:multiLevelType w:val="hybridMultilevel"/>
    <w:tmpl w:val="91DC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1AAE"/>
    <w:multiLevelType w:val="hybridMultilevel"/>
    <w:tmpl w:val="529A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BB"/>
    <w:rsid w:val="00053D3C"/>
    <w:rsid w:val="001A1E63"/>
    <w:rsid w:val="0038784F"/>
    <w:rsid w:val="003A227D"/>
    <w:rsid w:val="004017E9"/>
    <w:rsid w:val="004A4DE3"/>
    <w:rsid w:val="006473A4"/>
    <w:rsid w:val="00802CBB"/>
    <w:rsid w:val="00832473"/>
    <w:rsid w:val="00895D1D"/>
    <w:rsid w:val="008B215D"/>
    <w:rsid w:val="00EB7EAC"/>
    <w:rsid w:val="00E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Filina</dc:creator>
  <cp:lastModifiedBy>Filina</cp:lastModifiedBy>
  <cp:revision>2</cp:revision>
  <cp:lastPrinted>2015-04-16T10:07:00Z</cp:lastPrinted>
  <dcterms:created xsi:type="dcterms:W3CDTF">2015-04-16T07:41:00Z</dcterms:created>
  <dcterms:modified xsi:type="dcterms:W3CDTF">2015-04-16T10:46:00Z</dcterms:modified>
</cp:coreProperties>
</file>