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BE7" w:rsidRDefault="00000014" w:rsidP="00883508">
      <w:r>
        <w:t xml:space="preserve">                       </w:t>
      </w:r>
    </w:p>
    <w:p w:rsidR="00D82784" w:rsidRPr="00994F86" w:rsidRDefault="00883508" w:rsidP="00E15B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784">
        <w:rPr>
          <w:rFonts w:ascii="Times New Roman" w:hAnsi="Times New Roman" w:cs="Times New Roman"/>
          <w:b/>
          <w:sz w:val="28"/>
          <w:szCs w:val="28"/>
        </w:rPr>
        <w:t>План работы кружка по лепке и</w:t>
      </w:r>
      <w:r w:rsidR="00000014" w:rsidRPr="00D82784">
        <w:rPr>
          <w:rFonts w:ascii="Times New Roman" w:hAnsi="Times New Roman" w:cs="Times New Roman"/>
          <w:b/>
          <w:sz w:val="28"/>
          <w:szCs w:val="28"/>
        </w:rPr>
        <w:t xml:space="preserve">з солёного теста </w:t>
      </w:r>
    </w:p>
    <w:p w:rsidR="00925BE9" w:rsidRPr="00D82784" w:rsidRDefault="00000014" w:rsidP="00D827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78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D82784">
        <w:rPr>
          <w:rFonts w:ascii="Times New Roman" w:eastAsia="Times New Roman" w:hAnsi="Times New Roman" w:cs="Times New Roman"/>
          <w:b/>
          <w:sz w:val="28"/>
          <w:szCs w:val="28"/>
        </w:rPr>
        <w:t>Мукосолька</w:t>
      </w:r>
      <w:proofErr w:type="spellEnd"/>
      <w:r w:rsidR="00994F86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D827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3508" w:rsidRPr="00D82784">
        <w:rPr>
          <w:rFonts w:ascii="Times New Roman" w:hAnsi="Times New Roman" w:cs="Times New Roman"/>
          <w:b/>
          <w:sz w:val="28"/>
          <w:szCs w:val="28"/>
        </w:rPr>
        <w:t>в старшей группе</w:t>
      </w:r>
      <w:r w:rsidR="00D82784" w:rsidRPr="00D827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Цель:</w:t>
      </w:r>
      <w:r w:rsidR="00B10D7D" w:rsidRPr="00E15BE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E15BE7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Развитие творческой активности детей в процессе лепки из соленого теста 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15BE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</w:p>
    <w:p w:rsidR="00B10D7D" w:rsidRPr="00E15BE7" w:rsidRDefault="00B10D7D" w:rsidP="00B10D7D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sz w:val="24"/>
          <w:szCs w:val="24"/>
        </w:rPr>
        <w:t>Развивать мелкую моторику рук, точность тонких движений, умение регулировать силу нажима, укреплять мускулатуру кистей рук.</w:t>
      </w:r>
    </w:p>
    <w:p w:rsidR="00B10D7D" w:rsidRPr="00E15BE7" w:rsidRDefault="00B10D7D" w:rsidP="00B10D7D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sz w:val="24"/>
          <w:szCs w:val="24"/>
        </w:rPr>
        <w:t>Развивать творчество и фантазию, образное мышление и любознательность, наблюдательность и воображение.</w:t>
      </w:r>
    </w:p>
    <w:p w:rsidR="00B10D7D" w:rsidRPr="00E15BE7" w:rsidRDefault="00B10D7D" w:rsidP="00B10D7D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sz w:val="24"/>
          <w:szCs w:val="24"/>
        </w:rPr>
        <w:t>Воспитывать аккуратность, уважение к труду товарищей.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25BE9" w:rsidRPr="00E15BE7" w:rsidRDefault="00994F86" w:rsidP="0092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Краткая характеристика 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25BE9" w:rsidRPr="00E15BE7" w:rsidRDefault="00925BE9" w:rsidP="00925BE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Программа кружка подготовлена для работы с детьми старшей группы. Кружок проводится 2 раза в неделю по 20 минут. Группа делится на подгруппы. В кружке занимаются 27 человек.</w:t>
      </w:r>
    </w:p>
    <w:p w:rsidR="00925BE9" w:rsidRPr="00E15BE7" w:rsidRDefault="00925BE9" w:rsidP="00925BE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Индивидуальный и дифференцированный подход является основным приемом работы с детьми.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BE9" w:rsidRPr="00E15BE7" w:rsidRDefault="00994F86" w:rsidP="0092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Принципы построения работы</w:t>
      </w:r>
      <w:r w:rsidR="00925BE9" w:rsidRPr="00E15BE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От простого к сложному.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Связь знаний, умений с жизнью, с практикой.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Научность.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Доступность.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Системность знаний.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Воспитывающая и развивающая направленность.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Всесторонность, гармоничность   в содержании знаний, умений, навыков.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Активность и  самостоятельность.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BE7">
        <w:rPr>
          <w:rFonts w:ascii="Times New Roman" w:eastAsia="Times New Roman" w:hAnsi="Times New Roman" w:cs="Times New Roman"/>
          <w:sz w:val="24"/>
          <w:szCs w:val="24"/>
        </w:rPr>
        <w:t>Учет возрастных и  индивидуальных особенностей.</w:t>
      </w: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5BE7" w:rsidRPr="00E15BE7" w:rsidRDefault="00E15BE7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5BE7" w:rsidRPr="00E15BE7" w:rsidRDefault="00E15BE7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5BE7" w:rsidRPr="00E15BE7" w:rsidRDefault="00E15BE7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5BE7" w:rsidRPr="00E15BE7" w:rsidRDefault="00E15BE7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5BE7" w:rsidRPr="00E15BE7" w:rsidRDefault="00E15BE7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5BE7" w:rsidRPr="00E15BE7" w:rsidRDefault="00E15BE7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5BE7" w:rsidRPr="00E15BE7" w:rsidRDefault="00E15BE7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5BE7" w:rsidRPr="00E15BE7" w:rsidRDefault="00E15BE7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5BE9" w:rsidRPr="00E15BE7" w:rsidRDefault="00925BE9" w:rsidP="00925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508" w:rsidRPr="00E15BE7" w:rsidRDefault="00883508" w:rsidP="00883508">
      <w:pPr>
        <w:rPr>
          <w:sz w:val="24"/>
          <w:szCs w:val="24"/>
        </w:rPr>
      </w:pPr>
    </w:p>
    <w:p w:rsidR="00E15BE7" w:rsidRDefault="00E15BE7" w:rsidP="00883508">
      <w:pPr>
        <w:rPr>
          <w:rFonts w:ascii="Times New Roman" w:hAnsi="Times New Roman" w:cs="Times New Roman"/>
          <w:sz w:val="24"/>
          <w:szCs w:val="24"/>
        </w:rPr>
      </w:pPr>
    </w:p>
    <w:p w:rsidR="00E15BE7" w:rsidRDefault="00E15BE7" w:rsidP="00883508">
      <w:pPr>
        <w:rPr>
          <w:rFonts w:ascii="Times New Roman" w:hAnsi="Times New Roman" w:cs="Times New Roman"/>
          <w:sz w:val="24"/>
          <w:szCs w:val="24"/>
        </w:rPr>
      </w:pPr>
    </w:p>
    <w:p w:rsidR="00E15BE7" w:rsidRDefault="00E15BE7" w:rsidP="00883508">
      <w:pPr>
        <w:rPr>
          <w:rFonts w:ascii="Times New Roman" w:hAnsi="Times New Roman" w:cs="Times New Roman"/>
          <w:sz w:val="24"/>
          <w:szCs w:val="24"/>
        </w:rPr>
      </w:pPr>
    </w:p>
    <w:p w:rsidR="00E15BE7" w:rsidRDefault="00E15BE7" w:rsidP="00883508">
      <w:pPr>
        <w:rPr>
          <w:rFonts w:ascii="Times New Roman" w:hAnsi="Times New Roman" w:cs="Times New Roman"/>
          <w:sz w:val="24"/>
          <w:szCs w:val="24"/>
        </w:rPr>
      </w:pPr>
    </w:p>
    <w:p w:rsidR="00E15BE7" w:rsidRDefault="00E15BE7" w:rsidP="00883508">
      <w:pPr>
        <w:rPr>
          <w:rFonts w:ascii="Times New Roman" w:hAnsi="Times New Roman" w:cs="Times New Roman"/>
          <w:sz w:val="24"/>
          <w:szCs w:val="24"/>
        </w:rPr>
      </w:pPr>
    </w:p>
    <w:p w:rsidR="00E15BE7" w:rsidRDefault="00E15BE7" w:rsidP="00883508">
      <w:pPr>
        <w:rPr>
          <w:rFonts w:ascii="Times New Roman" w:hAnsi="Times New Roman" w:cs="Times New Roman"/>
          <w:sz w:val="24"/>
          <w:szCs w:val="24"/>
        </w:rPr>
      </w:pPr>
    </w:p>
    <w:p w:rsidR="00883508" w:rsidRPr="00E15BE7" w:rsidRDefault="00883508" w:rsidP="00883508">
      <w:pPr>
        <w:rPr>
          <w:rFonts w:ascii="Times New Roman" w:hAnsi="Times New Roman" w:cs="Times New Roman"/>
          <w:b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Сентябрь:</w:t>
      </w:r>
    </w:p>
    <w:p w:rsidR="00883508" w:rsidRPr="00E15BE7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1</w:t>
      </w:r>
      <w:r w:rsidRPr="00E15BE7">
        <w:rPr>
          <w:rFonts w:ascii="Times New Roman" w:hAnsi="Times New Roman" w:cs="Times New Roman"/>
          <w:sz w:val="24"/>
          <w:szCs w:val="24"/>
        </w:rPr>
        <w:t>. Тема «Яблоки и груши»</w:t>
      </w:r>
      <w:proofErr w:type="gramStart"/>
      <w:r w:rsidRPr="00E15B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5BE7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E15BE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15BE7">
        <w:rPr>
          <w:rFonts w:ascii="Times New Roman" w:hAnsi="Times New Roman" w:cs="Times New Roman"/>
          <w:sz w:val="24"/>
          <w:szCs w:val="24"/>
        </w:rPr>
        <w:t>гра в «магазин»)</w:t>
      </w:r>
    </w:p>
    <w:p w:rsidR="00883508" w:rsidRPr="00E15BE7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sz w:val="24"/>
          <w:szCs w:val="24"/>
        </w:rPr>
        <w:t>Цель: Учить лепить яблоки и груши для дальнейшего использования в игре « Магазин».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sz w:val="24"/>
          <w:szCs w:val="24"/>
        </w:rPr>
        <w:t>Упражнять в скатывании шара, овала, сплющивании, использовании природного</w:t>
      </w:r>
      <w:r w:rsidRPr="00B10D7D">
        <w:rPr>
          <w:rFonts w:ascii="Times New Roman" w:hAnsi="Times New Roman" w:cs="Times New Roman"/>
          <w:sz w:val="24"/>
          <w:szCs w:val="24"/>
        </w:rPr>
        <w:t xml:space="preserve"> материала для дополнения поделки.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муляжи фруктов, веточки, гвоздика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перец.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7560" cy="2209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b/>
          <w:sz w:val="24"/>
          <w:szCs w:val="24"/>
        </w:rPr>
        <w:t>Занятие 2</w:t>
      </w:r>
      <w:r w:rsidRPr="00B10D7D">
        <w:rPr>
          <w:rFonts w:ascii="Times New Roman" w:hAnsi="Times New Roman" w:cs="Times New Roman"/>
          <w:sz w:val="24"/>
          <w:szCs w:val="24"/>
        </w:rPr>
        <w:t xml:space="preserve">. Тема: Раскрашивание красками яблок и груш.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раскрашивать изделия после просушки.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Упражнять в смешивании красок.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творческую фантазию детей в процессе работы.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b/>
          <w:sz w:val="24"/>
          <w:szCs w:val="24"/>
        </w:rPr>
        <w:t>Занятие 3.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Декоративная тарелка «Роза».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из отдельных частей , лепить розу, раскатывать шарики, расплющивать, составлять цветок из 6-8 лепестков.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гибкость пальцев, учить видеть конечный результат.</w:t>
      </w:r>
    </w:p>
    <w:p w:rsidR="00883508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стеки, тарелка.</w:t>
      </w:r>
    </w:p>
    <w:p w:rsidR="00883508" w:rsidRPr="00B10D7D" w:rsidRDefault="00B10D7D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0770" cy="155644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57" cy="155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7" w:rsidRDefault="00E15BE7" w:rsidP="00883508">
      <w:pPr>
        <w:rPr>
          <w:rFonts w:ascii="Times New Roman" w:hAnsi="Times New Roman" w:cs="Times New Roman"/>
          <w:b/>
          <w:sz w:val="24"/>
          <w:szCs w:val="24"/>
        </w:rPr>
      </w:pPr>
    </w:p>
    <w:p w:rsidR="00E15BE7" w:rsidRDefault="00E15BE7" w:rsidP="00883508">
      <w:pPr>
        <w:rPr>
          <w:rFonts w:ascii="Times New Roman" w:hAnsi="Times New Roman" w:cs="Times New Roman"/>
          <w:b/>
          <w:sz w:val="24"/>
          <w:szCs w:val="24"/>
        </w:rPr>
      </w:pPr>
    </w:p>
    <w:p w:rsidR="00E15BE7" w:rsidRDefault="00E15BE7" w:rsidP="00883508">
      <w:pPr>
        <w:rPr>
          <w:rFonts w:ascii="Times New Roman" w:hAnsi="Times New Roman" w:cs="Times New Roman"/>
          <w:b/>
          <w:sz w:val="24"/>
          <w:szCs w:val="24"/>
        </w:rPr>
      </w:pP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b/>
          <w:sz w:val="24"/>
          <w:szCs w:val="24"/>
        </w:rPr>
        <w:t>Занятие 4.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Раскрашивание красками декоративной тарелки «Розы».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Продолжать учить раскрашивать изделия после просушки, подбирать краски, смешивать, для получения нужного оттенка.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Оформлять работу на тарелке.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тарелка.</w:t>
      </w:r>
    </w:p>
    <w:p w:rsidR="00883508" w:rsidRPr="00B10D7D" w:rsidRDefault="00883508" w:rsidP="00883508">
      <w:pPr>
        <w:rPr>
          <w:rFonts w:ascii="Times New Roman" w:hAnsi="Times New Roman" w:cs="Times New Roman"/>
          <w:b/>
          <w:sz w:val="24"/>
          <w:szCs w:val="24"/>
        </w:rPr>
      </w:pPr>
      <w:r w:rsidRPr="00B10D7D">
        <w:rPr>
          <w:rFonts w:ascii="Times New Roman" w:hAnsi="Times New Roman" w:cs="Times New Roman"/>
          <w:b/>
          <w:sz w:val="24"/>
          <w:szCs w:val="24"/>
        </w:rPr>
        <w:t>Октябрь: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b/>
          <w:sz w:val="24"/>
          <w:szCs w:val="24"/>
        </w:rPr>
        <w:t>Занятие 1</w:t>
      </w:r>
      <w:r w:rsidRPr="00B10D7D">
        <w:rPr>
          <w:rFonts w:ascii="Times New Roman" w:hAnsi="Times New Roman" w:cs="Times New Roman"/>
          <w:sz w:val="24"/>
          <w:szCs w:val="24"/>
        </w:rPr>
        <w:t xml:space="preserve">. Тема: «Колючий ёжик».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Лепить ежа из целого куска, оттягивая мордочку.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Отдельно лепить иголки в форме конуса, соединять детали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 xml:space="preserve"> смачивая водой.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Дополнять работу грибками, яблочками.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семена от яблок, вишни, кисточка, вода</w:t>
      </w:r>
      <w:r w:rsidR="00B10D7D" w:rsidRPr="00B10D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10D7D" w:rsidRPr="00B10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7560" cy="215646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b/>
          <w:sz w:val="24"/>
          <w:szCs w:val="24"/>
        </w:rPr>
        <w:t>Занятие 2.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Раскрашивание красками ёжика.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детей раскрашивать ёжика после просушки, используя чёрный и серый цвет, смешивая краски.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Воспитывать аккуратность в работе, оказывать посильную помощь товарищам.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кисточка, лак.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b/>
          <w:sz w:val="24"/>
          <w:szCs w:val="24"/>
        </w:rPr>
        <w:t>Занятие 3.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«Пингвины на льдине».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лепить фигурку из целого куска, используя приёмы скатывания, вытягивания, сплющивания, надрезания стекой, передавая их характерные особенности и пропорции.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Использовать фольгу при лепке туловища.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фантазию детей, сообразительность.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фольга, пенопласт.</w:t>
      </w:r>
    </w:p>
    <w:p w:rsidR="00A44C17" w:rsidRDefault="00B10D7D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19350" cy="1601852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15" cy="160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</w:t>
      </w:r>
      <w:r w:rsidRPr="00B10D7D">
        <w:rPr>
          <w:rFonts w:ascii="Times New Roman" w:hAnsi="Times New Roman" w:cs="Times New Roman"/>
          <w:sz w:val="24"/>
          <w:szCs w:val="24"/>
        </w:rPr>
        <w:t xml:space="preserve"> 4. Тема: Раскрашивание красками «Пингвин на льдине».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Продолжать учить детей раскрашивать фигурки после просушки, объединять их в общую композицию.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Научить детей точно передавать задуманную идею при раскрашивании изделия.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кисточка, клей.</w:t>
      </w:r>
    </w:p>
    <w:p w:rsidR="00883508" w:rsidRPr="00A44C17" w:rsidRDefault="00883508" w:rsidP="00883508">
      <w:pPr>
        <w:rPr>
          <w:rFonts w:ascii="Times New Roman" w:hAnsi="Times New Roman" w:cs="Times New Roman"/>
          <w:b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Ноябрь: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1.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«Божья коровка»  (на листике)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Цель: Учить лепить божью коровку из частей: голова, туловище, используя </w:t>
      </w:r>
      <w:proofErr w:type="spellStart"/>
      <w:r w:rsidRPr="00B10D7D">
        <w:rPr>
          <w:rFonts w:ascii="Times New Roman" w:hAnsi="Times New Roman" w:cs="Times New Roman"/>
          <w:sz w:val="24"/>
          <w:szCs w:val="24"/>
        </w:rPr>
        <w:t>налепы</w:t>
      </w:r>
      <w:proofErr w:type="spellEnd"/>
      <w:r w:rsidRPr="00B10D7D">
        <w:rPr>
          <w:rFonts w:ascii="Times New Roman" w:hAnsi="Times New Roman" w:cs="Times New Roman"/>
          <w:sz w:val="24"/>
          <w:szCs w:val="24"/>
        </w:rPr>
        <w:t>, дополнительный материал для оформления.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Пользоваться формочкой для вырезания листика.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Уметь регулировать силу нажима при выполнении </w:t>
      </w:r>
      <w:proofErr w:type="spellStart"/>
      <w:r w:rsidRPr="00B10D7D">
        <w:rPr>
          <w:rFonts w:ascii="Times New Roman" w:hAnsi="Times New Roman" w:cs="Times New Roman"/>
          <w:sz w:val="24"/>
          <w:szCs w:val="24"/>
        </w:rPr>
        <w:t>налепов</w:t>
      </w:r>
      <w:proofErr w:type="spellEnd"/>
      <w:r w:rsidRPr="00B10D7D">
        <w:rPr>
          <w:rFonts w:ascii="Times New Roman" w:hAnsi="Times New Roman" w:cs="Times New Roman"/>
          <w:sz w:val="24"/>
          <w:szCs w:val="24"/>
        </w:rPr>
        <w:t>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формочка «листик»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емена яблок, веточки, игрушка.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2.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Раскрашивание красками «Божья коровка ».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Формировать навыки аккуратности при раскрашивании работы.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Уметь использовать навыки нетрадиционного рисования - пальчиком, для рисования точек.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Упражнять в способах работы с красками, оформлении работы на листике.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кисточка, клей</w:t>
      </w:r>
    </w:p>
    <w:p w:rsidR="00883508" w:rsidRPr="00A44C17" w:rsidRDefault="00883508" w:rsidP="00883508">
      <w:pPr>
        <w:rPr>
          <w:rFonts w:ascii="Times New Roman" w:hAnsi="Times New Roman" w:cs="Times New Roman"/>
          <w:b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Декабрь: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1.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«Снеговики».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детей обмазывать кусочки фольги, разных размеров, солёным тестом, пользоваться водой для соединения деталей.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Учить отражать 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впечатления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 xml:space="preserve"> полученные при наблюдении зимней природы.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художественно-творческие способности, дополнять работу шапкой, шарфом.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семена вишни, фундука, шарф, шапка.</w:t>
      </w:r>
    </w:p>
    <w:p w:rsidR="00883508" w:rsidRPr="00B10D7D" w:rsidRDefault="00A44C17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57411" cy="2644140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18" cy="264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2.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Раскрашивание красками «Снеговики».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Упражнять в способах работы с красками, развивать эстетическое восприятие, чувство цвета.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Учить видеть конечный результат задуманной работы.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3.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«Нарядная ёлочка»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детей вырезать ёлочку по трафарету, заравнивать края кисточкой, смоченной водой, самостоятельно придумывать украшения- шары, игрушки, бусы. Развивать гибкость пальцев рук,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Использовать знакомые приёмы лепки в новой творческой ситуации.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Трафарет «Ёлка» из картона, стека, семена разных фруктов, бисер.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3963" cy="3223260"/>
            <wp:effectExtent l="19050" t="0" r="533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64" cy="32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7B6" w:rsidRDefault="00B567B6" w:rsidP="00883508">
      <w:pPr>
        <w:rPr>
          <w:rFonts w:ascii="Times New Roman" w:hAnsi="Times New Roman" w:cs="Times New Roman"/>
          <w:b/>
          <w:sz w:val="24"/>
          <w:szCs w:val="24"/>
        </w:rPr>
      </w:pP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lastRenderedPageBreak/>
        <w:t>Занятие 4</w:t>
      </w:r>
      <w:r w:rsidRPr="00B10D7D">
        <w:rPr>
          <w:rFonts w:ascii="Times New Roman" w:hAnsi="Times New Roman" w:cs="Times New Roman"/>
          <w:sz w:val="24"/>
          <w:szCs w:val="24"/>
        </w:rPr>
        <w:t xml:space="preserve">. Тема: раскрашивание красками « Нарядная ёлочка». </w:t>
      </w:r>
    </w:p>
    <w:p w:rsidR="00A44C17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раскрашивать ёлочку красками, формировать навыки аккуратности при выполнении работы.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творческое воображение, связную речь при составлении рассказов о ёлке.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При украшении ёлки использовать разные дополнительные материалы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кисточки, клей, нитки, бисер, конфетти.</w:t>
      </w:r>
    </w:p>
    <w:p w:rsidR="00883508" w:rsidRPr="00A44C17" w:rsidRDefault="00883508" w:rsidP="00883508">
      <w:pPr>
        <w:rPr>
          <w:rFonts w:ascii="Times New Roman" w:hAnsi="Times New Roman" w:cs="Times New Roman"/>
          <w:b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Январь: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1.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«Дед Мороз».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10D7D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чить</w:t>
      </w:r>
      <w:proofErr w:type="spellEnd"/>
      <w:r w:rsidRPr="00B10D7D">
        <w:rPr>
          <w:rFonts w:ascii="Times New Roman" w:hAnsi="Times New Roman" w:cs="Times New Roman"/>
          <w:sz w:val="24"/>
          <w:szCs w:val="24"/>
        </w:rPr>
        <w:t xml:space="preserve"> детей использовать знакомые приёмы лепки - вырезание по трафарету, скатывание.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Уметь пользоваться чесночницей для выдавливания теста для волос и бороды.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Развлечь детей.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чесночница, стека, веточка ели.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2960" cy="347472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03" cy="347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2.</w:t>
      </w:r>
      <w:r w:rsidRPr="00B10D7D">
        <w:rPr>
          <w:rFonts w:ascii="Times New Roman" w:hAnsi="Times New Roman" w:cs="Times New Roman"/>
          <w:sz w:val="24"/>
          <w:szCs w:val="24"/>
        </w:rPr>
        <w:t xml:space="preserve">Тема: Раскрашивание красками «Дед Мороз».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детей раскрашивать готовое изделие из солёного теста красками, способам работы с ними.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Формировать навыки аккуратности при выполнении работы.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мелкую моторику рук при работе с кисточкой.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Учить радоваться результатам своего труда.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кисточка, веточка ели, конфетти.</w:t>
      </w:r>
    </w:p>
    <w:p w:rsidR="00B567B6" w:rsidRDefault="00B567B6" w:rsidP="00883508">
      <w:pPr>
        <w:rPr>
          <w:rFonts w:ascii="Times New Roman" w:hAnsi="Times New Roman" w:cs="Times New Roman"/>
          <w:b/>
          <w:sz w:val="24"/>
          <w:szCs w:val="24"/>
        </w:rPr>
      </w:pP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lastRenderedPageBreak/>
        <w:t>Занятие 3.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«Собачка Жучка».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Продолжать учить детей лепить животных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используя трафарет, чесночницу для выдавливания теста для шерсти.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Закрепить в речи детей породы собак, лепить болонку.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Воспитывать интерес к работе, творческое воображение.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Дополнять работу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 xml:space="preserve"> угощая собачку косточкой.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 белого и бежевого цвета, чесночница, стека, кисточка, вода.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7560" cy="221742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4.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«Рамка для собачки».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детей обмазывать рамку из толстого картона солёным тестом, обрезать излишки теста стекой, заравнивать края рамки кисточкой с водой.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Дополнять работу косточками для собачки, располагая их по краям рамки.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Прививать любовь животным, желание помогать им.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Цветное солёное тесто, стека</w:t>
      </w:r>
    </w:p>
    <w:p w:rsidR="00883508" w:rsidRPr="00A44C17" w:rsidRDefault="00883508" w:rsidP="00883508">
      <w:pPr>
        <w:rPr>
          <w:rFonts w:ascii="Times New Roman" w:hAnsi="Times New Roman" w:cs="Times New Roman"/>
          <w:b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Февраль: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1</w:t>
      </w:r>
      <w:r w:rsidRPr="00B10D7D">
        <w:rPr>
          <w:rFonts w:ascii="Times New Roman" w:hAnsi="Times New Roman" w:cs="Times New Roman"/>
          <w:sz w:val="24"/>
          <w:szCs w:val="24"/>
        </w:rPr>
        <w:t xml:space="preserve">. Тема: «Кружка для папы».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детей лепить кружку, раскатывать тесто в виде полоски, шара, вдавливать в нём углубление, защипывать края.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Лепить начальную букву имени для украшения.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мелкую моторику рук, фантазию в декорировании сувенира.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7560" cy="221742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2.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Раскрашивание красками  кружки для папы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продолжать учить детей раскрашивать кружку после просушки, самостоятельно подбирая цвет.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Воспитывать аккуратность в работе, желание сделать приятное близкому человеку.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семена фруктов, кисточка.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A44C17">
        <w:rPr>
          <w:rFonts w:ascii="Times New Roman" w:hAnsi="Times New Roman" w:cs="Times New Roman"/>
          <w:b/>
          <w:sz w:val="24"/>
          <w:szCs w:val="24"/>
        </w:rPr>
        <w:t>Занятие 3.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«Рамка для фото».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Закрепить технические навыки и приёмы при лепке рамки из солёного теста.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Упражнять в лепке цветов из отдельных частей, составлять цветок из 6-8 частей, составлять композицию из отдельных деталей.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Воспитывать интерес к творчеству.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рамка из картона разной формы, образцы цветов.</w:t>
      </w:r>
      <w:r w:rsidR="00E15BE7" w:rsidRPr="00E15BE7">
        <w:rPr>
          <w:rFonts w:ascii="Times New Roman" w:hAnsi="Times New Roman" w:cs="Times New Roman"/>
          <w:sz w:val="24"/>
          <w:szCs w:val="24"/>
        </w:rPr>
        <w:t xml:space="preserve"> </w:t>
      </w:r>
      <w:r w:rsidR="00E15BE7" w:rsidRPr="00E15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4720" cy="2606040"/>
            <wp:effectExtent l="19050" t="0" r="0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2" cy="260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4.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Роспись рамки для фото.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Продолжать учить рисовать красками.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Самостоятельно подбирать цвет, уметь смешивать краски для получения нужного оттенка.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у детей эстетические восприятия, чувство цвета.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Материал; краски «Гуашь», кисточки, бусинк</w:t>
      </w:r>
      <w:r w:rsidR="00E15BE7">
        <w:rPr>
          <w:rFonts w:ascii="Times New Roman" w:hAnsi="Times New Roman" w:cs="Times New Roman"/>
          <w:sz w:val="24"/>
          <w:szCs w:val="24"/>
        </w:rPr>
        <w:t>и</w:t>
      </w:r>
    </w:p>
    <w:p w:rsidR="00883508" w:rsidRPr="00E15BE7" w:rsidRDefault="00883508" w:rsidP="00883508">
      <w:pPr>
        <w:rPr>
          <w:rFonts w:ascii="Times New Roman" w:hAnsi="Times New Roman" w:cs="Times New Roman"/>
          <w:b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1</w:t>
      </w:r>
      <w:r w:rsidRPr="00B10D7D">
        <w:rPr>
          <w:rFonts w:ascii="Times New Roman" w:hAnsi="Times New Roman" w:cs="Times New Roman"/>
          <w:sz w:val="24"/>
          <w:szCs w:val="24"/>
        </w:rPr>
        <w:t xml:space="preserve">. Тема: «Корзина с цветами»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10D7D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родолжать</w:t>
      </w:r>
      <w:proofErr w:type="spellEnd"/>
      <w:r w:rsidRPr="00B10D7D">
        <w:rPr>
          <w:rFonts w:ascii="Times New Roman" w:hAnsi="Times New Roman" w:cs="Times New Roman"/>
          <w:sz w:val="24"/>
          <w:szCs w:val="24"/>
        </w:rPr>
        <w:t xml:space="preserve"> учить детей раскатывать тесто скалкой ровным слоем, вырезать корзинку по трафарету, процарапывать вилкой.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Перевивать жгутики между собой для ручки, донышка.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Лепить знакомые цветы и листья.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воображение, желание дарить радость другим.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Материал: 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Соленое тесто коричневого, красного, жёлтого, зелёного цвета, вилка, трафарет корзинки, стека.</w:t>
      </w:r>
      <w:proofErr w:type="gramEnd"/>
    </w:p>
    <w:p w:rsidR="00883508" w:rsidRPr="00B10D7D" w:rsidRDefault="00E15BE7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8790" cy="2631170"/>
            <wp:effectExtent l="19050" t="0" r="3810" b="0"/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89" cy="26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2.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Раскрашивание красками (по необходимости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 xml:space="preserve"> корзинки и цветов.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Разложить цветы, после просушки, в корзину приклеить, покрыть лаком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аллончик)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Воспитывать интерес к творчеству, коллективизм, эстетические восприятия,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лак, кисточка.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3.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«Подковка на счастье».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10D7D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чить</w:t>
      </w:r>
      <w:proofErr w:type="spellEnd"/>
      <w:r w:rsidRPr="00B10D7D">
        <w:rPr>
          <w:rFonts w:ascii="Times New Roman" w:hAnsi="Times New Roman" w:cs="Times New Roman"/>
          <w:sz w:val="24"/>
          <w:szCs w:val="24"/>
        </w:rPr>
        <w:t xml:space="preserve"> раскатывать жгутик, сгибать, придавая форму подковы.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Закрепить умение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из отдельных частей, лепить розу, или другие цветы.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мелкую моторику рук, фантазию в декорировании изделия.</w:t>
      </w:r>
      <w:r w:rsidR="00B567B6" w:rsidRPr="00B567B6">
        <w:rPr>
          <w:rFonts w:ascii="Times New Roman" w:hAnsi="Times New Roman" w:cs="Times New Roman"/>
          <w:sz w:val="24"/>
          <w:szCs w:val="24"/>
        </w:rPr>
        <w:t xml:space="preserve"> </w:t>
      </w:r>
      <w:r w:rsidR="00B567B6" w:rsidRPr="00B567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5890" cy="2115255"/>
            <wp:effectExtent l="19050" t="0" r="3810" b="0"/>
            <wp:docPr id="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81" cy="211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lastRenderedPageBreak/>
        <w:t>Материал: Солёное тесто, стека, бусинки, канцелярская скрепка (петелька), кисточка.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4</w:t>
      </w:r>
      <w:r w:rsidRPr="00B10D7D">
        <w:rPr>
          <w:rFonts w:ascii="Times New Roman" w:hAnsi="Times New Roman" w:cs="Times New Roman"/>
          <w:sz w:val="24"/>
          <w:szCs w:val="24"/>
        </w:rPr>
        <w:t>.Тема: Раскрашивание красками подковки, цветов.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Продолжать учить детей расписывать поделку после просушки, подбирая нужные цвета.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Научить 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точно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 xml:space="preserve"> передавать задуманную идею при раскрашивании изделия, раскрыть творческую фантазию детей в процессе работы.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кисточка, семена фруктов, бисер</w:t>
      </w:r>
    </w:p>
    <w:p w:rsidR="00883508" w:rsidRPr="00E15BE7" w:rsidRDefault="00883508" w:rsidP="00883508">
      <w:pPr>
        <w:rPr>
          <w:rFonts w:ascii="Times New Roman" w:hAnsi="Times New Roman" w:cs="Times New Roman"/>
          <w:b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1.</w:t>
      </w:r>
      <w:r w:rsidRPr="00B10D7D">
        <w:rPr>
          <w:rFonts w:ascii="Times New Roman" w:hAnsi="Times New Roman" w:cs="Times New Roman"/>
          <w:sz w:val="24"/>
          <w:szCs w:val="24"/>
        </w:rPr>
        <w:t>Тема: «Весёлые человечки »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лепить весёлых человечков, используя приёмы раскатывания шаров, овалов, сплющивание, оттягивание.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Для соединения частей использовать спички, палочки.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Обрабатывать края кисточкой, смоченной водой.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Учить работать коллективно.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2863" cy="269748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12" cy="270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зубочистки, семена фруктов кисточка.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2.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Раскрашивание красками весёлых человечков.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Формировать навыки аккуратности при работе с красками.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Научить видеть конечный результат задуманной работы.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Дополнять работу, украшая одежду своих человечков,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кисточка, бусинки, бисер.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3.</w:t>
      </w:r>
      <w:r w:rsidRPr="00B10D7D">
        <w:rPr>
          <w:rFonts w:ascii="Times New Roman" w:hAnsi="Times New Roman" w:cs="Times New Roman"/>
          <w:sz w:val="24"/>
          <w:szCs w:val="24"/>
        </w:rPr>
        <w:t xml:space="preserve">Тема: «Сердечко с птичками».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раскатывать тесто скалкой, вырезать сердечко по шаблону, обрабатывать края кистью, смоченной водой.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</w:p>
    <w:p w:rsidR="00E15BE7" w:rsidRDefault="00E15BE7" w:rsidP="00883508">
      <w:pPr>
        <w:rPr>
          <w:rFonts w:ascii="Times New Roman" w:hAnsi="Times New Roman" w:cs="Times New Roman"/>
          <w:sz w:val="24"/>
          <w:szCs w:val="24"/>
        </w:rPr>
      </w:pP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птичек, используя приёмы оттягивания, сплющивания, передавая пропорции, характерные особенности.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Воспитывать интерес к творчеству.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Солёное тесто, шаблон, стека, семена разных фруктов, бусинки.</w:t>
      </w:r>
    </w:p>
    <w:p w:rsidR="00883508" w:rsidRPr="00B10D7D" w:rsidRDefault="0088201B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3304" cy="353568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04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4.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Раскрашивание сердечка с птичками.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Цель: Продолжать учить 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ловко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 xml:space="preserve"> действовать кистью, развивать мелкую моторику рук.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у детей эстетическое восприятие, чувство цвета.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кисточка, клей, бусинки, бисе</w:t>
      </w:r>
      <w:r w:rsidR="00E15BE7">
        <w:rPr>
          <w:rFonts w:ascii="Times New Roman" w:hAnsi="Times New Roman" w:cs="Times New Roman"/>
          <w:sz w:val="24"/>
          <w:szCs w:val="24"/>
        </w:rPr>
        <w:t>р</w:t>
      </w:r>
    </w:p>
    <w:p w:rsidR="00883508" w:rsidRPr="00E15BE7" w:rsidRDefault="00883508" w:rsidP="00883508">
      <w:pPr>
        <w:rPr>
          <w:rFonts w:ascii="Times New Roman" w:hAnsi="Times New Roman" w:cs="Times New Roman"/>
          <w:b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Май.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1.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Теме «Поросёнок в тазике».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составлять фигурку поросёнка из нескольких частей, соблюдая пропорции, использовать палочки для скрепления деталей.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Уметь применять навыки и умения, полученные ранее.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Закрепить умение лепить тазик, используя приём вдавливания, выравнивания краёв.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Вызвать интерес к </w:t>
      </w:r>
      <w:proofErr w:type="spellStart"/>
      <w:r w:rsidRPr="00B10D7D">
        <w:rPr>
          <w:rFonts w:ascii="Times New Roman" w:hAnsi="Times New Roman" w:cs="Times New Roman"/>
          <w:sz w:val="24"/>
          <w:szCs w:val="24"/>
        </w:rPr>
        <w:t>творчеству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>атериал</w:t>
      </w:r>
      <w:proofErr w:type="spellEnd"/>
      <w:r w:rsidRPr="00B10D7D">
        <w:rPr>
          <w:rFonts w:ascii="Times New Roman" w:hAnsi="Times New Roman" w:cs="Times New Roman"/>
          <w:sz w:val="24"/>
          <w:szCs w:val="24"/>
        </w:rPr>
        <w:t>: Солёное тесто, палочки бусинки. Семена фруктов.</w:t>
      </w:r>
      <w:r w:rsidR="00E15BE7" w:rsidRPr="00E15BE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15BE7" w:rsidRPr="00E15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483" cy="1280160"/>
            <wp:effectExtent l="19050" t="0" r="0" b="0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93" cy="128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lastRenderedPageBreak/>
        <w:t>Занятие 2.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раскрашивание красками поросёнка в тазике, оформление в рамку. </w:t>
      </w:r>
      <w:r w:rsidR="00E15BE7">
        <w:rPr>
          <w:rFonts w:ascii="Times New Roman" w:hAnsi="Times New Roman" w:cs="Times New Roman"/>
          <w:sz w:val="24"/>
          <w:szCs w:val="24"/>
        </w:rPr>
        <w:t>\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смешивать краски для получения нужного оттенка.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Формировать навыки аккуратности при раскрашивании готовых фигур.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кисточка, круглая крышка (от майонеза), клей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E15BE7">
        <w:rPr>
          <w:rFonts w:ascii="Times New Roman" w:hAnsi="Times New Roman" w:cs="Times New Roman"/>
          <w:b/>
          <w:sz w:val="24"/>
          <w:szCs w:val="24"/>
        </w:rPr>
        <w:t>Занятие 3.</w:t>
      </w:r>
      <w:r w:rsidRPr="00B10D7D">
        <w:rPr>
          <w:rFonts w:ascii="Times New Roman" w:hAnsi="Times New Roman" w:cs="Times New Roman"/>
          <w:sz w:val="24"/>
          <w:szCs w:val="24"/>
        </w:rPr>
        <w:t xml:space="preserve"> Тема: «Мышки на сыре».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Цель: Учить использовать знания об особенностях внешнего вида животных в своей работе.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Закрепить умения и навыки, полученные ранее (скатывание, оттягивание, сглаживание краёв).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творческое воображение, интерес к работе.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Соленое тесто, стека, кисточка, нитки (для хвоста).</w:t>
      </w:r>
    </w:p>
    <w:p w:rsidR="00883508" w:rsidRPr="00B10D7D" w:rsidRDefault="0088201B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8504" cy="1859280"/>
            <wp:effectExtent l="19050" t="0" r="1846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02" cy="186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Занятие 4. Тема: « Раскрашивание красками « Мышки на сыре».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Цель: Научить </w:t>
      </w:r>
      <w:proofErr w:type="gramStart"/>
      <w:r w:rsidRPr="00B10D7D">
        <w:rPr>
          <w:rFonts w:ascii="Times New Roman" w:hAnsi="Times New Roman" w:cs="Times New Roman"/>
          <w:sz w:val="24"/>
          <w:szCs w:val="24"/>
        </w:rPr>
        <w:t>точно</w:t>
      </w:r>
      <w:proofErr w:type="gramEnd"/>
      <w:r w:rsidRPr="00B10D7D">
        <w:rPr>
          <w:rFonts w:ascii="Times New Roman" w:hAnsi="Times New Roman" w:cs="Times New Roman"/>
          <w:sz w:val="24"/>
          <w:szCs w:val="24"/>
        </w:rPr>
        <w:t xml:space="preserve"> передавать задуманную идею при раскрашивании изделия, раскрыть творческую фантазию в процессе работы.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Развивать гибкость пальцев рук при работе с кисточкой, видеть конечный результат соей работы.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>Материал: Краски «Гуашь», кисточка, клей, нитки разного цвета.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508" w:rsidRPr="00B10D7D" w:rsidRDefault="00883508" w:rsidP="00883508">
      <w:pPr>
        <w:rPr>
          <w:rFonts w:ascii="Times New Roman" w:hAnsi="Times New Roman" w:cs="Times New Roman"/>
          <w:sz w:val="24"/>
          <w:szCs w:val="24"/>
        </w:rPr>
      </w:pPr>
    </w:p>
    <w:p w:rsidR="00B10D7D" w:rsidRPr="00B10D7D" w:rsidRDefault="00883508" w:rsidP="00B10D7D">
      <w:pPr>
        <w:rPr>
          <w:rFonts w:ascii="Times New Roman" w:hAnsi="Times New Roman" w:cs="Times New Roman"/>
          <w:sz w:val="24"/>
          <w:szCs w:val="24"/>
        </w:rPr>
      </w:pPr>
      <w:r w:rsidRPr="00B10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65A" w:rsidRPr="00B10D7D" w:rsidRDefault="00CB465A" w:rsidP="00883508">
      <w:pPr>
        <w:rPr>
          <w:rFonts w:ascii="Times New Roman" w:hAnsi="Times New Roman" w:cs="Times New Roman"/>
          <w:sz w:val="24"/>
          <w:szCs w:val="24"/>
        </w:rPr>
      </w:pPr>
    </w:p>
    <w:sectPr w:rsidR="00CB465A" w:rsidRPr="00B10D7D" w:rsidSect="00E15BE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D079E"/>
    <w:multiLevelType w:val="hybridMultilevel"/>
    <w:tmpl w:val="D8EEBB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77F252EC"/>
    <w:multiLevelType w:val="hybridMultilevel"/>
    <w:tmpl w:val="D68A06E2"/>
    <w:lvl w:ilvl="0" w:tplc="E28823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3508"/>
    <w:rsid w:val="00000014"/>
    <w:rsid w:val="003D309D"/>
    <w:rsid w:val="0059297B"/>
    <w:rsid w:val="0088201B"/>
    <w:rsid w:val="00883508"/>
    <w:rsid w:val="00925BE9"/>
    <w:rsid w:val="00994F86"/>
    <w:rsid w:val="009E66BB"/>
    <w:rsid w:val="00A44C17"/>
    <w:rsid w:val="00B10D7D"/>
    <w:rsid w:val="00B567B6"/>
    <w:rsid w:val="00CB465A"/>
    <w:rsid w:val="00D82784"/>
    <w:rsid w:val="00E15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1767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1036778</cp:lastModifiedBy>
  <cp:revision>7</cp:revision>
  <cp:lastPrinted>2013-10-20T09:55:00Z</cp:lastPrinted>
  <dcterms:created xsi:type="dcterms:W3CDTF">2013-10-19T09:28:00Z</dcterms:created>
  <dcterms:modified xsi:type="dcterms:W3CDTF">2015-11-08T07:07:00Z</dcterms:modified>
</cp:coreProperties>
</file>