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A6" w:rsidRPr="005551A6" w:rsidRDefault="005551A6" w:rsidP="005551A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E4F90"/>
          <w:kern w:val="36"/>
          <w:szCs w:val="28"/>
          <w:lang w:eastAsia="ru-RU"/>
        </w:rPr>
      </w:pPr>
      <w:r w:rsidRPr="005551A6">
        <w:rPr>
          <w:rFonts w:ascii="Arial" w:eastAsia="Times New Roman" w:hAnsi="Arial" w:cs="Arial"/>
          <w:color w:val="0E4F90"/>
          <w:kern w:val="36"/>
          <w:szCs w:val="28"/>
          <w:lang w:eastAsia="ru-RU"/>
        </w:rPr>
        <w:t>Дидактическая игра "Что к чему"</w:t>
      </w:r>
    </w:p>
    <w:p w:rsidR="004D79DF" w:rsidRDefault="005551A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Возрастная направленность: для детей 5-7 лет.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Цели: учить различать и называть праздники, порядок их прихода в соответствии с календарём, помочь запомнить их названия, традиции празднования, атрибуты, находить среди предложенных картинок, подходящую к празднику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Задачи: развивать речь воспитанников, мышление, внимательность, усидчивость, настойчивость в выполнении поставленной задачи, мелкую моторику рук, находить новые варианты применения игры</w:t>
      </w:r>
    </w:p>
    <w:p w:rsidR="005551A6" w:rsidRDefault="005551A6" w:rsidP="008E6CE6"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Активизация словаря: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праздники -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Урожайный-Яблочный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Спас, День народного единства, День Матери, Новый год, Рождество Христово, День Защитника отечества, международный женский день, Масленица, День Смеха, Пасха, День Космонавтики, День Весны и труда, День Победы, День защиты детей, День Семьи, Любви и Верности, День Знаний, День Воспитателя и всех дошкольных работников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Оборудование: картинки с изображением праздника - 17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шт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картинки с главным атрибутом праздника - 17 шт.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Игровая задача: подобрать к празднику нужный атрибут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Ход занятия: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 игре могут принимать участие от 1 до 17 детей. Группа детей садится за столы. Ведущий (воспитатель или ребенок) раздает участникам игры картинки с изображением праздника, картинки с изображением атрибута перемешиваются ведущим и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задавая вопрос: Что к чему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?, 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находится подходящий праздник. Задача детей – подобрать картинки так, чтобы полученные пары соответствовали теме праздника, аргументировать свой ответ.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Источник картинок: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Яндекс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картинки</w:t>
      </w:r>
      <w:r>
        <w:rPr>
          <w:rFonts w:ascii="Verdana" w:hAnsi="Verdana"/>
          <w:color w:val="000000"/>
          <w:sz w:val="20"/>
          <w:szCs w:val="20"/>
        </w:rPr>
        <w:br/>
      </w:r>
    </w:p>
    <w:sectPr w:rsidR="005551A6" w:rsidSect="004D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1A6"/>
    <w:rsid w:val="004D79DF"/>
    <w:rsid w:val="005551A6"/>
    <w:rsid w:val="00586395"/>
    <w:rsid w:val="0061462E"/>
    <w:rsid w:val="008E6CE6"/>
    <w:rsid w:val="0093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DF"/>
  </w:style>
  <w:style w:type="paragraph" w:styleId="1">
    <w:name w:val="heading 1"/>
    <w:basedOn w:val="a"/>
    <w:link w:val="10"/>
    <w:uiPriority w:val="9"/>
    <w:qFormat/>
    <w:rsid w:val="005551A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1A6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551A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55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2015-11-04T15:04:00Z</dcterms:created>
  <dcterms:modified xsi:type="dcterms:W3CDTF">2015-11-04T15:11:00Z</dcterms:modified>
</cp:coreProperties>
</file>