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99" w:rsidRDefault="00DD02A8" w:rsidP="00DD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</w:t>
      </w:r>
    </w:p>
    <w:p w:rsidR="00DD02A8" w:rsidRDefault="00DD02A8" w:rsidP="00DD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</w:p>
    <w:p w:rsidR="00B31CEB" w:rsidRDefault="00B31CEB" w:rsidP="00DD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Медведевой Людмилы Александровны</w:t>
      </w:r>
      <w:bookmarkStart w:id="0" w:name="_GoBack"/>
      <w:bookmarkEnd w:id="0"/>
    </w:p>
    <w:p w:rsidR="00DD02A8" w:rsidRDefault="00DD02A8" w:rsidP="00DD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МБОУ лицея №3</w:t>
      </w:r>
    </w:p>
    <w:p w:rsidR="00DD02A8" w:rsidRDefault="00DD02A8" w:rsidP="00DD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Железнодорожного района г. Воронежа</w:t>
      </w:r>
    </w:p>
    <w:p w:rsidR="00DD02A8" w:rsidRDefault="00DD02A8" w:rsidP="00DD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/1981 года рождения/</w:t>
      </w:r>
    </w:p>
    <w:p w:rsidR="00DD02A8" w:rsidRDefault="00DD02A8" w:rsidP="00DD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Медведева Л.А., в 1996г</w:t>
      </w:r>
      <w:r w:rsidR="005E3287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окончила МОК №4</w:t>
      </w:r>
      <w:r w:rsidR="005E3287">
        <w:rPr>
          <w:rFonts w:ascii="Times New Roman" w:hAnsi="Times New Roman" w:cs="Times New Roman"/>
          <w:sz w:val="28"/>
          <w:szCs w:val="28"/>
        </w:rPr>
        <w:t xml:space="preserve"> и поступила в Усманский педагогический колледж, т.к. всегда видела себя только учителем начальных классов. В 2001 году окончила педколледж и поступила в Липецкий государственный педагогический университет на факультет математики. Стаж педагогической деятельности 12 лет. В начальных классах работаю 7 лет.</w:t>
      </w:r>
    </w:p>
    <w:p w:rsidR="005E3287" w:rsidRDefault="005E3287" w:rsidP="00DD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Всегда ставила и ставлю интересы детей превыше всего. Поэтому</w:t>
      </w:r>
      <w:r w:rsidR="003F5740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выбор</w:t>
      </w:r>
      <w:r w:rsidR="003F57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образовательной программы и УМК </w:t>
      </w:r>
      <w:r w:rsidR="003F5740">
        <w:rPr>
          <w:rFonts w:ascii="Times New Roman" w:hAnsi="Times New Roman" w:cs="Times New Roman"/>
          <w:sz w:val="28"/>
          <w:szCs w:val="28"/>
        </w:rPr>
        <w:t>отдаю предпочтение той программе, которая</w:t>
      </w:r>
      <w:r>
        <w:rPr>
          <w:rFonts w:ascii="Times New Roman" w:hAnsi="Times New Roman" w:cs="Times New Roman"/>
          <w:sz w:val="28"/>
          <w:szCs w:val="28"/>
        </w:rPr>
        <w:t xml:space="preserve"> будет доступнее, интереснее детям</w:t>
      </w:r>
      <w:r w:rsidR="003F5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данный момент работаю по УМК «Школа России».</w:t>
      </w:r>
    </w:p>
    <w:p w:rsidR="003F5740" w:rsidRDefault="005E3287" w:rsidP="00DD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740">
        <w:rPr>
          <w:rFonts w:ascii="Times New Roman" w:hAnsi="Times New Roman" w:cs="Times New Roman"/>
          <w:sz w:val="28"/>
          <w:szCs w:val="28"/>
        </w:rPr>
        <w:t xml:space="preserve">В свете ФГОС НОО задача современной школы – формирование человека, совершенствующего себя, способного самостоятельно принимать решения и отвечать за эти решения. В этих условиях задача учителя – обеспечить условия для развития ребенка как субъекта собственной деятельности, субъекта развития. </w:t>
      </w:r>
    </w:p>
    <w:p w:rsidR="005E3287" w:rsidRDefault="003F5740" w:rsidP="00DD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младших школьников характерны яркость и непосредственность восприятия, легкость вхождения в образ. Поэтому одним из эффективных средств развития интереса к знаниям считаю игру.</w:t>
      </w:r>
    </w:p>
    <w:p w:rsidR="003F5740" w:rsidRDefault="003F5740" w:rsidP="00DD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этого я ставлю ученика в условия поиска, пробуждаю интерес к победе, а отсюда и стремление быть быстрым, собранным, находчивым, уметь четко выполнять задания, соблюдать правила.</w:t>
      </w:r>
    </w:p>
    <w:p w:rsidR="003F5740" w:rsidRDefault="003F5740" w:rsidP="00DD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 Правильно организованная самостоятельная работа</w:t>
      </w:r>
      <w:r w:rsidR="00BB1A82">
        <w:rPr>
          <w:rFonts w:ascii="Times New Roman" w:hAnsi="Times New Roman" w:cs="Times New Roman"/>
          <w:sz w:val="28"/>
          <w:szCs w:val="28"/>
        </w:rPr>
        <w:t xml:space="preserve"> способствует формированию познавательных интересов, развитию познавательных способностей, овладению приемами процесса познания.</w:t>
      </w:r>
    </w:p>
    <w:p w:rsidR="00BB1A82" w:rsidRPr="00BB1A82" w:rsidRDefault="00BB1A82" w:rsidP="00BB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на уроках я организую работу в</w:t>
      </w:r>
      <w:r w:rsidR="00A713AB">
        <w:rPr>
          <w:rFonts w:ascii="Times New Roman" w:hAnsi="Times New Roman" w:cs="Times New Roman"/>
          <w:sz w:val="28"/>
          <w:szCs w:val="28"/>
        </w:rPr>
        <w:t xml:space="preserve"> группах и </w:t>
      </w:r>
      <w:r>
        <w:rPr>
          <w:rFonts w:ascii="Times New Roman" w:hAnsi="Times New Roman" w:cs="Times New Roman"/>
          <w:sz w:val="28"/>
          <w:szCs w:val="28"/>
        </w:rPr>
        <w:t>парах. Когда дети работают в паре, они учатся слушать друг друга, отстаивать свою точку зрения, признавать ошибки</w:t>
      </w:r>
      <w:r w:rsidRPr="00BB1A82">
        <w:rPr>
          <w:rFonts w:ascii="Times New Roman" w:hAnsi="Times New Roman" w:cs="Times New Roman"/>
          <w:sz w:val="28"/>
          <w:szCs w:val="28"/>
        </w:rPr>
        <w:t xml:space="preserve">. И что особенно важно, групповая форма работы позволяет решить задачу индивидуального подхода в условиях массового обучения (взаимодействие детей ради выявления и реализации индивидуальных возможностей и потребностей). </w:t>
      </w:r>
      <w:r w:rsidRPr="00BB1A82">
        <w:rPr>
          <w:rFonts w:ascii="Times New Roman" w:hAnsi="Times New Roman" w:cs="Times New Roman"/>
          <w:sz w:val="28"/>
          <w:szCs w:val="28"/>
        </w:rPr>
        <w:tab/>
        <w:t>Ученики учатся обсуждать задачу, намечать пути ее решения, реализовать их на практике и представлять найденный совместно результат.</w:t>
      </w:r>
    </w:p>
    <w:p w:rsidR="00BB1A82" w:rsidRPr="00BB1A82" w:rsidRDefault="00BB1A82" w:rsidP="00BB1A82">
      <w:pPr>
        <w:pStyle w:val="Default"/>
        <w:ind w:firstLine="708"/>
        <w:jc w:val="both"/>
        <w:rPr>
          <w:b/>
          <w:i/>
          <w:sz w:val="28"/>
          <w:szCs w:val="28"/>
        </w:rPr>
      </w:pPr>
    </w:p>
    <w:p w:rsidR="00BB1A82" w:rsidRPr="00A713AB" w:rsidRDefault="00BB1A82" w:rsidP="00BB1A82">
      <w:pPr>
        <w:pStyle w:val="Default"/>
        <w:ind w:firstLine="708"/>
        <w:jc w:val="both"/>
        <w:rPr>
          <w:i/>
          <w:sz w:val="28"/>
          <w:szCs w:val="28"/>
        </w:rPr>
      </w:pPr>
      <w:r w:rsidRPr="00A713AB">
        <w:rPr>
          <w:i/>
          <w:sz w:val="28"/>
          <w:szCs w:val="28"/>
        </w:rPr>
        <w:t xml:space="preserve">Технологический процесс групповой работы складывается из следующих элементов: </w:t>
      </w:r>
    </w:p>
    <w:p w:rsidR="00BB1A82" w:rsidRPr="00A713AB" w:rsidRDefault="00BB1A82" w:rsidP="00BB1A82">
      <w:pPr>
        <w:pStyle w:val="Default"/>
        <w:jc w:val="both"/>
        <w:rPr>
          <w:iCs/>
          <w:sz w:val="28"/>
          <w:szCs w:val="28"/>
        </w:rPr>
      </w:pP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iCs/>
          <w:sz w:val="28"/>
          <w:szCs w:val="28"/>
        </w:rPr>
        <w:t xml:space="preserve">1. </w:t>
      </w:r>
      <w:r w:rsidRPr="00BB1A82">
        <w:rPr>
          <w:iCs/>
          <w:sz w:val="28"/>
          <w:szCs w:val="28"/>
          <w:u w:val="single"/>
        </w:rPr>
        <w:t>Подготовка к выполнению группового задания:</w:t>
      </w:r>
      <w:r w:rsidRPr="00BB1A82">
        <w:rPr>
          <w:iCs/>
          <w:sz w:val="28"/>
          <w:szCs w:val="28"/>
        </w:rPr>
        <w:t xml:space="preserve">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-постановка познавательной задачи (проблемной ситуации);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>-инструктаж о последовательности работы;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-раздача дидактического материала по группам. </w:t>
      </w:r>
    </w:p>
    <w:p w:rsidR="00BB1A82" w:rsidRPr="00BB1A82" w:rsidRDefault="00BB1A82" w:rsidP="00BB1A82">
      <w:pPr>
        <w:pStyle w:val="Default"/>
        <w:jc w:val="both"/>
        <w:rPr>
          <w:iCs/>
          <w:sz w:val="28"/>
          <w:szCs w:val="28"/>
        </w:rPr>
      </w:pP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iCs/>
          <w:sz w:val="28"/>
          <w:szCs w:val="28"/>
        </w:rPr>
        <w:t xml:space="preserve">2. </w:t>
      </w:r>
      <w:r w:rsidRPr="00BB1A82">
        <w:rPr>
          <w:iCs/>
          <w:sz w:val="28"/>
          <w:szCs w:val="28"/>
          <w:u w:val="single"/>
        </w:rPr>
        <w:t>Групповая работа:</w:t>
      </w:r>
      <w:r w:rsidRPr="00BB1A82">
        <w:rPr>
          <w:iCs/>
          <w:sz w:val="28"/>
          <w:szCs w:val="28"/>
        </w:rPr>
        <w:t xml:space="preserve">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-знакомство с материалом, планирование работы в группе;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-распределение заданий внутри группы;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-индивидуальное выполнение задания;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-обсуждение индивидуальных результатов работы в группе;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>-обсуждение общего задания группы (замечания, дополнения, уточнения, обобщения);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-подведение итогов группового задания. </w:t>
      </w:r>
    </w:p>
    <w:p w:rsidR="00BB1A82" w:rsidRPr="00BB1A82" w:rsidRDefault="00BB1A82" w:rsidP="00BB1A82">
      <w:pPr>
        <w:pStyle w:val="Default"/>
        <w:jc w:val="both"/>
        <w:rPr>
          <w:iCs/>
          <w:sz w:val="28"/>
          <w:szCs w:val="28"/>
        </w:rPr>
      </w:pPr>
    </w:p>
    <w:p w:rsidR="00BB1A82" w:rsidRPr="00BB1A82" w:rsidRDefault="00BB1A82" w:rsidP="00BB1A82">
      <w:pPr>
        <w:pStyle w:val="Default"/>
        <w:jc w:val="both"/>
        <w:rPr>
          <w:sz w:val="28"/>
          <w:szCs w:val="28"/>
          <w:u w:val="single"/>
        </w:rPr>
      </w:pPr>
      <w:r w:rsidRPr="00BB1A82">
        <w:rPr>
          <w:iCs/>
          <w:sz w:val="28"/>
          <w:szCs w:val="28"/>
        </w:rPr>
        <w:t xml:space="preserve">3. </w:t>
      </w:r>
      <w:r w:rsidRPr="00BB1A82">
        <w:rPr>
          <w:iCs/>
          <w:sz w:val="28"/>
          <w:szCs w:val="28"/>
          <w:u w:val="single"/>
        </w:rPr>
        <w:t xml:space="preserve">Заключительная часть.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-сообщение о результатах работы в группах;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-анализ познавательной задачи, рефлексия;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-общий вывод о групповой работе и достижении поставленной задачи. Дополнительная информация учителя на группу. </w:t>
      </w:r>
    </w:p>
    <w:p w:rsidR="00BB1A82" w:rsidRPr="00BB1A82" w:rsidRDefault="00BB1A82" w:rsidP="00BB1A82">
      <w:pPr>
        <w:pStyle w:val="Default"/>
        <w:jc w:val="both"/>
        <w:rPr>
          <w:sz w:val="28"/>
          <w:szCs w:val="28"/>
        </w:rPr>
      </w:pPr>
      <w:r w:rsidRPr="00BB1A82">
        <w:rPr>
          <w:sz w:val="28"/>
          <w:szCs w:val="28"/>
        </w:rPr>
        <w:tab/>
      </w:r>
    </w:p>
    <w:p w:rsidR="00BB1A82" w:rsidRPr="00BB1A82" w:rsidRDefault="00BB1A82" w:rsidP="00BB1A82">
      <w:pPr>
        <w:pStyle w:val="Default"/>
        <w:ind w:firstLine="708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Класс делится на группы (пары, тройки и др.) для решения конкретных учебных задач;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учителя. Однородная групповая работа предполагает выполнение небольшими группами учащихся одинакового для всех задания, а дифференцированная - выполнение различных заданий разными группами. </w:t>
      </w:r>
    </w:p>
    <w:p w:rsidR="00BB1A82" w:rsidRPr="00BB1A82" w:rsidRDefault="00BB1A82" w:rsidP="00BB1A82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t xml:space="preserve">            Например, на уроке развития речи одна группа пишет текст - повествование «Осень пришла», вторая группа – текст - описание «Осенний лес», третья – текст - рассуждение «За что я люблю осень?».</w:t>
      </w:r>
    </w:p>
    <w:p w:rsidR="00BB1A82" w:rsidRPr="00BB1A82" w:rsidRDefault="00BB1A82" w:rsidP="00BB1A82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t xml:space="preserve">            При изучении произведения по чтению первая группа рисует обложку для книжки или главного героя, вторая группа- подбирает пословицы, которые отражают основную мысль произведения, третья- готовит чтение по ролям.</w:t>
      </w:r>
    </w:p>
    <w:p w:rsidR="00BB1A82" w:rsidRPr="00BB1A82" w:rsidRDefault="00BB1A82" w:rsidP="00BB1A82">
      <w:pPr>
        <w:pStyle w:val="Default"/>
        <w:ind w:firstLine="708"/>
        <w:jc w:val="both"/>
        <w:rPr>
          <w:sz w:val="28"/>
          <w:szCs w:val="28"/>
        </w:rPr>
      </w:pPr>
      <w:r w:rsidRPr="00BB1A82">
        <w:rPr>
          <w:sz w:val="28"/>
          <w:szCs w:val="28"/>
        </w:rPr>
        <w:t>В ходе работы поощряется совместное обсуждение хода и результатов работы, обращение за советом друг к другу.</w:t>
      </w:r>
    </w:p>
    <w:p w:rsidR="00BB1A82" w:rsidRPr="00BB1A82" w:rsidRDefault="00BB1A82" w:rsidP="00BB1A82">
      <w:pPr>
        <w:pStyle w:val="Default"/>
        <w:ind w:firstLine="708"/>
        <w:jc w:val="both"/>
        <w:rPr>
          <w:sz w:val="28"/>
          <w:szCs w:val="28"/>
        </w:rPr>
      </w:pPr>
      <w:r w:rsidRPr="00BB1A82">
        <w:rPr>
          <w:sz w:val="28"/>
          <w:szCs w:val="28"/>
        </w:rPr>
        <w:t xml:space="preserve">Состав группы непостоянный, он подбирается с учетом того, чтобы с максимальной эффективностью для коллектива могли реализоваться учебные возможности каждого члена группы, в зависимости от содержания и характера предстоящей работы. </w:t>
      </w:r>
    </w:p>
    <w:p w:rsidR="00BB1A82" w:rsidRPr="00BB1A82" w:rsidRDefault="00BB1A82" w:rsidP="00BB1A82">
      <w:pPr>
        <w:spacing w:after="0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lastRenderedPageBreak/>
        <w:t>Группы могут формироваться по уровню овладения учебного материала, по содержанию.</w:t>
      </w:r>
    </w:p>
    <w:p w:rsidR="00BB1A82" w:rsidRPr="00BB1A82" w:rsidRDefault="00BB1A82" w:rsidP="00BB1A82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t xml:space="preserve">Дети, работая группами: </w:t>
      </w:r>
    </w:p>
    <w:p w:rsidR="00BB1A82" w:rsidRPr="00BB1A82" w:rsidRDefault="00BB1A82" w:rsidP="00BB1A82">
      <w:pPr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t>- решают, составляют задачи,</w:t>
      </w:r>
    </w:p>
    <w:p w:rsidR="00BB1A82" w:rsidRPr="00BB1A82" w:rsidRDefault="00BB1A82" w:rsidP="00BB1A82">
      <w:pPr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t>- ищут наиболее рациональный способ решения;</w:t>
      </w:r>
    </w:p>
    <w:p w:rsidR="00BB1A82" w:rsidRPr="00BB1A82" w:rsidRDefault="00BB1A82" w:rsidP="00BB1A82">
      <w:pPr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t>-составляют план произведения, инсценируют;</w:t>
      </w:r>
    </w:p>
    <w:p w:rsidR="00BB1A82" w:rsidRPr="00BB1A82" w:rsidRDefault="00BB1A82" w:rsidP="00BB1A82">
      <w:pPr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t xml:space="preserve">-готовят коллективный пересказ, </w:t>
      </w:r>
    </w:p>
    <w:p w:rsidR="00BB1A82" w:rsidRPr="00BB1A82" w:rsidRDefault="00BB1A82" w:rsidP="00BB1A82">
      <w:pPr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t>-пишут продолжение рассказа;</w:t>
      </w:r>
    </w:p>
    <w:p w:rsidR="00BB1A82" w:rsidRDefault="00BB1A82" w:rsidP="00BB1A82">
      <w:pPr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 w:rsidRPr="00BB1A82">
        <w:rPr>
          <w:rFonts w:ascii="Times New Roman" w:hAnsi="Times New Roman" w:cs="Times New Roman"/>
          <w:sz w:val="28"/>
          <w:szCs w:val="28"/>
        </w:rPr>
        <w:t>-разга</w:t>
      </w:r>
      <w:r w:rsidR="00A713AB">
        <w:rPr>
          <w:rFonts w:ascii="Times New Roman" w:hAnsi="Times New Roman" w:cs="Times New Roman"/>
          <w:sz w:val="28"/>
          <w:szCs w:val="28"/>
        </w:rPr>
        <w:t>дывают кроссворды, головоломки.</w:t>
      </w:r>
    </w:p>
    <w:p w:rsidR="00A713AB" w:rsidRDefault="00A713AB" w:rsidP="00BB1A82">
      <w:pPr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поддержать интерес детей к изучаемому материалу, я использую проблемные задания, организую проектную деятельность. </w:t>
      </w:r>
    </w:p>
    <w:p w:rsidR="00A713AB" w:rsidRDefault="00A713AB" w:rsidP="00A713AB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наблюдается всестороннее массовое внедрение информационных технологий во все сферы образования. Процесс информатизации образования, который является одновременно основным требованием и результатом развития современного общества, ставит перед каждым учителем новые задачи: овладеть навыками работы с компьютерной техникой и методикой применения компьютера как средства обучения, ориентироваться в возросшем потоке информации, уметь ее находить, перерабатывать и использовать</w:t>
      </w:r>
      <w:r w:rsidR="009546DA">
        <w:rPr>
          <w:rFonts w:ascii="Times New Roman" w:hAnsi="Times New Roman" w:cs="Times New Roman"/>
          <w:sz w:val="28"/>
          <w:szCs w:val="28"/>
        </w:rPr>
        <w:t>, научить детей пользоваться информацией.</w:t>
      </w:r>
    </w:p>
    <w:p w:rsidR="009546DA" w:rsidRDefault="009546DA" w:rsidP="00A713AB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я овладела основами необходимых знаний и накопила личный опыт по практическому использованию компьютерных технологий, научилась применять их в учебном процессе.</w:t>
      </w:r>
    </w:p>
    <w:p w:rsidR="009546DA" w:rsidRDefault="009546DA" w:rsidP="00A713AB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 что невозможно все уроки строить, использую информационные технологии. Да это и не нужно. У обычных уроков своя специфика, цели другие. Но на большинстве уроков компьютерные технологии – мои главные помощники!</w:t>
      </w:r>
    </w:p>
    <w:p w:rsidR="00BB1A82" w:rsidRDefault="009546DA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мною разработаны уроки с использованием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95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954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DA" w:rsidRDefault="009546DA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использования компьютерных технологий на своих уроках я вижу: повышение мотивации к учебе, углубление знаний, развитие психофизических качеств учащихся в процессе их практической деятельности в игровой компьютерной среде.</w:t>
      </w:r>
    </w:p>
    <w:p w:rsidR="009546DA" w:rsidRDefault="009546DA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создавая на каждом уроке благоприятную эмоциональную атмосферу, повышая мотивацию к учению, результатом моей работы стали высокие показатели качества обучения.</w:t>
      </w:r>
    </w:p>
    <w:p w:rsidR="00482687" w:rsidRDefault="00482687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моих выпускников сформировано стремление к самоопределению и самообразованию</w:t>
      </w:r>
      <w:r w:rsidR="00C0157E">
        <w:rPr>
          <w:rFonts w:ascii="Times New Roman" w:hAnsi="Times New Roman" w:cs="Times New Roman"/>
          <w:sz w:val="28"/>
          <w:szCs w:val="28"/>
        </w:rPr>
        <w:t xml:space="preserve">: они умеют самостоятельно работать с источниками знаний, ведут экспериментальную практическую работу; понимают и принимают учебные задания, проверяют свою работу и работу напарника; умеют </w:t>
      </w:r>
      <w:r w:rsidR="00C0157E">
        <w:rPr>
          <w:rFonts w:ascii="Times New Roman" w:hAnsi="Times New Roman" w:cs="Times New Roman"/>
          <w:sz w:val="28"/>
          <w:szCs w:val="28"/>
        </w:rPr>
        <w:lastRenderedPageBreak/>
        <w:t>сравнивать, анализировать, обобщать, классифицировать и систематизировать материал; а главное – у них особый вид общения, в котором преобладает дух сотрудничества, сопереживания и взаимоуважения.</w:t>
      </w:r>
    </w:p>
    <w:p w:rsidR="00C0157E" w:rsidRDefault="00C0157E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Подтверждением сказанного являются: срезовые работы в 5-м классе, отзывы коллег об обученности и воспитанности учащихся класса, отзывы родителей детей о моей работе.</w:t>
      </w:r>
    </w:p>
    <w:p w:rsidR="00C0157E" w:rsidRDefault="00C0157E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деть ежегодно принимают участие во Всероссийских олимпиадах, где занимают призовые места.</w:t>
      </w:r>
    </w:p>
    <w:p w:rsidR="00C0157E" w:rsidRDefault="00C0157E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первого класса, продумываю, как организовать продуктивную работу каждого ребенка. Помогаю детям учиться давать полный ответ, делать обобщения и выводы. Привлекаю детей помогать друг другу. Это способствует формированию умения анализировать ответ товарища, правильно высказывать свою мысль, спокойно относиться к дополнениям и исправлениям.</w:t>
      </w:r>
    </w:p>
    <w:p w:rsidR="00493FFF" w:rsidRDefault="00493FFF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– это радость. Стараюсь на каждом уроке донести эту радость до детей. Радость правильного ответа, красиво написанной буквы, помощи товарищу всегда отмечаю коллективно и индивидуально. Важным условием моей работы является улыбка и доброе слово. А сколько прибавляют они и уроку, и ребенку! Искренней любовью я завоевываю доверие детей, а значит, право воспитывать и учить.</w:t>
      </w:r>
    </w:p>
    <w:p w:rsidR="00493FFF" w:rsidRDefault="00493FFF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классный руководитель. Целью моей воспитательной работы является создание условий для развития многогранной творческой личности.</w:t>
      </w:r>
    </w:p>
    <w:p w:rsidR="00493FFF" w:rsidRDefault="00493FFF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моей воспитательной работы строится на коллективной творческой деятельности. Опираясь на общую подготовку учащихся и учитывая их интересы, способности и возрастные особенности я провожу воспитательные мероприятия, которые расширяют кругозор учащихся, увеличивают познавательные возможности, развивают самостоятельность и активность. Дети моего класса активно участвуют во всех школьных мероприятиях.</w:t>
      </w:r>
    </w:p>
    <w:p w:rsidR="00493FFF" w:rsidRDefault="00493FFF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Огромную роль в воспитании детей играют родители, которых я сумела организовать и объединить. Вообще я считаю, чем дружнее и сплоченнее родители, тем дружнее дети. Родители принимают активное участие во всех классных мероприятиях, помогают мне, как </w:t>
      </w:r>
      <w:r w:rsidR="009C2F6F">
        <w:rPr>
          <w:rFonts w:ascii="Times New Roman" w:hAnsi="Times New Roman" w:cs="Times New Roman"/>
          <w:sz w:val="28"/>
          <w:szCs w:val="28"/>
        </w:rPr>
        <w:t>классному руководителю в организации и проведении, а детям в подготовке мероприятий. За период обучения в начальной школе было проведено множество внеклассных мероприятий. Мы посетили все музеи и театры города. Побывали во многих интересных местах своей области и окрестных областей, встречались с ветеранами.</w:t>
      </w:r>
    </w:p>
    <w:p w:rsidR="009C2F6F" w:rsidRDefault="009C2F6F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Участвуя в мероприятиях, дети сближаются, становятся дружнее. Растет их мастерство общения. Они всегда в постоянном поиске.</w:t>
      </w:r>
    </w:p>
    <w:p w:rsidR="009C2F6F" w:rsidRDefault="009C2F6F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большом коллективе, стараюсь поддерживать уважительные отношения со всеми его членами. Участвую во всех школьных мероприятиях. </w:t>
      </w:r>
    </w:p>
    <w:p w:rsidR="009C2F6F" w:rsidRDefault="009C2F6F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руководителем школьного методического объединения учителей начальных классов. На протяжении нескольких лет являюсь экспертом отдела аккредитации по составлению итогового тестирования для учеников начальной школы.</w:t>
      </w:r>
    </w:p>
    <w:p w:rsidR="00622F00" w:rsidRPr="009546DA" w:rsidRDefault="00622F00" w:rsidP="009546DA">
      <w:pPr>
        <w:spacing w:after="0"/>
        <w:ind w:right="1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повышаю свою педагогическую квалификацию через очные семинары и курсы.</w:t>
      </w:r>
    </w:p>
    <w:sectPr w:rsidR="00622F00" w:rsidRPr="009546DA" w:rsidSect="00DD02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02A8"/>
    <w:rsid w:val="00047CED"/>
    <w:rsid w:val="003F5740"/>
    <w:rsid w:val="00482687"/>
    <w:rsid w:val="00493FFF"/>
    <w:rsid w:val="005E3287"/>
    <w:rsid w:val="00622F00"/>
    <w:rsid w:val="009546DA"/>
    <w:rsid w:val="009C2F6F"/>
    <w:rsid w:val="00A713AB"/>
    <w:rsid w:val="00B31CEB"/>
    <w:rsid w:val="00BB1A82"/>
    <w:rsid w:val="00C0157E"/>
    <w:rsid w:val="00CB2E99"/>
    <w:rsid w:val="00CC4D42"/>
    <w:rsid w:val="00D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Людмила</cp:lastModifiedBy>
  <cp:revision>3</cp:revision>
  <dcterms:created xsi:type="dcterms:W3CDTF">2013-09-26T19:06:00Z</dcterms:created>
  <dcterms:modified xsi:type="dcterms:W3CDTF">2013-09-26T19:25:00Z</dcterms:modified>
</cp:coreProperties>
</file>