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6D" w:rsidRPr="00741D6D" w:rsidRDefault="00741D6D" w:rsidP="00741D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D6D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741D6D" w:rsidRPr="00741D6D" w:rsidRDefault="00741D6D" w:rsidP="00741D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D6D">
        <w:rPr>
          <w:rFonts w:ascii="Times New Roman" w:hAnsi="Times New Roman" w:cs="Times New Roman"/>
          <w:b/>
          <w:sz w:val="24"/>
          <w:szCs w:val="24"/>
        </w:rPr>
        <w:t>детский сад «Березка»</w:t>
      </w:r>
    </w:p>
    <w:p w:rsidR="00741D6D" w:rsidRPr="00741D6D" w:rsidRDefault="00741D6D" w:rsidP="00741D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1D6D" w:rsidRPr="00741D6D" w:rsidRDefault="00741D6D" w:rsidP="00741D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1D6D" w:rsidRPr="00741D6D" w:rsidRDefault="00741D6D" w:rsidP="00741D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1D6D" w:rsidRPr="00741D6D" w:rsidRDefault="00741D6D" w:rsidP="00741D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1D6D" w:rsidRPr="00741D6D" w:rsidRDefault="00741D6D" w:rsidP="00741D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1D6D" w:rsidRPr="00741D6D" w:rsidRDefault="00741D6D" w:rsidP="00741D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1D6D" w:rsidRPr="00741D6D" w:rsidRDefault="00741D6D" w:rsidP="00741D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1D6D" w:rsidRPr="00741D6D" w:rsidRDefault="00741D6D" w:rsidP="00741D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1D6D">
        <w:rPr>
          <w:rFonts w:ascii="Times New Roman" w:hAnsi="Times New Roman" w:cs="Times New Roman"/>
          <w:sz w:val="24"/>
          <w:szCs w:val="24"/>
        </w:rPr>
        <w:t>Утверждаю:</w:t>
      </w:r>
    </w:p>
    <w:p w:rsidR="00741D6D" w:rsidRPr="00741D6D" w:rsidRDefault="00741D6D" w:rsidP="00741D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1D6D">
        <w:rPr>
          <w:rFonts w:ascii="Times New Roman" w:hAnsi="Times New Roman" w:cs="Times New Roman"/>
          <w:sz w:val="24"/>
          <w:szCs w:val="24"/>
        </w:rPr>
        <w:t>Заведующая ДОУ</w:t>
      </w:r>
    </w:p>
    <w:p w:rsidR="00741D6D" w:rsidRPr="00741D6D" w:rsidRDefault="00741D6D" w:rsidP="00741D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1D6D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741D6D">
        <w:rPr>
          <w:rFonts w:ascii="Times New Roman" w:hAnsi="Times New Roman" w:cs="Times New Roman"/>
          <w:sz w:val="24"/>
          <w:szCs w:val="24"/>
        </w:rPr>
        <w:t>Орусова</w:t>
      </w:r>
      <w:proofErr w:type="spellEnd"/>
      <w:r w:rsidRPr="00741D6D"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741D6D" w:rsidRPr="00741D6D" w:rsidRDefault="00741D6D" w:rsidP="00741D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E973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E973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E973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E97300"/>
          <w:sz w:val="24"/>
          <w:szCs w:val="24"/>
        </w:rPr>
      </w:pPr>
    </w:p>
    <w:p w:rsidR="00741D6D" w:rsidRDefault="00741D6D" w:rsidP="00741D6D">
      <w:pPr>
        <w:pStyle w:val="a3"/>
        <w:jc w:val="center"/>
        <w:rPr>
          <w:rFonts w:asciiTheme="majorHAnsi" w:eastAsia="Times New Roman" w:hAnsiTheme="majorHAnsi" w:cs="Tahoma"/>
          <w:b/>
          <w:bCs/>
          <w:color w:val="7030A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560705</wp:posOffset>
            </wp:positionV>
            <wp:extent cx="4775200" cy="419608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419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="Tahoma"/>
          <w:b/>
          <w:bCs/>
          <w:color w:val="7030A0"/>
          <w:sz w:val="52"/>
          <w:szCs w:val="52"/>
        </w:rPr>
        <w:t>Развлечение для детей и родителей «Семь Я».</w:t>
      </w: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Tahoma"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Подготовила: воспитатель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Тюрбеева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И.П.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1D6D" w:rsidRDefault="00741D6D" w:rsidP="00741D6D">
      <w:pPr>
        <w:pStyle w:val="a3"/>
        <w:rPr>
          <w:rFonts w:asciiTheme="majorHAnsi" w:eastAsia="Times New Roman" w:hAnsiTheme="majorHAnsi" w:cs="Tahoma"/>
          <w:b/>
          <w:bCs/>
          <w:color w:val="000000"/>
          <w:sz w:val="24"/>
          <w:szCs w:val="24"/>
        </w:rPr>
      </w:pPr>
    </w:p>
    <w:p w:rsidR="00741D6D" w:rsidRPr="00741D6D" w:rsidRDefault="00741D6D" w:rsidP="00741D6D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 Артезиан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Цель.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детско-родительских отношений.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1. Обозначить значимую роль семьи в формировании личности ребёнка.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2. Познакомить родителей с играми и упражнениями, которые можно использовать в совместной деятельности с ребенком дома.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Обогатить  эмоциональный</w:t>
      </w:r>
      <w:proofErr w:type="gram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 родителей и детей.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4. Способствовать гармонизации межличностных отношений между родителями и ребенком.</w:t>
      </w:r>
    </w:p>
    <w:p w:rsidR="00741D6D" w:rsidRPr="00741D6D" w:rsidRDefault="00741D6D" w:rsidP="00741D6D">
      <w:pPr>
        <w:pStyle w:val="a3"/>
        <w:rPr>
          <w:rStyle w:val="a4"/>
          <w:rFonts w:ascii="Times New Roman" w:hAnsi="Times New Roman" w:cs="Times New Roman"/>
          <w:color w:val="10133B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работа. </w:t>
      </w:r>
      <w:r w:rsidRPr="00741D6D">
        <w:rPr>
          <w:rFonts w:ascii="Times New Roman" w:eastAsia="Times New Roman" w:hAnsi="Times New Roman" w:cs="Times New Roman"/>
          <w:sz w:val="24"/>
          <w:szCs w:val="24"/>
        </w:rPr>
        <w:t xml:space="preserve">Заучивание стихотворений </w:t>
      </w:r>
      <w:proofErr w:type="gramStart"/>
      <w:r w:rsidRPr="00741D6D">
        <w:rPr>
          <w:rFonts w:ascii="Times New Roman" w:eastAsia="Times New Roman" w:hAnsi="Times New Roman" w:cs="Times New Roman"/>
          <w:sz w:val="24"/>
          <w:szCs w:val="24"/>
        </w:rPr>
        <w:t>и  пословиц</w:t>
      </w:r>
      <w:proofErr w:type="gramEnd"/>
      <w:r w:rsidRPr="00741D6D">
        <w:rPr>
          <w:rFonts w:ascii="Times New Roman" w:eastAsia="Times New Roman" w:hAnsi="Times New Roman" w:cs="Times New Roman"/>
          <w:sz w:val="24"/>
          <w:szCs w:val="24"/>
        </w:rPr>
        <w:t xml:space="preserve"> о семье; слушание и исполнение песен о семье, изготовление  пригласительных билетов для родителей.</w:t>
      </w:r>
      <w:r w:rsidRPr="00741D6D">
        <w:rPr>
          <w:rStyle w:val="a4"/>
          <w:rFonts w:ascii="Times New Roman" w:hAnsi="Times New Roman" w:cs="Times New Roman"/>
          <w:color w:val="10133B"/>
          <w:sz w:val="24"/>
          <w:szCs w:val="24"/>
        </w:rPr>
        <w:t xml:space="preserve"> </w:t>
      </w:r>
    </w:p>
    <w:p w:rsidR="00741D6D" w:rsidRPr="00741D6D" w:rsidRDefault="00741D6D" w:rsidP="00741D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41D6D">
        <w:rPr>
          <w:rStyle w:val="a4"/>
          <w:rFonts w:ascii="Times New Roman" w:hAnsi="Times New Roman" w:cs="Times New Roman"/>
          <w:color w:val="10133B"/>
          <w:sz w:val="24"/>
          <w:szCs w:val="24"/>
        </w:rPr>
        <w:t>Использованная  методическая</w:t>
      </w:r>
      <w:proofErr w:type="gramEnd"/>
      <w:r w:rsidRPr="00741D6D">
        <w:rPr>
          <w:rStyle w:val="a4"/>
          <w:rFonts w:ascii="Times New Roman" w:hAnsi="Times New Roman" w:cs="Times New Roman"/>
          <w:color w:val="10133B"/>
          <w:sz w:val="24"/>
          <w:szCs w:val="24"/>
        </w:rPr>
        <w:t xml:space="preserve"> литература: </w:t>
      </w:r>
    </w:p>
    <w:p w:rsidR="00741D6D" w:rsidRPr="00741D6D" w:rsidRDefault="00741D6D" w:rsidP="00741D6D">
      <w:pPr>
        <w:pStyle w:val="a3"/>
        <w:rPr>
          <w:rFonts w:ascii="Times New Roman" w:hAnsi="Times New Roman" w:cs="Times New Roman"/>
          <w:color w:val="10133B"/>
          <w:sz w:val="24"/>
          <w:szCs w:val="24"/>
        </w:rPr>
      </w:pPr>
      <w:r w:rsidRPr="00741D6D">
        <w:rPr>
          <w:rFonts w:ascii="Times New Roman" w:hAnsi="Times New Roman" w:cs="Times New Roman"/>
          <w:color w:val="10133B"/>
          <w:sz w:val="24"/>
          <w:szCs w:val="24"/>
        </w:rPr>
        <w:t xml:space="preserve">М.Ю. </w:t>
      </w:r>
      <w:proofErr w:type="spellStart"/>
      <w:r w:rsidRPr="00741D6D">
        <w:rPr>
          <w:rFonts w:ascii="Times New Roman" w:hAnsi="Times New Roman" w:cs="Times New Roman"/>
          <w:color w:val="10133B"/>
          <w:sz w:val="24"/>
          <w:szCs w:val="24"/>
        </w:rPr>
        <w:t>Картушина</w:t>
      </w:r>
      <w:proofErr w:type="spellEnd"/>
      <w:r w:rsidRPr="00741D6D">
        <w:rPr>
          <w:rFonts w:ascii="Times New Roman" w:hAnsi="Times New Roman" w:cs="Times New Roman"/>
          <w:color w:val="10133B"/>
          <w:sz w:val="24"/>
          <w:szCs w:val="24"/>
        </w:rPr>
        <w:t xml:space="preserve"> «Сценарии праздников для ДОУ»</w:t>
      </w:r>
    </w:p>
    <w:p w:rsidR="00741D6D" w:rsidRPr="00741D6D" w:rsidRDefault="00741D6D" w:rsidP="00741D6D">
      <w:pPr>
        <w:pStyle w:val="a3"/>
        <w:rPr>
          <w:rFonts w:ascii="Times New Roman" w:hAnsi="Times New Roman" w:cs="Times New Roman"/>
          <w:color w:val="10133B"/>
          <w:sz w:val="24"/>
          <w:szCs w:val="24"/>
        </w:rPr>
      </w:pPr>
      <w:r w:rsidRPr="00741D6D">
        <w:rPr>
          <w:rFonts w:ascii="Times New Roman" w:hAnsi="Times New Roman" w:cs="Times New Roman"/>
          <w:color w:val="10133B"/>
          <w:sz w:val="24"/>
          <w:szCs w:val="24"/>
        </w:rPr>
        <w:t xml:space="preserve">Интернет ресурсы </w:t>
      </w:r>
      <w:r>
        <w:rPr>
          <w:rFonts w:ascii="Times New Roman" w:hAnsi="Times New Roman" w:cs="Times New Roman"/>
          <w:color w:val="10133B"/>
          <w:sz w:val="24"/>
          <w:szCs w:val="24"/>
        </w:rPr>
        <w:t xml:space="preserve">материалы сайта </w:t>
      </w:r>
      <w:hyperlink r:id="rId6" w:history="1">
        <w:r w:rsidRPr="00484C16">
          <w:rPr>
            <w:rStyle w:val="a5"/>
            <w:rFonts w:ascii="Times New Roman" w:hAnsi="Times New Roman" w:cs="Times New Roman"/>
            <w:sz w:val="24"/>
            <w:szCs w:val="24"/>
          </w:rPr>
          <w:t>www.nsportal.ru</w:t>
        </w:r>
      </w:hyperlink>
      <w:r>
        <w:rPr>
          <w:rFonts w:ascii="Times New Roman" w:hAnsi="Times New Roman" w:cs="Times New Roman"/>
          <w:color w:val="10133B"/>
          <w:sz w:val="24"/>
          <w:szCs w:val="24"/>
        </w:rPr>
        <w:t xml:space="preserve">; </w:t>
      </w:r>
      <w:hyperlink r:id="rId7" w:history="1">
        <w:r w:rsidRPr="00484C16">
          <w:rPr>
            <w:rStyle w:val="a5"/>
            <w:rFonts w:ascii="Times New Roman" w:hAnsi="Times New Roman" w:cs="Times New Roman"/>
            <w:sz w:val="24"/>
            <w:szCs w:val="24"/>
          </w:rPr>
          <w:t>http://doshkolnik.ru/smi.html</w:t>
        </w:r>
      </w:hyperlink>
      <w:r>
        <w:rPr>
          <w:rFonts w:ascii="Times New Roman" w:hAnsi="Times New Roman" w:cs="Times New Roman"/>
          <w:color w:val="10133B"/>
          <w:sz w:val="24"/>
          <w:szCs w:val="24"/>
        </w:rPr>
        <w:t>;</w:t>
      </w:r>
      <w:r w:rsidRPr="00741D6D">
        <w:t xml:space="preserve"> </w:t>
      </w:r>
      <w:hyperlink r:id="rId8" w:history="1">
        <w:r w:rsidRPr="00741D6D">
          <w:rPr>
            <w:rStyle w:val="a5"/>
            <w:rFonts w:ascii="Times New Roman" w:hAnsi="Times New Roman" w:cs="Times New Roman"/>
            <w:sz w:val="24"/>
            <w:szCs w:val="24"/>
          </w:rPr>
          <w:t xml:space="preserve">http://kalmykia-online.ru/multimedia/music. </w:t>
        </w:r>
      </w:hyperlink>
      <w:r>
        <w:rPr>
          <w:rFonts w:ascii="Times New Roman" w:hAnsi="Times New Roman" w:cs="Times New Roman"/>
          <w:color w:val="10133B"/>
          <w:sz w:val="24"/>
          <w:szCs w:val="24"/>
        </w:rPr>
        <w:t xml:space="preserve"> 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зала. </w:t>
      </w:r>
      <w:r w:rsidRPr="00741D6D">
        <w:rPr>
          <w:rFonts w:ascii="Times New Roman" w:eastAsia="Times New Roman" w:hAnsi="Times New Roman" w:cs="Times New Roman"/>
          <w:sz w:val="24"/>
          <w:szCs w:val="24"/>
        </w:rPr>
        <w:t xml:space="preserve">Зал украшен шарами, на центральной стене плакат «Семь Я»: на фоне символа </w:t>
      </w:r>
      <w:proofErr w:type="gramStart"/>
      <w:r w:rsidRPr="00741D6D">
        <w:rPr>
          <w:rFonts w:ascii="Times New Roman" w:eastAsia="Times New Roman" w:hAnsi="Times New Roman" w:cs="Times New Roman"/>
          <w:sz w:val="24"/>
          <w:szCs w:val="24"/>
        </w:rPr>
        <w:t>солнца,  символ</w:t>
      </w:r>
      <w:proofErr w:type="gramEnd"/>
      <w:r w:rsidRPr="00741D6D">
        <w:rPr>
          <w:rFonts w:ascii="Times New Roman" w:eastAsia="Times New Roman" w:hAnsi="Times New Roman" w:cs="Times New Roman"/>
          <w:sz w:val="24"/>
          <w:szCs w:val="24"/>
        </w:rPr>
        <w:t xml:space="preserve"> древа семьи; оформлена  выставка семейных фотографий.</w:t>
      </w:r>
    </w:p>
    <w:p w:rsidR="00741D6D" w:rsidRPr="00741D6D" w:rsidRDefault="00741D6D" w:rsidP="00741D6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Ход досуга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куплет песни К.  Костина «Мама, папа, я», в зал входят ведущие и ребенок.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Праздника такого нет в календаре,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Но для нас он важный в жизни и судьбе.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Без него мы просто не смогли бы жить,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Радоваться миру, учиться и любить.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моя - мое богатство: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Любовь, защита, нежность, братство.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ценят нежность и уют,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никогда не предают.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sz w:val="24"/>
          <w:szCs w:val="24"/>
        </w:rPr>
        <w:t>Традиции семьи...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741D6D">
        <w:rPr>
          <w:rFonts w:ascii="Times New Roman" w:eastAsia="Times New Roman" w:hAnsi="Times New Roman" w:cs="Times New Roman"/>
          <w:sz w:val="24"/>
          <w:szCs w:val="24"/>
        </w:rPr>
        <w:t>них  -</w:t>
      </w:r>
      <w:proofErr w:type="gramEnd"/>
      <w:r w:rsidRPr="00741D6D">
        <w:rPr>
          <w:rFonts w:ascii="Times New Roman" w:eastAsia="Times New Roman" w:hAnsi="Times New Roman" w:cs="Times New Roman"/>
          <w:sz w:val="24"/>
          <w:szCs w:val="24"/>
        </w:rPr>
        <w:t xml:space="preserve"> мудрость наших предков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sz w:val="24"/>
          <w:szCs w:val="24"/>
        </w:rPr>
        <w:t>Традиции семьи...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sz w:val="24"/>
          <w:szCs w:val="24"/>
        </w:rPr>
        <w:t>В них - времени печать.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sz w:val="24"/>
          <w:szCs w:val="24"/>
        </w:rPr>
        <w:t>Традиции семьи - 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sz w:val="24"/>
          <w:szCs w:val="24"/>
        </w:rPr>
        <w:t>Прекрасное наследие.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sz w:val="24"/>
          <w:szCs w:val="24"/>
        </w:rPr>
        <w:t>Его мы будем детям завещать.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вместе праздники встречают,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Да и по будням не скучают.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И твёрдо знаем мы, друзья,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 жизни главное – семья!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1.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Добрый вечер, дорогие мамы, папы и дети! Мы рады приветствовать вас в этот теплый мартовский вечер в нашем уютном зале. Сегодняшний праздник посвящён семье. Вас сегодня ожидают встречи с шутками и </w:t>
      </w:r>
      <w:proofErr w:type="gram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конкурсами,  песнями</w:t>
      </w:r>
      <w:proofErr w:type="gram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стихами. А сейчас слово предоставляется заведующей ДОУ –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Орусовой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С.Б.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поближе познакомимся и поздороваемся. Ребята, приглашайте </w:t>
      </w:r>
      <w:proofErr w:type="gram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на  танец</w:t>
      </w:r>
      <w:proofErr w:type="gram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 мам и пап.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и родители исполняют </w:t>
      </w:r>
      <w:r w:rsidRPr="00741D6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калмыцкий </w:t>
      </w:r>
      <w:proofErr w:type="gramStart"/>
      <w:r w:rsidRPr="00741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танец  «</w:t>
      </w:r>
      <w:proofErr w:type="gramEnd"/>
      <w:r w:rsidRPr="00741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Чичердык</w:t>
      </w:r>
      <w:proofErr w:type="spellEnd"/>
      <w:r w:rsidRPr="00741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Под музыку все </w:t>
      </w:r>
      <w:proofErr w:type="gramStart"/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двигаются</w:t>
      </w:r>
      <w:proofErr w:type="gramEnd"/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выполняя движения танца по залу в разных направлениях. По сигналу ведущего все </w:t>
      </w:r>
      <w:proofErr w:type="gramStart"/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здороваются  друг</w:t>
      </w:r>
      <w:proofErr w:type="gramEnd"/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другом за руку и называют свои имена. Игра повторяется 5-6 раз.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1.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Мамы и папы так сильно любят своих детей, что могут узнать их даже с завязанными глазами. Проверим?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Проводится </w:t>
      </w:r>
      <w:r w:rsidRPr="00741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конкурс «Найди ребёнка по ладошке».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Мамы и папы с закрытыми глазами находят своего ребенка, ощупывая ладошки участников.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Ребенок (имя) со своей мамой исполнят для вас </w:t>
      </w:r>
      <w:r w:rsidRPr="00741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декламацию на стихи Алексея Дмитриева «Бездомная кошка».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Мама.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Однажды я встретил бездомную кошку,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Ваши дела?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- Ничего, понемножку…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Мама.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- Я слышал, что Вы тяжело заболели?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- Болела…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Мама.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- Так значит лежали в постели?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- Лежала на улице много недель, мяу-мяу.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  Бездомной мне некуда ставить постель, мяу-мяу-мяу-мяу-мяу.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Мама.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Послушайте, кошка…Послушайте, кошка!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  Пойдёмте со мной… Пойдёмте со мной!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Темнеет, а значит, пора нам домой.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Темнеет, пора нам домой.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Мы шли с ней по улице гордо и смело, да-да-да!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Я - молча, а кошка тихонечко пела: мяу-мяу-мяу---мяу-мяу!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О чём она пела… О чём она пела?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Наверно о том, нет, конечно, о том,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каждому нужен свой собственный дом.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Нужен свой дом!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1.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Как хорошо, что эта бездомная кошка обрела свой дом и семью.  У животных тоже есть родители. У меня для вас игра под названием «Он-Она».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Проводится </w:t>
      </w:r>
      <w:r w:rsidRPr="00741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 «Он-Она».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1.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Попрошу вас, не зевайте,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в стих мой добавляйте.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1D6D" w:rsidRPr="00741D6D" w:rsidRDefault="00741D6D" w:rsidP="00741D6D">
      <w:pPr>
        <w:pStyle w:val="a3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Он слон – она</w:t>
      </w:r>
      <w:proofErr w:type="gram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Слоних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741D6D" w:rsidRPr="00741D6D" w:rsidRDefault="00741D6D" w:rsidP="00741D6D">
      <w:pPr>
        <w:pStyle w:val="a3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Он лось – она</w:t>
      </w:r>
      <w:proofErr w:type="gram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(Лосиха).</w:t>
      </w:r>
    </w:p>
    <w:p w:rsidR="00741D6D" w:rsidRPr="00741D6D" w:rsidRDefault="00741D6D" w:rsidP="00741D6D">
      <w:pPr>
        <w:pStyle w:val="a3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кот – </w:t>
      </w:r>
      <w:proofErr w:type="gram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она  …</w:t>
      </w:r>
      <w:proofErr w:type="gram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Котиха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41D6D" w:rsidRPr="00741D6D" w:rsidRDefault="00741D6D" w:rsidP="00741D6D">
      <w:pPr>
        <w:pStyle w:val="a3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конечно! Это кошка!</w:t>
      </w:r>
    </w:p>
    <w:p w:rsidR="00741D6D" w:rsidRPr="00741D6D" w:rsidRDefault="00741D6D" w:rsidP="00741D6D">
      <w:pPr>
        <w:pStyle w:val="a3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Ну, ошиблись вы немножко.</w:t>
      </w:r>
    </w:p>
    <w:p w:rsidR="00741D6D" w:rsidRPr="00741D6D" w:rsidRDefault="00741D6D" w:rsidP="00741D6D">
      <w:pPr>
        <w:pStyle w:val="a3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ж, сыграем ещё раз,</w:t>
      </w:r>
    </w:p>
    <w:p w:rsidR="00741D6D" w:rsidRPr="00741D6D" w:rsidRDefault="00741D6D" w:rsidP="00741D6D">
      <w:pPr>
        <w:pStyle w:val="a3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обыграть хочу я вас.</w:t>
      </w:r>
    </w:p>
    <w:p w:rsidR="00741D6D" w:rsidRPr="00741D6D" w:rsidRDefault="00741D6D" w:rsidP="00741D6D">
      <w:pPr>
        <w:pStyle w:val="a3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морж – </w:t>
      </w:r>
      <w:proofErr w:type="gram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она  ...</w:t>
      </w:r>
      <w:proofErr w:type="gramEnd"/>
    </w:p>
    <w:p w:rsidR="00741D6D" w:rsidRPr="00741D6D" w:rsidRDefault="00741D6D" w:rsidP="00741D6D">
      <w:pPr>
        <w:pStyle w:val="a3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заяц – </w:t>
      </w:r>
      <w:proofErr w:type="gram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она  ...</w:t>
      </w:r>
      <w:proofErr w:type="gramEnd"/>
    </w:p>
    <w:p w:rsidR="00741D6D" w:rsidRPr="00741D6D" w:rsidRDefault="00741D6D" w:rsidP="00741D6D">
      <w:pPr>
        <w:pStyle w:val="a3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ёж – </w:t>
      </w:r>
      <w:proofErr w:type="gram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она  ...</w:t>
      </w:r>
      <w:proofErr w:type="gram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D6D" w:rsidRPr="00741D6D" w:rsidRDefault="00741D6D" w:rsidP="00741D6D">
      <w:pPr>
        <w:pStyle w:val="a3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Он бык – она ....</w:t>
      </w:r>
    </w:p>
    <w:p w:rsidR="00741D6D" w:rsidRPr="00741D6D" w:rsidRDefault="00741D6D" w:rsidP="00741D6D">
      <w:pPr>
        <w:pStyle w:val="a3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Всем знакомо это слово?</w:t>
      </w:r>
    </w:p>
    <w:p w:rsidR="00741D6D" w:rsidRPr="00741D6D" w:rsidRDefault="00741D6D" w:rsidP="00741D6D">
      <w:pPr>
        <w:pStyle w:val="a3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да, </w:t>
      </w:r>
      <w:proofErr w:type="gram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gram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! Она – корова!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а вы любите помогать своим мамам? Давайте с вами объединимся в две команды. Ребята, приглашайте своих родителей. Первая команда будет делать овощной салат, а вторая – фруктовый. Перед обеими командами на столе стоит поднос с фруктами и овощами. По команде: «Начали!» вам нужно будет взять и перенести на свой стол тот предмет, который нужен для приготовления вашего салата.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Проводится </w:t>
      </w:r>
      <w:r w:rsidRPr="00741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игра-эстафета «Кто быстрее сделает салат».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Молодцы участники! Какие замечательные салаты у вас получились!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Ведущий задает вопросы для каждой команды: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- Из чего сделан ваш салат?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- Где растут овощи (фрукты)?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называется салат, который сделан из овощей (фруктов)?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1.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существует много пословиц и поговорок о семье. Мы с вами тоже знаем некоторые из них. Давайте их назовем.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           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рассказывают </w:t>
      </w:r>
      <w:r w:rsidRPr="00741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пословицы и поговорки о семье.</w:t>
      </w:r>
    </w:p>
    <w:p w:rsidR="00741D6D" w:rsidRPr="00741D6D" w:rsidRDefault="00741D6D" w:rsidP="00741D6D">
      <w:pPr>
        <w:pStyle w:val="a3"/>
        <w:rPr>
          <w:rStyle w:val="a4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:rsidR="00741D6D" w:rsidRPr="00741D6D" w:rsidRDefault="00741D6D" w:rsidP="00741D6D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i/>
          <w:color w:val="282828"/>
          <w:sz w:val="24"/>
          <w:szCs w:val="24"/>
          <w:shd w:val="clear" w:color="auto" w:fill="FFFFFF"/>
        </w:rPr>
      </w:pPr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Юн </w:t>
      </w: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һалас</w:t>
      </w:r>
      <w:proofErr w:type="spellEnd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халун</w:t>
      </w:r>
      <w:proofErr w:type="spellEnd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- </w:t>
      </w: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дулан</w:t>
      </w:r>
      <w:proofErr w:type="spellEnd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экин</w:t>
      </w:r>
      <w:proofErr w:type="spellEnd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альхн</w:t>
      </w:r>
      <w:proofErr w:type="spellEnd"/>
    </w:p>
    <w:p w:rsidR="00741D6D" w:rsidRPr="00741D6D" w:rsidRDefault="00741D6D" w:rsidP="00741D6D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i/>
          <w:color w:val="282828"/>
          <w:sz w:val="24"/>
          <w:szCs w:val="24"/>
          <w:shd w:val="clear" w:color="auto" w:fill="FFFFFF"/>
        </w:rPr>
      </w:pP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Күчтә</w:t>
      </w:r>
      <w:proofErr w:type="spellEnd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тохм</w:t>
      </w:r>
      <w:proofErr w:type="spellEnd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чидлтә</w:t>
      </w:r>
      <w:proofErr w:type="spellEnd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эцкин</w:t>
      </w:r>
      <w:proofErr w:type="spellEnd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мет - </w:t>
      </w: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хотлх</w:t>
      </w:r>
      <w:proofErr w:type="spellEnd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, </w:t>
      </w: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сурһх</w:t>
      </w:r>
      <w:proofErr w:type="spellEnd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, </w:t>
      </w: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харсх</w:t>
      </w:r>
      <w:proofErr w:type="spellEnd"/>
    </w:p>
    <w:p w:rsidR="00741D6D" w:rsidRPr="00741D6D" w:rsidRDefault="00741D6D" w:rsidP="00741D6D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i/>
          <w:color w:val="282828"/>
          <w:sz w:val="24"/>
          <w:szCs w:val="24"/>
          <w:shd w:val="clear" w:color="auto" w:fill="FFFFFF"/>
        </w:rPr>
      </w:pPr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Кун </w:t>
      </w: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ахта</w:t>
      </w:r>
      <w:proofErr w:type="spellEnd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- </w:t>
      </w: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девл</w:t>
      </w:r>
      <w:proofErr w:type="spellEnd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захта</w:t>
      </w:r>
      <w:proofErr w:type="spellEnd"/>
    </w:p>
    <w:p w:rsidR="00741D6D" w:rsidRPr="00741D6D" w:rsidRDefault="00741D6D" w:rsidP="00741D6D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i/>
          <w:color w:val="282828"/>
          <w:sz w:val="24"/>
          <w:szCs w:val="24"/>
          <w:shd w:val="clear" w:color="auto" w:fill="FFFFFF"/>
        </w:rPr>
      </w:pP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Садта</w:t>
      </w:r>
      <w:proofErr w:type="spellEnd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кун салата </w:t>
      </w:r>
      <w:proofErr w:type="spellStart"/>
      <w:r w:rsidRPr="00741D6D">
        <w:rPr>
          <w:rStyle w:val="a4"/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модн</w:t>
      </w:r>
      <w:proofErr w:type="spellEnd"/>
    </w:p>
    <w:p w:rsidR="00741D6D" w:rsidRPr="00741D6D" w:rsidRDefault="00741D6D" w:rsidP="00741D6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хорошей семье хорошие дети растут.</w:t>
      </w:r>
    </w:p>
    <w:p w:rsidR="00741D6D" w:rsidRPr="00741D6D" w:rsidRDefault="00741D6D" w:rsidP="00741D6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семье и каша гуще.</w:t>
      </w:r>
    </w:p>
    <w:p w:rsidR="00741D6D" w:rsidRPr="00741D6D" w:rsidRDefault="00741D6D" w:rsidP="00741D6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Вся семья вместе - и душа на месте.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Слово 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«семья»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всегда ассоциируется с такими понятиями, как доброта, мудрость, нежность, сила, красота, забота. Ребята, давайте расскажем </w:t>
      </w:r>
      <w:proofErr w:type="gram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вашим  мамам</w:t>
      </w:r>
      <w:proofErr w:type="gram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папам, какие они.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Добро. Мама какая? – 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Добрая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. Папа какой? – 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Добрый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. Родители какие? – 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Добрые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Мудрость. Мама какая? – 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Мудрая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. Папа какой? – 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Мудрый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. Родители какие? – 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Мудрые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Нежность. Мама какая? – 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Нежная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Сила.       Папа какой? - 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Сильный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Красота.  Мама какая? – 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Красивая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Забота.     Родители какие? – 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Заботливые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Вот они какие, ваши родители!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1.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вы знаете о маме сложено много пословиц и поговорок. А знают ли их ваши мамы, мы сейчас проверим. Дорогие мамы, вам нужно закончить пословицу.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                                           </w:t>
      </w:r>
      <w:r w:rsidRPr="00741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Конкурс «Гимнастика ума».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Ведущий произносит начало пословицы, участники договаривают ее окончание.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солнышке тепло, … (При матери добро).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Материнская забота в огне не горит … (</w:t>
      </w:r>
      <w:proofErr w:type="gram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воде не тонет).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- Птица рада весне, … (</w:t>
      </w:r>
      <w:proofErr w:type="gram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младенец матери).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Материнская ласка… (Конца не знает).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Для матери ребёнок… (До ста лет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дитёнок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Я хочу вам, ребята, открыть один секрет. Все взрослые мечтают хоть на минутку оказаться в волшебном мире сказки. Пусть сегодня исполнится их мечта!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Недаром дети любят сказку: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Ведь сказка тем и хороша,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Что в ней счастливую развязку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Уже предчувствует душа!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Показ родителями сказки «Теремок</w:t>
      </w: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 на калмыцком языке. 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 мягких модулей построен теремок. Родители в костюмах персонажей сказки выполняют взятые на себя роли.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Ребята! Сказочные герои живут в лесу, в детский сад не ходят, могут говорить неграмотно. Поэтому будьте внимательны к их речи и исправляйте их ошибки.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Нег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дәгч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теегәр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бичкн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хуулһн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гүүж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йовла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хәәләҗ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үзәд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келжәнә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Мышка. </w:t>
      </w:r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Кен эн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герт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бәәж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бәәнә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? 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Күн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уга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бәәҗ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энд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бәәхүв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би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 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Теегүр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меклә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һәрәдәд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гүүнә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сәәхн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гер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үзәд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суржана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Лягушка. </w:t>
      </w:r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Кен,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кен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герт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бәәнә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Мышка. </w:t>
      </w:r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Би –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Бичкн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хулһн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орад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нанла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бә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 Ө-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шуһу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модн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дөтр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эр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така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йовҗ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сәәхн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гер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үзҗ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Эр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така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җиврән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саҗв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хоолан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татад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хәәкрв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Петух.</w:t>
      </w:r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Ку-ка-ре-ку!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Герт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кен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бәәнә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Мышка.  </w:t>
      </w:r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Би –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бичкн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хуулһн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Лягушка. </w:t>
      </w:r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Би –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меклә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Ирәд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маднла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бә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 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Аратас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гүүсн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бор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туула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герин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өөр</w:t>
      </w:r>
      <w:proofErr w:type="spellEnd"/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ивҗ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сәәхн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үзәд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суржана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Заяц. </w:t>
      </w:r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Кен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герт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бәәнә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Мышка. </w:t>
      </w:r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Би –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бичкн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хуулһн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Лягушка. </w:t>
      </w:r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Би –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меклә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Петух. </w:t>
      </w:r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Би – эр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така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маднла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бә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 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Генткн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харӊгу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болв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бутмуд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моддуд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ширҗннв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Эн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аю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герин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заагт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хәәкрәд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ирҗ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Медведь.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Эй! Кен –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кен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герт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бәәҗ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бәәнә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Намаг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гертән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орултн</w:t>
      </w:r>
      <w:proofErr w:type="spellEnd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 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Болшго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болад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аю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гер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деегшән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һарв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Тер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хоорнд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сәәхн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гер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унад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хамхрв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Аӊгуд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гүүәд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һарв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Муурсан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кегт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авлго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аӊгуд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шин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гер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тосхад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кевүв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Ик,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сарул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цевр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чилгр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герт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цуһар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багтв</w:t>
      </w:r>
      <w:proofErr w:type="spellEnd"/>
      <w:r w:rsidRPr="00741D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(Персонажи сказки строят из мягких модулей новый дом.) 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звери дружно, одной семьёй живут-поживают и горя не знают!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    </w:t>
      </w:r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исполняют </w:t>
      </w: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танец </w:t>
      </w:r>
      <w:proofErr w:type="gramStart"/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  музыку</w:t>
      </w:r>
      <w:proofErr w:type="gramEnd"/>
      <w:r w:rsidRPr="00741D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песни Кристины Орбакайте «Губки бантиком».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1. </w:t>
      </w: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Наш досуг подошел к концу. Мы благодарим всех участников за доставленное удовольствие и праздничное настроение. И хотим вам пожелать.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Почаще б целою семьёй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Мы б выходили в свет!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ближе, чем в семье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 на свете нет!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1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1.</w:t>
      </w:r>
    </w:p>
    <w:p w:rsidR="00741D6D" w:rsidRPr="00741D6D" w:rsidRDefault="00741D6D" w:rsidP="00741D6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Я желаю вам счастья, мира и добра!</w:t>
      </w:r>
    </w:p>
    <w:p w:rsidR="000B1F0B" w:rsidRPr="00741D6D" w:rsidRDefault="00741D6D" w:rsidP="00741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радость цар</w:t>
      </w:r>
      <w:bookmarkStart w:id="0" w:name="_GoBack"/>
      <w:bookmarkEnd w:id="0"/>
      <w:r w:rsidRPr="00741D6D">
        <w:rPr>
          <w:rFonts w:ascii="Times New Roman" w:eastAsia="Times New Roman" w:hAnsi="Times New Roman" w:cs="Times New Roman"/>
          <w:color w:val="000000"/>
          <w:sz w:val="24"/>
          <w:szCs w:val="24"/>
        </w:rPr>
        <w:t>ит в ваших семьях всегда!</w:t>
      </w:r>
    </w:p>
    <w:sectPr w:rsidR="000B1F0B" w:rsidRPr="0074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04F4"/>
    <w:multiLevelType w:val="hybridMultilevel"/>
    <w:tmpl w:val="6D689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D0"/>
    <w:rsid w:val="000B1F0B"/>
    <w:rsid w:val="00741D6D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86D328-E2DA-4A53-B91A-312E7A67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D6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741D6D"/>
    <w:rPr>
      <w:b/>
      <w:bCs/>
    </w:rPr>
  </w:style>
  <w:style w:type="character" w:styleId="a5">
    <w:name w:val="Hyperlink"/>
    <w:basedOn w:val="a0"/>
    <w:uiPriority w:val="99"/>
    <w:unhideWhenUsed/>
    <w:rsid w:val="00741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mykia-online.ru/multimedia/music.%2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hkolnik.ru/s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porta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1301</Words>
  <Characters>7421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</dc:creator>
  <cp:keywords/>
  <dc:description/>
  <cp:lastModifiedBy>зверь</cp:lastModifiedBy>
  <cp:revision>2</cp:revision>
  <dcterms:created xsi:type="dcterms:W3CDTF">2015-11-22T21:29:00Z</dcterms:created>
  <dcterms:modified xsi:type="dcterms:W3CDTF">2015-11-22T21:38:00Z</dcterms:modified>
</cp:coreProperties>
</file>