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84" w:rsidRPr="007F2D4B" w:rsidRDefault="00686784" w:rsidP="009827AC">
      <w:pPr>
        <w:pStyle w:val="1"/>
        <w:rPr>
          <w:rFonts w:asciiTheme="minorHAnsi" w:hAnsiTheme="minorHAnsi" w:cstheme="minorHAnsi"/>
          <w:i/>
        </w:rPr>
      </w:pPr>
      <w:bookmarkStart w:id="0" w:name="_Toc271937892"/>
      <w:bookmarkStart w:id="1" w:name="_Toc271937538"/>
      <w:r w:rsidRPr="007F2D4B">
        <w:rPr>
          <w:rFonts w:asciiTheme="minorHAnsi" w:hAnsiTheme="minorHAnsi" w:cstheme="minorHAnsi"/>
          <w:i/>
        </w:rPr>
        <w:t>Рабочая программа по окружающему миру</w:t>
      </w:r>
      <w:bookmarkEnd w:id="0"/>
      <w:bookmarkEnd w:id="1"/>
    </w:p>
    <w:p w:rsidR="00686784" w:rsidRPr="007F2D4B" w:rsidRDefault="00686784" w:rsidP="009827AC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7F2D4B">
        <w:rPr>
          <w:rFonts w:asciiTheme="minorHAnsi" w:hAnsiTheme="minorHAnsi" w:cstheme="minorHAnsi"/>
          <w:b/>
          <w:i/>
          <w:sz w:val="32"/>
          <w:szCs w:val="32"/>
        </w:rPr>
        <w:t>на 2011-2012 учебный год</w:t>
      </w:r>
    </w:p>
    <w:p w:rsidR="00686784" w:rsidRPr="00CF50FE" w:rsidRDefault="00686784" w:rsidP="009827AC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86784" w:rsidRPr="00CF50FE" w:rsidRDefault="00686784" w:rsidP="00686784">
      <w:pPr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CF50FE">
        <w:rPr>
          <w:rFonts w:asciiTheme="minorHAnsi" w:hAnsiTheme="minorHAnsi" w:cstheme="minorHAnsi"/>
          <w:b/>
          <w:sz w:val="28"/>
          <w:szCs w:val="28"/>
        </w:rPr>
        <w:t>Предмет</w:t>
      </w:r>
      <w:r w:rsidRPr="00CF50FE">
        <w:rPr>
          <w:rFonts w:asciiTheme="minorHAnsi" w:hAnsiTheme="minorHAnsi" w:cstheme="minorHAnsi"/>
          <w:sz w:val="28"/>
          <w:szCs w:val="28"/>
        </w:rPr>
        <w:t>: окружающий мир. 1 класс.</w:t>
      </w:r>
    </w:p>
    <w:p w:rsidR="00686784" w:rsidRPr="00CF50FE" w:rsidRDefault="00686784" w:rsidP="00686784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CF50FE">
        <w:rPr>
          <w:rFonts w:asciiTheme="minorHAnsi" w:hAnsiTheme="minorHAnsi" w:cstheme="minorHAnsi"/>
          <w:b/>
          <w:sz w:val="28"/>
          <w:szCs w:val="28"/>
        </w:rPr>
        <w:t xml:space="preserve">Учитель: </w:t>
      </w:r>
      <w:proofErr w:type="spellStart"/>
      <w:r w:rsidR="00365574" w:rsidRPr="00CF50FE">
        <w:rPr>
          <w:rFonts w:asciiTheme="minorHAnsi" w:hAnsiTheme="minorHAnsi" w:cstheme="minorHAnsi"/>
          <w:sz w:val="28"/>
          <w:szCs w:val="28"/>
        </w:rPr>
        <w:t>Ятманова</w:t>
      </w:r>
      <w:proofErr w:type="spellEnd"/>
      <w:r w:rsidR="00365574" w:rsidRPr="00CF50FE">
        <w:rPr>
          <w:rFonts w:asciiTheme="minorHAnsi" w:hAnsiTheme="minorHAnsi" w:cstheme="minorHAnsi"/>
          <w:sz w:val="28"/>
          <w:szCs w:val="28"/>
        </w:rPr>
        <w:t xml:space="preserve"> Нина Петровна</w:t>
      </w:r>
    </w:p>
    <w:p w:rsidR="00686784" w:rsidRPr="00CF50FE" w:rsidRDefault="00686784" w:rsidP="00686784">
      <w:pPr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b/>
          <w:sz w:val="28"/>
          <w:szCs w:val="28"/>
        </w:rPr>
        <w:t xml:space="preserve">Система обучения: </w:t>
      </w:r>
      <w:r w:rsidRPr="00CF50FE">
        <w:rPr>
          <w:rFonts w:asciiTheme="minorHAnsi" w:hAnsiTheme="minorHAnsi" w:cstheme="minorHAnsi"/>
          <w:sz w:val="28"/>
          <w:szCs w:val="28"/>
        </w:rPr>
        <w:t>традиционная.</w:t>
      </w:r>
    </w:p>
    <w:p w:rsidR="00686784" w:rsidRPr="00CF50FE" w:rsidRDefault="00686784" w:rsidP="00686784">
      <w:pPr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b/>
          <w:sz w:val="28"/>
          <w:szCs w:val="28"/>
        </w:rPr>
        <w:t xml:space="preserve">Программа: </w:t>
      </w:r>
      <w:r w:rsidRPr="00CF50FE">
        <w:rPr>
          <w:rFonts w:asciiTheme="minorHAnsi" w:hAnsiTheme="minorHAnsi" w:cstheme="minorHAnsi"/>
          <w:sz w:val="28"/>
          <w:szCs w:val="28"/>
        </w:rPr>
        <w:t xml:space="preserve">Планета Знаний. Окружающий мир. </w:t>
      </w:r>
      <w:proofErr w:type="spellStart"/>
      <w:r w:rsidRPr="00CF50FE">
        <w:rPr>
          <w:rFonts w:asciiTheme="minorHAnsi" w:hAnsiTheme="minorHAnsi" w:cstheme="minorHAnsi"/>
          <w:sz w:val="28"/>
          <w:szCs w:val="28"/>
        </w:rPr>
        <w:t>Г.Г.Ивченкова</w:t>
      </w:r>
      <w:proofErr w:type="spellEnd"/>
      <w:r w:rsidRPr="00CF50FE">
        <w:rPr>
          <w:rFonts w:asciiTheme="minorHAnsi" w:hAnsiTheme="minorHAnsi" w:cstheme="minorHAnsi"/>
          <w:sz w:val="28"/>
          <w:szCs w:val="28"/>
        </w:rPr>
        <w:t>; И.В.Потапов. Традиционная система. Программы общеобразовательных учреждений. Начальная школа. 1-4 классы. УМК «Планета З</w:t>
      </w:r>
      <w:r w:rsidR="001B2DBC" w:rsidRPr="00CF50FE">
        <w:rPr>
          <w:rFonts w:asciiTheme="minorHAnsi" w:hAnsiTheme="minorHAnsi" w:cstheme="minorHAnsi"/>
          <w:sz w:val="28"/>
          <w:szCs w:val="28"/>
        </w:rPr>
        <w:t>наний». М.: АСТ, «</w:t>
      </w:r>
      <w:proofErr w:type="spellStart"/>
      <w:r w:rsidR="001B2DBC" w:rsidRPr="00CF50FE">
        <w:rPr>
          <w:rFonts w:asciiTheme="minorHAnsi" w:hAnsiTheme="minorHAnsi" w:cstheme="minorHAnsi"/>
          <w:sz w:val="28"/>
          <w:szCs w:val="28"/>
        </w:rPr>
        <w:t>Астрель</w:t>
      </w:r>
      <w:proofErr w:type="spellEnd"/>
      <w:r w:rsidR="001B2DBC" w:rsidRPr="00CF50FE">
        <w:rPr>
          <w:rFonts w:asciiTheme="minorHAnsi" w:hAnsiTheme="minorHAnsi" w:cstheme="minorHAnsi"/>
          <w:sz w:val="28"/>
          <w:szCs w:val="28"/>
        </w:rPr>
        <w:t>». 2011</w:t>
      </w:r>
      <w:r w:rsidRPr="00CF50FE">
        <w:rPr>
          <w:rFonts w:asciiTheme="minorHAnsi" w:hAnsiTheme="minorHAnsi" w:cstheme="minorHAnsi"/>
          <w:sz w:val="28"/>
          <w:szCs w:val="28"/>
        </w:rPr>
        <w:t>г.</w:t>
      </w:r>
    </w:p>
    <w:p w:rsidR="00686784" w:rsidRPr="00CF50FE" w:rsidRDefault="00686784" w:rsidP="00686784">
      <w:pPr>
        <w:jc w:val="left"/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686784" w:rsidRPr="00CF50FE" w:rsidRDefault="00686784" w:rsidP="00686784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CF50FE">
        <w:rPr>
          <w:rFonts w:asciiTheme="minorHAnsi" w:hAnsiTheme="minorHAnsi" w:cstheme="minorHAnsi"/>
          <w:b/>
          <w:sz w:val="28"/>
          <w:szCs w:val="28"/>
        </w:rPr>
        <w:t>Количество часов в неделю по программе                                 2</w:t>
      </w:r>
    </w:p>
    <w:p w:rsidR="00686784" w:rsidRPr="00CF50FE" w:rsidRDefault="00686784" w:rsidP="00686784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CF50FE">
        <w:rPr>
          <w:rFonts w:asciiTheme="minorHAnsi" w:hAnsiTheme="minorHAnsi" w:cstheme="minorHAnsi"/>
          <w:b/>
          <w:sz w:val="28"/>
          <w:szCs w:val="28"/>
        </w:rPr>
        <w:t>Количество часов в неделю по учебному плану                        2</w:t>
      </w:r>
    </w:p>
    <w:p w:rsidR="00686784" w:rsidRPr="00CF50FE" w:rsidRDefault="00686784" w:rsidP="00686784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CF50FE">
        <w:rPr>
          <w:rFonts w:asciiTheme="minorHAnsi" w:hAnsiTheme="minorHAnsi" w:cstheme="minorHAnsi"/>
          <w:b/>
          <w:sz w:val="28"/>
          <w:szCs w:val="28"/>
        </w:rPr>
        <w:t>Количество часов в год                                                                   66</w:t>
      </w:r>
    </w:p>
    <w:p w:rsidR="009827AC" w:rsidRPr="00CF50FE" w:rsidRDefault="009827AC" w:rsidP="009827AC">
      <w:pPr>
        <w:pStyle w:val="1"/>
        <w:rPr>
          <w:rFonts w:asciiTheme="minorHAnsi" w:hAnsiTheme="minorHAnsi" w:cstheme="minorHAnsi"/>
        </w:rPr>
      </w:pPr>
      <w:bookmarkStart w:id="2" w:name="_Toc271937893"/>
      <w:bookmarkStart w:id="3" w:name="_Toc271937539"/>
      <w:r w:rsidRPr="00CF50FE">
        <w:rPr>
          <w:rFonts w:asciiTheme="minorHAnsi" w:hAnsiTheme="minorHAnsi" w:cstheme="minorHAnsi"/>
        </w:rPr>
        <w:t>Список литературы:</w:t>
      </w:r>
    </w:p>
    <w:p w:rsidR="001B2DBC" w:rsidRPr="00CF50FE" w:rsidRDefault="001B2DBC" w:rsidP="001B2DBC">
      <w:pPr>
        <w:pStyle w:val="1"/>
        <w:jc w:val="both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>Учебники и учебные пособия:</w:t>
      </w:r>
    </w:p>
    <w:p w:rsidR="001B2DBC" w:rsidRPr="00CF50FE" w:rsidRDefault="001B2DBC" w:rsidP="001B2DBC">
      <w:pPr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>1. Г.Г.Ивченко, И.В.Потапов. «Окружающий мир».- М</w:t>
      </w:r>
      <w:proofErr w:type="gramStart"/>
      <w:r w:rsidRPr="00CF50FE">
        <w:rPr>
          <w:rFonts w:asciiTheme="minorHAnsi" w:hAnsiTheme="minorHAnsi" w:cstheme="minorHAnsi"/>
          <w:sz w:val="28"/>
          <w:szCs w:val="28"/>
        </w:rPr>
        <w:t>:А</w:t>
      </w:r>
      <w:proofErr w:type="gramEnd"/>
      <w:r w:rsidRPr="00CF50FE">
        <w:rPr>
          <w:rFonts w:asciiTheme="minorHAnsi" w:hAnsiTheme="minorHAnsi" w:cstheme="minorHAnsi"/>
          <w:sz w:val="28"/>
          <w:szCs w:val="28"/>
        </w:rPr>
        <w:t>СТ: «</w:t>
      </w:r>
      <w:proofErr w:type="spellStart"/>
      <w:r w:rsidRPr="00CF50FE">
        <w:rPr>
          <w:rFonts w:asciiTheme="minorHAnsi" w:hAnsiTheme="minorHAnsi" w:cstheme="minorHAnsi"/>
          <w:sz w:val="28"/>
          <w:szCs w:val="28"/>
        </w:rPr>
        <w:t>Астрель</w:t>
      </w:r>
      <w:proofErr w:type="spellEnd"/>
      <w:r w:rsidRPr="00CF50FE">
        <w:rPr>
          <w:rFonts w:asciiTheme="minorHAnsi" w:hAnsiTheme="minorHAnsi" w:cstheme="minorHAnsi"/>
          <w:sz w:val="28"/>
          <w:szCs w:val="28"/>
        </w:rPr>
        <w:t>». 2011 г.</w:t>
      </w:r>
    </w:p>
    <w:p w:rsidR="001B2DBC" w:rsidRPr="00CF50FE" w:rsidRDefault="001B2DBC" w:rsidP="001B2DBC">
      <w:pPr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>2. .Г.Ивченко, И.В.Потапов</w:t>
      </w:r>
      <w:proofErr w:type="gramStart"/>
      <w:r w:rsidRPr="00CF50FE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CF50FE">
        <w:rPr>
          <w:rFonts w:asciiTheme="minorHAnsi" w:hAnsiTheme="minorHAnsi" w:cstheme="minorHAnsi"/>
          <w:sz w:val="28"/>
          <w:szCs w:val="28"/>
        </w:rPr>
        <w:t>Рабочая тетрадь к учебнику «Окружающий мир». В 2-х частях.- М.:АСТ: «</w:t>
      </w:r>
      <w:proofErr w:type="spellStart"/>
      <w:r w:rsidRPr="00CF50FE">
        <w:rPr>
          <w:rFonts w:asciiTheme="minorHAnsi" w:hAnsiTheme="minorHAnsi" w:cstheme="minorHAnsi"/>
          <w:sz w:val="28"/>
          <w:szCs w:val="28"/>
        </w:rPr>
        <w:t>Астрель</w:t>
      </w:r>
      <w:proofErr w:type="spellEnd"/>
      <w:r w:rsidRPr="00CF50FE">
        <w:rPr>
          <w:rFonts w:asciiTheme="minorHAnsi" w:hAnsiTheme="minorHAnsi" w:cstheme="minorHAnsi"/>
          <w:sz w:val="28"/>
          <w:szCs w:val="28"/>
        </w:rPr>
        <w:t>».2010 г.</w:t>
      </w:r>
    </w:p>
    <w:p w:rsidR="001B2DBC" w:rsidRPr="00CF50FE" w:rsidRDefault="001B2DBC" w:rsidP="001B2DBC">
      <w:pPr>
        <w:jc w:val="left"/>
        <w:rPr>
          <w:rFonts w:asciiTheme="minorHAnsi" w:hAnsiTheme="minorHAnsi" w:cstheme="minorHAnsi"/>
          <w:sz w:val="28"/>
          <w:szCs w:val="28"/>
        </w:rPr>
      </w:pPr>
    </w:p>
    <w:p w:rsidR="001B2DBC" w:rsidRPr="00CF50FE" w:rsidRDefault="001B2DBC" w:rsidP="001B2DBC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CF50FE">
        <w:rPr>
          <w:rFonts w:asciiTheme="minorHAnsi" w:hAnsiTheme="minorHAnsi" w:cstheme="minorHAnsi"/>
          <w:b/>
          <w:sz w:val="28"/>
          <w:szCs w:val="28"/>
        </w:rPr>
        <w:t>Методические пособия для учителя:</w:t>
      </w:r>
    </w:p>
    <w:p w:rsidR="009827AC" w:rsidRPr="00CF50FE" w:rsidRDefault="009827AC" w:rsidP="009827AC">
      <w:pPr>
        <w:tabs>
          <w:tab w:val="left" w:pos="10847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 xml:space="preserve">1.Г.Г.Ивченкова.  Обучение в 1 классе по учебнику «Окружающий мир». </w:t>
      </w:r>
      <w:proofErr w:type="gramStart"/>
      <w:r w:rsidRPr="00CF50FE">
        <w:rPr>
          <w:rFonts w:asciiTheme="minorHAnsi" w:hAnsiTheme="minorHAnsi" w:cstheme="minorHAnsi"/>
          <w:sz w:val="28"/>
          <w:szCs w:val="28"/>
        </w:rPr>
        <w:t>–М</w:t>
      </w:r>
      <w:proofErr w:type="gramEnd"/>
      <w:r w:rsidRPr="00CF50FE">
        <w:rPr>
          <w:rFonts w:asciiTheme="minorHAnsi" w:hAnsiTheme="minorHAnsi" w:cstheme="minorHAnsi"/>
          <w:sz w:val="28"/>
          <w:szCs w:val="28"/>
        </w:rPr>
        <w:t>.:АСТ: «</w:t>
      </w:r>
      <w:proofErr w:type="spellStart"/>
      <w:r w:rsidRPr="00CF50FE">
        <w:rPr>
          <w:rFonts w:asciiTheme="minorHAnsi" w:hAnsiTheme="minorHAnsi" w:cstheme="minorHAnsi"/>
          <w:sz w:val="28"/>
          <w:szCs w:val="28"/>
        </w:rPr>
        <w:t>Астрель</w:t>
      </w:r>
      <w:proofErr w:type="spellEnd"/>
      <w:r w:rsidRPr="00CF50FE">
        <w:rPr>
          <w:rFonts w:asciiTheme="minorHAnsi" w:hAnsiTheme="minorHAnsi" w:cstheme="minorHAnsi"/>
          <w:sz w:val="28"/>
          <w:szCs w:val="28"/>
        </w:rPr>
        <w:t>». 2011г.</w:t>
      </w:r>
      <w:r w:rsidRPr="00CF50FE">
        <w:rPr>
          <w:rFonts w:asciiTheme="minorHAnsi" w:hAnsiTheme="minorHAnsi" w:cstheme="minorHAnsi"/>
          <w:sz w:val="28"/>
          <w:szCs w:val="28"/>
        </w:rPr>
        <w:tab/>
      </w:r>
    </w:p>
    <w:p w:rsidR="009827AC" w:rsidRPr="00CF50FE" w:rsidRDefault="009827AC" w:rsidP="009827AC">
      <w:pPr>
        <w:tabs>
          <w:tab w:val="left" w:pos="10847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 xml:space="preserve">2.Ожегов С.И., Шведова Н.Ю. Толковый словарь русского </w:t>
      </w:r>
      <w:proofErr w:type="spellStart"/>
      <w:r w:rsidRPr="00CF50FE">
        <w:rPr>
          <w:rFonts w:asciiTheme="minorHAnsi" w:hAnsiTheme="minorHAnsi" w:cstheme="minorHAnsi"/>
          <w:sz w:val="28"/>
          <w:szCs w:val="28"/>
        </w:rPr>
        <w:t>языка</w:t>
      </w:r>
      <w:proofErr w:type="gramStart"/>
      <w:r w:rsidRPr="00CF50FE">
        <w:rPr>
          <w:rFonts w:asciiTheme="minorHAnsi" w:hAnsiTheme="minorHAnsi" w:cstheme="minorHAnsi"/>
          <w:sz w:val="28"/>
          <w:szCs w:val="28"/>
        </w:rPr>
        <w:t>.-</w:t>
      </w:r>
      <w:proofErr w:type="gramEnd"/>
      <w:r w:rsidRPr="00CF50FE">
        <w:rPr>
          <w:rFonts w:asciiTheme="minorHAnsi" w:hAnsiTheme="minorHAnsi" w:cstheme="minorHAnsi"/>
          <w:sz w:val="28"/>
          <w:szCs w:val="28"/>
        </w:rPr>
        <w:t>М</w:t>
      </w:r>
      <w:proofErr w:type="spellEnd"/>
      <w:r w:rsidRPr="00CF50FE">
        <w:rPr>
          <w:rFonts w:asciiTheme="minorHAnsi" w:hAnsiTheme="minorHAnsi" w:cstheme="minorHAnsi"/>
          <w:sz w:val="28"/>
          <w:szCs w:val="28"/>
        </w:rPr>
        <w:t xml:space="preserve">.: Просвещение. </w:t>
      </w:r>
      <w:r w:rsidR="00974697" w:rsidRPr="00CF50FE">
        <w:rPr>
          <w:rFonts w:asciiTheme="minorHAnsi" w:hAnsiTheme="minorHAnsi" w:cstheme="minorHAnsi"/>
          <w:sz w:val="28"/>
          <w:szCs w:val="28"/>
        </w:rPr>
        <w:t>2008 г.</w:t>
      </w:r>
    </w:p>
    <w:p w:rsidR="00974697" w:rsidRPr="00CF50FE" w:rsidRDefault="00974697" w:rsidP="009827AC">
      <w:pPr>
        <w:tabs>
          <w:tab w:val="left" w:pos="10847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>3.Энциклопедия .От</w:t>
      </w:r>
      <w:proofErr w:type="gramStart"/>
      <w:r w:rsidRPr="00CF50FE">
        <w:rPr>
          <w:rFonts w:asciiTheme="minorHAnsi" w:hAnsiTheme="minorHAnsi" w:cstheme="minorHAnsi"/>
          <w:sz w:val="28"/>
          <w:szCs w:val="28"/>
        </w:rPr>
        <w:t xml:space="preserve"> А</w:t>
      </w:r>
      <w:proofErr w:type="gramEnd"/>
      <w:r w:rsidRPr="00CF50FE">
        <w:rPr>
          <w:rFonts w:asciiTheme="minorHAnsi" w:hAnsiTheme="minorHAnsi" w:cstheme="minorHAnsi"/>
          <w:sz w:val="28"/>
          <w:szCs w:val="28"/>
        </w:rPr>
        <w:t xml:space="preserve"> до Я. -</w:t>
      </w:r>
      <w:proofErr w:type="spellStart"/>
      <w:r w:rsidRPr="00CF50FE">
        <w:rPr>
          <w:rFonts w:asciiTheme="minorHAnsi" w:hAnsiTheme="minorHAnsi" w:cstheme="minorHAnsi"/>
          <w:sz w:val="28"/>
          <w:szCs w:val="28"/>
        </w:rPr>
        <w:t>М.:Росмэн</w:t>
      </w:r>
      <w:proofErr w:type="spellEnd"/>
      <w:r w:rsidRPr="00CF50FE">
        <w:rPr>
          <w:rFonts w:asciiTheme="minorHAnsi" w:hAnsiTheme="minorHAnsi" w:cstheme="minorHAnsi"/>
          <w:sz w:val="28"/>
          <w:szCs w:val="28"/>
        </w:rPr>
        <w:t>. 2008 г.</w:t>
      </w:r>
    </w:p>
    <w:p w:rsidR="00974697" w:rsidRPr="00CF50FE" w:rsidRDefault="00974697" w:rsidP="009827AC">
      <w:pPr>
        <w:tabs>
          <w:tab w:val="left" w:pos="10847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>4.Энциклопедия. Животные. М.: Фолио. 2007 г.</w:t>
      </w:r>
    </w:p>
    <w:p w:rsidR="00974697" w:rsidRPr="00CF50FE" w:rsidRDefault="00974697" w:rsidP="009827AC">
      <w:pPr>
        <w:tabs>
          <w:tab w:val="left" w:pos="10847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 xml:space="preserve">5.Полная энциклопедия.  Растения. М.: </w:t>
      </w:r>
      <w:proofErr w:type="spellStart"/>
      <w:r w:rsidRPr="00CF50FE">
        <w:rPr>
          <w:rFonts w:asciiTheme="minorHAnsi" w:hAnsiTheme="minorHAnsi" w:cstheme="minorHAnsi"/>
          <w:sz w:val="28"/>
          <w:szCs w:val="28"/>
        </w:rPr>
        <w:t>Эксмо</w:t>
      </w:r>
      <w:proofErr w:type="spellEnd"/>
      <w:r w:rsidRPr="00CF50FE">
        <w:rPr>
          <w:rFonts w:asciiTheme="minorHAnsi" w:hAnsiTheme="minorHAnsi" w:cstheme="minorHAnsi"/>
          <w:sz w:val="28"/>
          <w:szCs w:val="28"/>
        </w:rPr>
        <w:t>. 2010 г.</w:t>
      </w:r>
    </w:p>
    <w:p w:rsidR="00F13EC4" w:rsidRPr="00CF50FE" w:rsidRDefault="00974697" w:rsidP="00F13EC4">
      <w:pPr>
        <w:tabs>
          <w:tab w:val="left" w:pos="10847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CF50FE">
        <w:rPr>
          <w:rFonts w:asciiTheme="minorHAnsi" w:hAnsiTheme="minorHAnsi" w:cstheme="minorHAnsi"/>
          <w:sz w:val="28"/>
          <w:szCs w:val="28"/>
        </w:rPr>
        <w:t xml:space="preserve">6.Шанина </w:t>
      </w:r>
      <w:proofErr w:type="gramStart"/>
      <w:r w:rsidRPr="00CF50FE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CF50FE">
        <w:rPr>
          <w:rFonts w:asciiTheme="minorHAnsi" w:hAnsiTheme="minorHAnsi" w:cstheme="minorHAnsi"/>
          <w:sz w:val="28"/>
          <w:szCs w:val="28"/>
        </w:rPr>
        <w:t>. Энциклопедия. Грибы</w:t>
      </w:r>
      <w:proofErr w:type="gramStart"/>
      <w:r w:rsidRPr="00CF50FE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CF50FE">
        <w:rPr>
          <w:rFonts w:asciiTheme="minorHAnsi" w:hAnsiTheme="minorHAnsi" w:cstheme="minorHAnsi"/>
          <w:sz w:val="28"/>
          <w:szCs w:val="28"/>
        </w:rPr>
        <w:t xml:space="preserve">Ростов- на- Дону. </w:t>
      </w:r>
      <w:proofErr w:type="spellStart"/>
      <w:r w:rsidRPr="00CF50FE">
        <w:rPr>
          <w:rFonts w:asciiTheme="minorHAnsi" w:hAnsiTheme="minorHAnsi" w:cstheme="minorHAnsi"/>
          <w:sz w:val="28"/>
          <w:szCs w:val="28"/>
        </w:rPr>
        <w:t>Владис</w:t>
      </w:r>
      <w:proofErr w:type="spellEnd"/>
      <w:r w:rsidRPr="00CF50FE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13EC4" w:rsidRPr="007F2D4B" w:rsidRDefault="00F13EC4" w:rsidP="00F13EC4">
      <w:pPr>
        <w:tabs>
          <w:tab w:val="left" w:pos="10847"/>
        </w:tabs>
        <w:jc w:val="left"/>
        <w:rPr>
          <w:rFonts w:asciiTheme="minorHAnsi" w:hAnsiTheme="minorHAnsi" w:cstheme="minorHAnsi"/>
          <w:sz w:val="24"/>
          <w:szCs w:val="24"/>
        </w:rPr>
      </w:pPr>
    </w:p>
    <w:p w:rsidR="00F13EC4" w:rsidRPr="007F2D4B" w:rsidRDefault="00F13EC4" w:rsidP="00F13EC4">
      <w:pPr>
        <w:tabs>
          <w:tab w:val="left" w:pos="10847"/>
        </w:tabs>
        <w:jc w:val="left"/>
        <w:rPr>
          <w:rFonts w:asciiTheme="minorHAnsi" w:hAnsiTheme="minorHAnsi" w:cstheme="minorHAnsi"/>
          <w:sz w:val="24"/>
          <w:szCs w:val="24"/>
        </w:rPr>
      </w:pPr>
    </w:p>
    <w:p w:rsidR="00CF50FE" w:rsidRDefault="00CF50FE" w:rsidP="00CF50FE">
      <w:pPr>
        <w:tabs>
          <w:tab w:val="left" w:pos="10847"/>
        </w:tabs>
        <w:jc w:val="both"/>
        <w:rPr>
          <w:rFonts w:asciiTheme="minorHAnsi" w:hAnsiTheme="minorHAnsi" w:cstheme="minorHAnsi"/>
          <w:b/>
          <w:i/>
          <w:sz w:val="32"/>
          <w:szCs w:val="32"/>
          <w:lang w:val="en-US"/>
        </w:rPr>
      </w:pPr>
    </w:p>
    <w:p w:rsidR="00CF50FE" w:rsidRDefault="00CF50FE" w:rsidP="00CF50FE">
      <w:pPr>
        <w:tabs>
          <w:tab w:val="left" w:pos="10847"/>
        </w:tabs>
        <w:jc w:val="both"/>
        <w:rPr>
          <w:rFonts w:asciiTheme="minorHAnsi" w:hAnsiTheme="minorHAnsi" w:cstheme="minorHAnsi"/>
          <w:b/>
          <w:i/>
          <w:sz w:val="32"/>
          <w:szCs w:val="32"/>
          <w:lang w:val="en-US"/>
        </w:rPr>
      </w:pPr>
    </w:p>
    <w:p w:rsidR="00686784" w:rsidRPr="007F2D4B" w:rsidRDefault="00686784" w:rsidP="00CF50FE">
      <w:pPr>
        <w:tabs>
          <w:tab w:val="left" w:pos="10847"/>
        </w:tabs>
        <w:rPr>
          <w:rFonts w:asciiTheme="minorHAnsi" w:hAnsiTheme="minorHAnsi" w:cstheme="minorHAnsi"/>
          <w:b/>
          <w:sz w:val="24"/>
          <w:szCs w:val="24"/>
        </w:rPr>
      </w:pPr>
      <w:r w:rsidRPr="007F2D4B">
        <w:rPr>
          <w:rFonts w:asciiTheme="minorHAnsi" w:hAnsiTheme="minorHAnsi" w:cstheme="minorHAnsi"/>
          <w:b/>
          <w:i/>
          <w:sz w:val="32"/>
          <w:szCs w:val="32"/>
        </w:rPr>
        <w:t>Пояснительная записка к рабочей программе по окружающему миру</w:t>
      </w:r>
      <w:bookmarkEnd w:id="2"/>
      <w:bookmarkEnd w:id="3"/>
    </w:p>
    <w:p w:rsidR="008D31A9" w:rsidRPr="007F2D4B" w:rsidRDefault="008D31A9" w:rsidP="008D31A9">
      <w:pPr>
        <w:rPr>
          <w:rFonts w:asciiTheme="minorHAnsi" w:hAnsiTheme="minorHAnsi" w:cstheme="minorHAnsi"/>
        </w:rPr>
      </w:pPr>
    </w:p>
    <w:p w:rsidR="00686784" w:rsidRPr="007F2D4B" w:rsidRDefault="00686784" w:rsidP="0068678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F2D4B">
        <w:rPr>
          <w:rFonts w:asciiTheme="minorHAnsi" w:hAnsiTheme="minorHAnsi" w:cstheme="minorHAnsi"/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686784" w:rsidRPr="007F2D4B" w:rsidRDefault="00686784" w:rsidP="00686784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2D4B">
        <w:rPr>
          <w:rFonts w:asciiTheme="minorHAnsi" w:hAnsiTheme="minorHAnsi" w:cstheme="minorHAnsi"/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686784" w:rsidRPr="007F2D4B" w:rsidRDefault="00686784" w:rsidP="00686784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2D4B">
        <w:rPr>
          <w:rFonts w:asciiTheme="minorHAnsi" w:hAnsiTheme="minorHAnsi" w:cstheme="minorHAnsi"/>
          <w:bCs/>
          <w:sz w:val="24"/>
          <w:szCs w:val="24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2011/2012учебный год: Приказ Министерства образования и науки Российской Федерации № 379 от 09.12.2009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 </w:t>
      </w:r>
    </w:p>
    <w:p w:rsidR="00686784" w:rsidRPr="007F2D4B" w:rsidRDefault="00686784" w:rsidP="0068678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 xml:space="preserve">Примерные программы начального общего образования: Письмо </w:t>
      </w:r>
      <w:proofErr w:type="spellStart"/>
      <w:r w:rsidRPr="007F2D4B">
        <w:rPr>
          <w:rFonts w:asciiTheme="minorHAnsi" w:hAnsiTheme="minorHAnsi" w:cstheme="minorHAnsi"/>
          <w:sz w:val="24"/>
          <w:szCs w:val="24"/>
        </w:rPr>
        <w:t>МОиН</w:t>
      </w:r>
      <w:proofErr w:type="spellEnd"/>
      <w:r w:rsidRPr="007F2D4B">
        <w:rPr>
          <w:rFonts w:asciiTheme="minorHAnsi" w:hAnsiTheme="minorHAnsi" w:cstheme="minorHAnsi"/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686784" w:rsidRPr="007F2D4B" w:rsidRDefault="00686784" w:rsidP="0068678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Учебный план образовательного учреждения на 2011/2012 учебный год</w:t>
      </w:r>
    </w:p>
    <w:p w:rsidR="00686784" w:rsidRPr="007F2D4B" w:rsidRDefault="00686784" w:rsidP="0068678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686784" w:rsidRPr="007F2D4B" w:rsidRDefault="00686784" w:rsidP="00686784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 xml:space="preserve">Программа и материал УМК рассчитан на 66 часа в год, 2 часа в неделю, что соответствует ОБУП в 1 классах (1-4). 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Особое значение данного предмета заключается в формировании у детей 6-10 лет целостного и системного представления о мире и месте человека в нём. Это и определяет его цель –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t>Задачи курса: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систематизация имеющихся у детей представлений об окружающем мире;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формирование элементарных знаний о природе, человеке и обществе в их взаимодействии;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знакомство с методами изучения окружающего мира (наблюдение, эксперимент, моделирование, измерение и др.);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социализация ребёнка;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воспитание внимательности, наблюдательности и любознательности;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формирование самостоятельной познавательной деятельности;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lastRenderedPageBreak/>
        <w:t>развитие мышления, воображения и творческих способностей;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формирование умений работать в больших и малых группах (парах постоянного и сменного состава);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наличие пробелов в знаниях и умениях);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формирование основ экологической культуры;</w:t>
      </w:r>
    </w:p>
    <w:p w:rsidR="00686784" w:rsidRPr="007F2D4B" w:rsidRDefault="00686784" w:rsidP="0068678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патриотическое и духовно-нравственное воспитание учащихся.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 xml:space="preserve">При отборе содержания курса учитывались основные дидактические принципы: </w:t>
      </w:r>
      <w:r w:rsidRPr="007F2D4B">
        <w:rPr>
          <w:rFonts w:asciiTheme="minorHAnsi" w:hAnsiTheme="minorHAnsi" w:cstheme="minorHAnsi"/>
          <w:i/>
          <w:sz w:val="24"/>
          <w:szCs w:val="24"/>
        </w:rPr>
        <w:t>научности, доступности, систематичности, последовательности</w:t>
      </w:r>
      <w:r w:rsidRPr="007F2D4B">
        <w:rPr>
          <w:rFonts w:asciiTheme="minorHAnsi" w:hAnsiTheme="minorHAnsi" w:cstheme="minorHAnsi"/>
          <w:sz w:val="24"/>
          <w:szCs w:val="24"/>
        </w:rPr>
        <w:t>, а также принципы, отражённые в «Концепции содержания непрерывного образования».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 xml:space="preserve">Ведущим из них является </w:t>
      </w:r>
      <w:r w:rsidRPr="007F2D4B">
        <w:rPr>
          <w:rFonts w:asciiTheme="minorHAnsi" w:hAnsiTheme="minorHAnsi" w:cstheme="minorHAnsi"/>
          <w:b/>
          <w:sz w:val="24"/>
          <w:szCs w:val="24"/>
        </w:rPr>
        <w:t>принцип целостности</w:t>
      </w:r>
      <w:r w:rsidRPr="007F2D4B">
        <w:rPr>
          <w:rFonts w:asciiTheme="minorHAnsi" w:hAnsiTheme="minorHAnsi" w:cstheme="minorHAnsi"/>
          <w:sz w:val="24"/>
          <w:szCs w:val="24"/>
        </w:rPr>
        <w:t>, который достигается за счёт интеграции знаний. В основу интеграции знаний по курсу положено диалектическое единство системы «природа – человек – общество».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t>Принцип развития</w:t>
      </w:r>
      <w:r w:rsidRPr="007F2D4B">
        <w:rPr>
          <w:rFonts w:asciiTheme="minorHAnsi" w:hAnsiTheme="minorHAnsi" w:cstheme="minorHAnsi"/>
          <w:sz w:val="24"/>
          <w:szCs w:val="24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t xml:space="preserve">Принцип </w:t>
      </w:r>
      <w:proofErr w:type="spellStart"/>
      <w:r w:rsidRPr="007F2D4B">
        <w:rPr>
          <w:rFonts w:asciiTheme="minorHAnsi" w:hAnsiTheme="minorHAnsi" w:cstheme="minorHAnsi"/>
          <w:b/>
          <w:sz w:val="24"/>
          <w:szCs w:val="24"/>
        </w:rPr>
        <w:t>гуманитаризации</w:t>
      </w:r>
      <w:proofErr w:type="spellEnd"/>
      <w:r w:rsidRPr="007F2D4B">
        <w:rPr>
          <w:rFonts w:asciiTheme="minorHAnsi" w:hAnsiTheme="minorHAnsi" w:cstheme="minorHAnsi"/>
          <w:sz w:val="24"/>
          <w:szCs w:val="24"/>
        </w:rPr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t xml:space="preserve">Принцип </w:t>
      </w:r>
      <w:proofErr w:type="spellStart"/>
      <w:r w:rsidRPr="007F2D4B">
        <w:rPr>
          <w:rFonts w:asciiTheme="minorHAnsi" w:hAnsiTheme="minorHAnsi" w:cstheme="minorHAnsi"/>
          <w:b/>
          <w:sz w:val="24"/>
          <w:szCs w:val="24"/>
        </w:rPr>
        <w:t>культуросообразности</w:t>
      </w:r>
      <w:proofErr w:type="spellEnd"/>
      <w:r w:rsidRPr="007F2D4B">
        <w:rPr>
          <w:rFonts w:asciiTheme="minorHAnsi" w:hAnsiTheme="minorHAnsi" w:cstheme="minorHAnsi"/>
          <w:sz w:val="24"/>
          <w:szCs w:val="24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 xml:space="preserve">При конструировании содержания программы использовался </w:t>
      </w:r>
      <w:r w:rsidRPr="007F2D4B">
        <w:rPr>
          <w:rFonts w:asciiTheme="minorHAnsi" w:hAnsiTheme="minorHAnsi" w:cstheme="minorHAnsi"/>
          <w:b/>
          <w:sz w:val="24"/>
          <w:szCs w:val="24"/>
        </w:rPr>
        <w:t xml:space="preserve">принцип </w:t>
      </w:r>
      <w:proofErr w:type="spellStart"/>
      <w:r w:rsidRPr="007F2D4B">
        <w:rPr>
          <w:rFonts w:asciiTheme="minorHAnsi" w:hAnsiTheme="minorHAnsi" w:cstheme="minorHAnsi"/>
          <w:b/>
          <w:sz w:val="24"/>
          <w:szCs w:val="24"/>
        </w:rPr>
        <w:t>спиралевидности</w:t>
      </w:r>
      <w:proofErr w:type="spellEnd"/>
      <w:r w:rsidRPr="007F2D4B">
        <w:rPr>
          <w:rFonts w:asciiTheme="minorHAnsi" w:hAnsiTheme="minorHAnsi" w:cstheme="minorHAnsi"/>
          <w:sz w:val="24"/>
          <w:szCs w:val="24"/>
        </w:rPr>
        <w:t>. В соответствии с этим принципом процесс изучения курса «Окружающий мир» рассматривается как ряд этапов (витков спирали).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t>Принцип вариативности</w:t>
      </w:r>
      <w:r w:rsidRPr="007F2D4B">
        <w:rPr>
          <w:rFonts w:asciiTheme="minorHAnsi" w:hAnsiTheme="minorHAnsi" w:cstheme="minorHAnsi"/>
          <w:sz w:val="24"/>
          <w:szCs w:val="24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2D4B">
        <w:rPr>
          <w:rFonts w:asciiTheme="minorHAnsi" w:hAnsiTheme="minorHAnsi" w:cstheme="minorHAnsi"/>
          <w:sz w:val="24"/>
          <w:szCs w:val="24"/>
        </w:rPr>
        <w:t xml:space="preserve">При отборе и построении содержания курса учитывались и специфические для него принципы: </w:t>
      </w:r>
      <w:r w:rsidRPr="007F2D4B">
        <w:rPr>
          <w:rFonts w:asciiTheme="minorHAnsi" w:hAnsiTheme="minorHAnsi" w:cstheme="minorHAnsi"/>
          <w:b/>
          <w:sz w:val="24"/>
          <w:szCs w:val="24"/>
        </w:rPr>
        <w:t>краеведческий, сезонный и экологический</w:t>
      </w:r>
      <w:r w:rsidRPr="007F2D4B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усвоении конкретных элементов социального опыта и опыта творческой деятельности.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7F2D4B">
        <w:rPr>
          <w:rFonts w:asciiTheme="minorHAnsi" w:hAnsiTheme="minorHAnsi" w:cstheme="minorHAnsi"/>
          <w:b/>
          <w:caps/>
          <w:sz w:val="24"/>
          <w:szCs w:val="24"/>
        </w:rPr>
        <w:t>Содержание программы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lastRenderedPageBreak/>
        <w:t>Пришла пора учиться (13 часов)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Что изучает предмет «Окружающий мир». 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– ученик, ученик – ученик. Необходимость бережного отношения к школьному имуществу. Во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t>Человек (13 часов)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 Как человек воспринимает окружающий мир. Органы чувств человека: глаза, нос, уши, язык, кожа и их значение. Человеку важно быть здоровым.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 Эмоциональные состояния от восприятия явлений окружающего мира: грусть, веселье, злость, испуг, спокойствие, удивление и т.п.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t>Природа в жизни человека (21 час)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Природа живая и неживая. Явления природы. Первые представления о воде и воздухе. Времена года. Временные периоды</w:t>
      </w:r>
      <w:proofErr w:type="gramStart"/>
      <w:r w:rsidRPr="007F2D4B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7F2D4B">
        <w:rPr>
          <w:rFonts w:asciiTheme="minorHAnsi" w:hAnsiTheme="minorHAnsi" w:cstheme="minorHAnsi"/>
          <w:sz w:val="24"/>
          <w:szCs w:val="24"/>
        </w:rPr>
        <w:t xml:space="preserve"> год, месяц, неделя, сутки. Общее представление о сезонных ритмах. Особенности погоды в разные времена года. Сезонные изменения в жизни растений и животных. Мир растений. Строение растения (на примере цветкового)6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 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 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человека. Необходимость бережного отношения к растениям и животным. Редкие растения и животные, их охрана. Красная книга.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2D4B">
        <w:rPr>
          <w:rFonts w:asciiTheme="minorHAnsi" w:hAnsiTheme="minorHAnsi" w:cstheme="minorHAnsi"/>
          <w:b/>
          <w:sz w:val="24"/>
          <w:szCs w:val="24"/>
        </w:rPr>
        <w:t>Человек среди людей (17 часов)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Наша страна – Россия. Столица, герб, флаг, гимн. Представление о народах, населяющих нашу страну. Дом, домашний адрес. Общее представление о городе и селе. Как строят дома. 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 Основные формы культурного поведения в обществе: приветствие, выражение благодарности, умение высказывать просьбу, умение вести себя за столом, дома и в гостях, в транспорте и общественных местах.</w:t>
      </w: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F2D4B">
        <w:rPr>
          <w:rFonts w:asciiTheme="minorHAnsi" w:hAnsiTheme="minorHAnsi" w:cstheme="minorHAnsi"/>
          <w:b/>
          <w:sz w:val="24"/>
          <w:szCs w:val="24"/>
        </w:rPr>
        <w:t>Экскурсии:</w:t>
      </w:r>
      <w:r w:rsidRPr="007F2D4B">
        <w:rPr>
          <w:rFonts w:asciiTheme="minorHAnsi" w:hAnsiTheme="minorHAnsi" w:cstheme="minorHAnsi"/>
          <w:sz w:val="24"/>
          <w:szCs w:val="24"/>
        </w:rPr>
        <w:t xml:space="preserve"> по школе, во дворе школы, в природу (начало осени, середина осени, зима, весна). </w:t>
      </w:r>
      <w:proofErr w:type="gramEnd"/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7F2D4B" w:rsidRDefault="007F2D4B" w:rsidP="007F2D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86784" w:rsidRPr="007F2D4B" w:rsidRDefault="00686784" w:rsidP="007F2D4B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7F2D4B">
        <w:rPr>
          <w:rFonts w:asciiTheme="minorHAnsi" w:hAnsiTheme="minorHAnsi" w:cstheme="minorHAnsi"/>
          <w:b/>
          <w:i/>
          <w:sz w:val="32"/>
          <w:szCs w:val="32"/>
        </w:rPr>
        <w:t>Основные требования к уровню подготовки учащихся</w:t>
      </w:r>
    </w:p>
    <w:p w:rsidR="00686784" w:rsidRPr="007F2D4B" w:rsidRDefault="00686784" w:rsidP="00686784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:rsidR="00686784" w:rsidRPr="007F2D4B" w:rsidRDefault="00686784" w:rsidP="00686784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86784" w:rsidRPr="007F2D4B" w:rsidRDefault="00686784" w:rsidP="00686784">
      <w:pPr>
        <w:ind w:firstLine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F2D4B">
        <w:rPr>
          <w:rFonts w:asciiTheme="minorHAnsi" w:hAnsiTheme="minorHAnsi" w:cstheme="minorHAnsi"/>
          <w:b/>
          <w:i/>
          <w:sz w:val="24"/>
          <w:szCs w:val="24"/>
        </w:rPr>
        <w:t>Учащиеся должны знать: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основные части тела человека (голова, шея, туловище, руки, ноги);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органы чувств (глаза, уши, нос, язык, кожа) и их значение;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виды эмоционального состояния человека (грустный, весёлый, удивлённый, испуганный);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 здоровом образе жизни и элементарных правилах личной гигиены;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 предметах личной гигиены и их назначении;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 профессиях родителей и работников школы;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 безопасном поведении дома, в школе, на улице, в природе и общественных местах;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свои имя, отчество, фамилию, дату рождения, домашний адрес;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название страны, её столицу;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герб и флаг России;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виды транспорта (наземный, воздушный, водный);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названия частей растений;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отличительные признаки деревьев, кустарников и травянистых растений, лиственных и хвойных растений;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названия некоторых насекомых, рыб, птиц и зверей (по 3-4 представителя);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 значении домашних животных в жизни человека;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наиболее характерные признаки времён года (состояние неба, тепло или холодно, виды осадков, состояние растений и животных);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названия месяцев в году и дней недели;</w:t>
      </w:r>
    </w:p>
    <w:p w:rsidR="00686784" w:rsidRPr="007F2D4B" w:rsidRDefault="00686784" w:rsidP="0068678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некоторые охраняемые растения и животные.</w:t>
      </w:r>
    </w:p>
    <w:p w:rsidR="00686784" w:rsidRPr="007F2D4B" w:rsidRDefault="00686784" w:rsidP="00686784">
      <w:pPr>
        <w:ind w:left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F2D4B">
        <w:rPr>
          <w:rFonts w:asciiTheme="minorHAnsi" w:hAnsiTheme="minorHAnsi" w:cstheme="minorHAnsi"/>
          <w:b/>
          <w:i/>
          <w:sz w:val="24"/>
          <w:szCs w:val="24"/>
        </w:rPr>
        <w:t>Учащиеся должны уметь:</w:t>
      </w:r>
    </w:p>
    <w:p w:rsidR="00686784" w:rsidRPr="007F2D4B" w:rsidRDefault="00686784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различать эмоциональное состояние людей (грусть, веселье, удивление, испуг);</w:t>
      </w:r>
    </w:p>
    <w:p w:rsidR="00686784" w:rsidRPr="007F2D4B" w:rsidRDefault="00686784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выполнять элементарные правила личной гигиены;</w:t>
      </w:r>
    </w:p>
    <w:p w:rsidR="00686784" w:rsidRPr="007F2D4B" w:rsidRDefault="00686784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выполнять правила безопасного поведения дома, на улице, в природе и общественных местах;</w:t>
      </w:r>
    </w:p>
    <w:p w:rsidR="00686784" w:rsidRPr="007F2D4B" w:rsidRDefault="00686784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lastRenderedPageBreak/>
        <w:t>приводить примеры видов труда людей;</w:t>
      </w:r>
    </w:p>
    <w:p w:rsidR="00686784" w:rsidRPr="007F2D4B" w:rsidRDefault="00686784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выражать приветствие, благодарность, просьбу; правильно вести себя за столом и в общественных местах;</w:t>
      </w:r>
    </w:p>
    <w:p w:rsidR="00686784" w:rsidRPr="007F2D4B" w:rsidRDefault="00A5531F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различать части растений</w:t>
      </w:r>
      <w:proofErr w:type="gramStart"/>
      <w:r w:rsidRPr="007F2D4B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7F2D4B">
        <w:rPr>
          <w:rFonts w:asciiTheme="minorHAnsi" w:hAnsiTheme="minorHAnsi" w:cstheme="minorHAnsi"/>
          <w:sz w:val="24"/>
          <w:szCs w:val="24"/>
        </w:rPr>
        <w:t xml:space="preserve"> </w:t>
      </w:r>
      <w:r w:rsidR="00686784" w:rsidRPr="007F2D4B">
        <w:rPr>
          <w:rFonts w:asciiTheme="minorHAnsi" w:hAnsiTheme="minorHAnsi" w:cstheme="minorHAnsi"/>
          <w:sz w:val="24"/>
          <w:szCs w:val="24"/>
        </w:rPr>
        <w:t>корень, стебель, лист, цветок, плод);</w:t>
      </w:r>
    </w:p>
    <w:p w:rsidR="00686784" w:rsidRPr="007F2D4B" w:rsidRDefault="00686784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приводить примеры дикорастущих и культурных растений, домашних и диких животных;</w:t>
      </w:r>
    </w:p>
    <w:p w:rsidR="00686784" w:rsidRPr="007F2D4B" w:rsidRDefault="00686784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ухаживать за комнатными растениями;</w:t>
      </w:r>
    </w:p>
    <w:p w:rsidR="00686784" w:rsidRPr="007F2D4B" w:rsidRDefault="00686784" w:rsidP="0068678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правильно вести себя в природе.</w:t>
      </w:r>
    </w:p>
    <w:p w:rsidR="00686784" w:rsidRPr="007F2D4B" w:rsidRDefault="00686784" w:rsidP="00686784">
      <w:pPr>
        <w:ind w:left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F2D4B">
        <w:rPr>
          <w:rFonts w:asciiTheme="minorHAnsi" w:hAnsiTheme="minorHAnsi" w:cstheme="minorHAnsi"/>
          <w:b/>
          <w:i/>
          <w:sz w:val="24"/>
          <w:szCs w:val="24"/>
        </w:rPr>
        <w:t>Учащиеся могут знать:</w:t>
      </w:r>
    </w:p>
    <w:p w:rsidR="00686784" w:rsidRPr="007F2D4B" w:rsidRDefault="00686784" w:rsidP="0068678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названия основных возрастных периодов жизни человека (младенец, дошкольник, школьник, подросток, взрослый, старый человек);</w:t>
      </w:r>
    </w:p>
    <w:p w:rsidR="00686784" w:rsidRPr="007F2D4B" w:rsidRDefault="00686784" w:rsidP="0068678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 самонаблюдении и самоконтроле;</w:t>
      </w:r>
    </w:p>
    <w:p w:rsidR="00686784" w:rsidRPr="007F2D4B" w:rsidRDefault="00686784" w:rsidP="0068678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 мире невидимых существ (микробов) и их роли в распространении болезней;</w:t>
      </w:r>
    </w:p>
    <w:p w:rsidR="00686784" w:rsidRPr="007F2D4B" w:rsidRDefault="00686784" w:rsidP="0068678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некоторые отличительные признаки основных групп животных (насекомых, рыб, земноводных, пресмыкающихся, птиц, зверей);</w:t>
      </w:r>
    </w:p>
    <w:p w:rsidR="00686784" w:rsidRPr="007F2D4B" w:rsidRDefault="00686784" w:rsidP="0068678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условия жизни растений и животных: свет, тепло, вода, воздух, почва;</w:t>
      </w:r>
    </w:p>
    <w:p w:rsidR="00686784" w:rsidRPr="007F2D4B" w:rsidRDefault="00686784" w:rsidP="0068678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как развиваются растения;</w:t>
      </w:r>
    </w:p>
    <w:p w:rsidR="00686784" w:rsidRPr="007F2D4B" w:rsidRDefault="00686784" w:rsidP="0068678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о разнообразии способов движения и питания животных;</w:t>
      </w:r>
    </w:p>
    <w:p w:rsidR="00686784" w:rsidRPr="007F2D4B" w:rsidRDefault="00686784" w:rsidP="00686784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гимн России.</w:t>
      </w:r>
    </w:p>
    <w:p w:rsidR="00686784" w:rsidRPr="007F2D4B" w:rsidRDefault="00686784" w:rsidP="00686784">
      <w:pPr>
        <w:ind w:left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F2D4B">
        <w:rPr>
          <w:rFonts w:asciiTheme="minorHAnsi" w:hAnsiTheme="minorHAnsi" w:cstheme="minorHAnsi"/>
          <w:b/>
          <w:i/>
          <w:sz w:val="24"/>
          <w:szCs w:val="24"/>
        </w:rPr>
        <w:t>Учащиеся могут уметь:</w:t>
      </w:r>
    </w:p>
    <w:p w:rsidR="00686784" w:rsidRPr="007F2D4B" w:rsidRDefault="00686784" w:rsidP="0068678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различать объекты живой и неживой природы;</w:t>
      </w:r>
    </w:p>
    <w:p w:rsidR="00686784" w:rsidRPr="007F2D4B" w:rsidRDefault="00686784" w:rsidP="0068678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различать деревья, кустарники, травы, лиственные и хвойные растения;</w:t>
      </w:r>
    </w:p>
    <w:p w:rsidR="00686784" w:rsidRPr="007F2D4B" w:rsidRDefault="00686784" w:rsidP="0068678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выращивать растения одним из изученных способов (из семени, луковицы, черенка, листа);</w:t>
      </w:r>
    </w:p>
    <w:p w:rsidR="00686784" w:rsidRPr="007F2D4B" w:rsidRDefault="00686784" w:rsidP="0068678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приводить примеры представителей разных групп животных (насекомых, рыб, земноводных, пресмыкающихся, птиц, зверей);</w:t>
      </w:r>
    </w:p>
    <w:p w:rsidR="00686784" w:rsidRPr="007F2D4B" w:rsidRDefault="00686784" w:rsidP="0068678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рассказывать о разнообразии труда людей;</w:t>
      </w:r>
    </w:p>
    <w:p w:rsidR="00686784" w:rsidRPr="007F2D4B" w:rsidRDefault="00686784" w:rsidP="0068678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устанавливать родственные связи;</w:t>
      </w:r>
    </w:p>
    <w:p w:rsidR="00686784" w:rsidRPr="007F2D4B" w:rsidRDefault="00686784" w:rsidP="0068678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F2D4B">
        <w:rPr>
          <w:rFonts w:asciiTheme="minorHAnsi" w:hAnsiTheme="minorHAnsi" w:cstheme="minorHAnsi"/>
          <w:sz w:val="24"/>
          <w:szCs w:val="24"/>
        </w:rPr>
        <w:t>пользоваться схемами, таблицами, справочной литературой.</w:t>
      </w:r>
    </w:p>
    <w:p w:rsidR="000775B9" w:rsidRPr="007F2D4B" w:rsidRDefault="000775B9" w:rsidP="00686784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0775B9" w:rsidRPr="007F2D4B" w:rsidRDefault="000775B9" w:rsidP="00686784">
      <w:pPr>
        <w:jc w:val="left"/>
        <w:rPr>
          <w:rFonts w:asciiTheme="minorHAnsi" w:hAnsiTheme="minorHAnsi" w:cstheme="minorHAnsi"/>
          <w:sz w:val="20"/>
        </w:rPr>
        <w:sectPr w:rsidR="000775B9" w:rsidRPr="007F2D4B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D05E96" w:rsidRPr="007F2D4B" w:rsidRDefault="00E11EF9" w:rsidP="00D05E96">
      <w:pPr>
        <w:pStyle w:val="1"/>
        <w:spacing w:before="0" w:after="0"/>
        <w:rPr>
          <w:rFonts w:asciiTheme="minorHAnsi" w:hAnsiTheme="minorHAnsi" w:cstheme="minorHAnsi"/>
          <w:i/>
          <w:sz w:val="28"/>
          <w:szCs w:val="28"/>
        </w:rPr>
      </w:pPr>
      <w:r w:rsidRPr="007F2D4B">
        <w:rPr>
          <w:rFonts w:asciiTheme="minorHAnsi" w:hAnsiTheme="minorHAnsi" w:cstheme="minorHAnsi"/>
          <w:i/>
          <w:sz w:val="28"/>
          <w:szCs w:val="28"/>
        </w:rPr>
        <w:lastRenderedPageBreak/>
        <w:t>Окружающий мир</w:t>
      </w:r>
      <w:proofErr w:type="gramStart"/>
      <w:r w:rsidRPr="007F2D4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D05E96" w:rsidRPr="007F2D4B">
        <w:rPr>
          <w:rFonts w:asciiTheme="minorHAnsi" w:hAnsiTheme="minorHAnsi" w:cstheme="minorHAnsi"/>
          <w:i/>
          <w:sz w:val="28"/>
          <w:szCs w:val="28"/>
        </w:rPr>
        <w:t>.</w:t>
      </w:r>
      <w:proofErr w:type="gramEnd"/>
      <w:r w:rsidRPr="007F2D4B">
        <w:rPr>
          <w:rFonts w:asciiTheme="minorHAnsi" w:hAnsiTheme="minorHAnsi" w:cstheme="minorHAnsi"/>
          <w:i/>
          <w:sz w:val="28"/>
          <w:szCs w:val="28"/>
        </w:rPr>
        <w:t xml:space="preserve">   </w:t>
      </w:r>
      <w:proofErr w:type="spellStart"/>
      <w:r w:rsidR="00D05E96" w:rsidRPr="007F2D4B">
        <w:rPr>
          <w:rFonts w:asciiTheme="minorHAnsi" w:hAnsiTheme="minorHAnsi" w:cstheme="minorHAnsi"/>
          <w:i/>
          <w:sz w:val="28"/>
          <w:szCs w:val="28"/>
        </w:rPr>
        <w:t>Г.Г.Ивченкова</w:t>
      </w:r>
      <w:proofErr w:type="spellEnd"/>
      <w:r w:rsidR="00D05E96" w:rsidRPr="007F2D4B">
        <w:rPr>
          <w:rFonts w:asciiTheme="minorHAnsi" w:hAnsiTheme="minorHAnsi" w:cstheme="minorHAnsi"/>
          <w:i/>
          <w:sz w:val="28"/>
          <w:szCs w:val="28"/>
        </w:rPr>
        <w:t xml:space="preserve">, И.В.Потапов. </w:t>
      </w:r>
      <w:r w:rsidRPr="007F2D4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D05E96" w:rsidRPr="007F2D4B">
        <w:rPr>
          <w:rFonts w:asciiTheme="minorHAnsi" w:hAnsiTheme="minorHAnsi" w:cstheme="minorHAnsi"/>
          <w:i/>
          <w:sz w:val="28"/>
          <w:szCs w:val="28"/>
        </w:rPr>
        <w:t xml:space="preserve">1 класс. </w:t>
      </w:r>
      <w:r w:rsidRPr="007F2D4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D05E96" w:rsidRPr="007F2D4B">
        <w:rPr>
          <w:rFonts w:asciiTheme="minorHAnsi" w:hAnsiTheme="minorHAnsi" w:cstheme="minorHAnsi"/>
          <w:i/>
          <w:sz w:val="28"/>
          <w:szCs w:val="28"/>
        </w:rPr>
        <w:t>УМК «Планета Знаний»</w:t>
      </w:r>
    </w:p>
    <w:p w:rsidR="00686784" w:rsidRPr="007F2D4B" w:rsidRDefault="00D05E96" w:rsidP="00D05E96">
      <w:pPr>
        <w:pStyle w:val="1"/>
        <w:spacing w:before="0" w:after="0"/>
        <w:rPr>
          <w:rFonts w:asciiTheme="minorHAnsi" w:hAnsiTheme="minorHAnsi" w:cstheme="minorHAnsi"/>
          <w:i/>
          <w:sz w:val="28"/>
          <w:szCs w:val="28"/>
        </w:rPr>
      </w:pPr>
      <w:r w:rsidRPr="007F2D4B">
        <w:rPr>
          <w:rFonts w:asciiTheme="minorHAnsi" w:hAnsiTheme="minorHAnsi" w:cstheme="minorHAnsi"/>
          <w:i/>
          <w:sz w:val="28"/>
          <w:szCs w:val="28"/>
        </w:rPr>
        <w:t>Календарн</w:t>
      </w:r>
      <w:proofErr w:type="gramStart"/>
      <w:r w:rsidRPr="007F2D4B">
        <w:rPr>
          <w:rFonts w:asciiTheme="minorHAnsi" w:hAnsiTheme="minorHAnsi" w:cstheme="minorHAnsi"/>
          <w:i/>
          <w:sz w:val="28"/>
          <w:szCs w:val="28"/>
        </w:rPr>
        <w:t>о</w:t>
      </w:r>
      <w:r w:rsidR="000775B9" w:rsidRPr="007F2D4B">
        <w:rPr>
          <w:rFonts w:asciiTheme="minorHAnsi" w:hAnsiTheme="minorHAnsi" w:cstheme="minorHAnsi"/>
          <w:i/>
          <w:sz w:val="28"/>
          <w:szCs w:val="28"/>
        </w:rPr>
        <w:t>-</w:t>
      </w:r>
      <w:proofErr w:type="gramEnd"/>
      <w:r w:rsidR="000775B9" w:rsidRPr="007F2D4B">
        <w:rPr>
          <w:rFonts w:asciiTheme="minorHAnsi" w:hAnsiTheme="minorHAnsi" w:cstheme="minorHAnsi"/>
          <w:i/>
          <w:sz w:val="28"/>
          <w:szCs w:val="28"/>
        </w:rPr>
        <w:t xml:space="preserve"> тема</w:t>
      </w:r>
      <w:r w:rsidRPr="007F2D4B">
        <w:rPr>
          <w:rFonts w:asciiTheme="minorHAnsi" w:hAnsiTheme="minorHAnsi" w:cstheme="minorHAnsi"/>
          <w:i/>
          <w:sz w:val="28"/>
          <w:szCs w:val="28"/>
        </w:rPr>
        <w:t>тическое планирование  66</w:t>
      </w:r>
      <w:r w:rsidR="00F1625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7F2D4B">
        <w:rPr>
          <w:rFonts w:asciiTheme="minorHAnsi" w:hAnsiTheme="minorHAnsi" w:cstheme="minorHAnsi"/>
          <w:i/>
          <w:sz w:val="28"/>
          <w:szCs w:val="28"/>
        </w:rPr>
        <w:t xml:space="preserve">часов  ( 2 часа </w:t>
      </w:r>
      <w:r w:rsidR="00E11EF9" w:rsidRPr="007F2D4B">
        <w:rPr>
          <w:rFonts w:asciiTheme="minorHAnsi" w:hAnsiTheme="minorHAnsi" w:cstheme="minorHAnsi"/>
          <w:i/>
          <w:sz w:val="28"/>
          <w:szCs w:val="28"/>
        </w:rPr>
        <w:t>в неделю)</w:t>
      </w:r>
    </w:p>
    <w:p w:rsidR="00D05E96" w:rsidRPr="007F2D4B" w:rsidRDefault="00D05E96" w:rsidP="00D05E96">
      <w:pPr>
        <w:rPr>
          <w:rFonts w:asciiTheme="minorHAnsi" w:hAnsiTheme="minorHAnsi" w:cstheme="minorHAnsi"/>
          <w:i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850"/>
        <w:gridCol w:w="992"/>
        <w:gridCol w:w="4678"/>
        <w:gridCol w:w="2268"/>
        <w:gridCol w:w="1559"/>
        <w:gridCol w:w="993"/>
        <w:gridCol w:w="708"/>
        <w:gridCol w:w="851"/>
      </w:tblGrid>
      <w:tr w:rsidR="009C2F46" w:rsidRPr="007F2D4B" w:rsidTr="00160234">
        <w:trPr>
          <w:trHeight w:val="56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F46" w:rsidRPr="00160234" w:rsidRDefault="009C2F4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F2D4B">
              <w:rPr>
                <w:rFonts w:asciiTheme="minorHAnsi" w:hAnsiTheme="minorHAnsi" w:cstheme="minorHAnsi"/>
                <w:b/>
              </w:rPr>
              <w:t xml:space="preserve">№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</w:rPr>
              <w:t>Тема урока</w:t>
            </w:r>
          </w:p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Тип 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</w:rPr>
              <w:t>Характеристика учебной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Планируемые результаты освоения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Вид контроля, измерителя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НРК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Дата проведения</w:t>
            </w:r>
          </w:p>
        </w:tc>
      </w:tr>
      <w:tr w:rsidR="009C2F46" w:rsidRPr="007F2D4B" w:rsidTr="00160234">
        <w:trPr>
          <w:trHeight w:val="45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46" w:rsidRPr="007F2D4B" w:rsidRDefault="009C2F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F46" w:rsidRPr="007F2D4B" w:rsidRDefault="009C2F46" w:rsidP="009C2F4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 xml:space="preserve">   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43C" w:rsidRPr="007F2D4B" w:rsidRDefault="0051243C" w:rsidP="009C2F46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:rsidR="009C2F46" w:rsidRPr="007F2D4B" w:rsidRDefault="009C2F46" w:rsidP="009C2F4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факт</w:t>
            </w:r>
          </w:p>
        </w:tc>
      </w:tr>
    </w:tbl>
    <w:p w:rsidR="00686784" w:rsidRPr="007F2D4B" w:rsidRDefault="00160234" w:rsidP="000775B9">
      <w:pPr>
        <w:pStyle w:val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Пришла пора учиться         </w:t>
      </w:r>
      <w:r w:rsidR="0051243C" w:rsidRPr="007F2D4B">
        <w:rPr>
          <w:rFonts w:asciiTheme="minorHAnsi" w:hAnsiTheme="minorHAnsi" w:cstheme="minorHAnsi"/>
          <w:sz w:val="22"/>
          <w:szCs w:val="22"/>
        </w:rPr>
        <w:t xml:space="preserve">      13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850"/>
        <w:gridCol w:w="992"/>
        <w:gridCol w:w="4359"/>
        <w:gridCol w:w="12"/>
        <w:gridCol w:w="16"/>
        <w:gridCol w:w="2843"/>
        <w:gridCol w:w="1275"/>
        <w:gridCol w:w="989"/>
        <w:gridCol w:w="837"/>
        <w:gridCol w:w="17"/>
        <w:gridCol w:w="17"/>
        <w:gridCol w:w="50"/>
        <w:gridCol w:w="638"/>
        <w:gridCol w:w="18"/>
      </w:tblGrid>
      <w:tr w:rsidR="00D902D9" w:rsidRPr="007F2D4B" w:rsidTr="00160234">
        <w:trPr>
          <w:trHeight w:val="11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Что такое окружающий мир.</w:t>
            </w:r>
          </w:p>
          <w:p w:rsidR="00D902D9" w:rsidRPr="007F2D4B" w:rsidRDefault="00D902D9" w:rsidP="0051243C">
            <w:pPr>
              <w:jc w:val="left"/>
              <w:rPr>
                <w:rFonts w:asciiTheme="minorHAnsi" w:hAnsiTheme="minorHAnsi" w:cstheme="minorHAnsi"/>
              </w:rPr>
            </w:pPr>
          </w:p>
          <w:p w:rsidR="00D902D9" w:rsidRPr="007F2D4B" w:rsidRDefault="00D902D9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 w:rsidP="00D44E4E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 w:rsidP="0051243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6ADA" w:rsidRPr="007F2D4B" w:rsidRDefault="00D902D9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 </w:t>
            </w:r>
            <w:r w:rsidR="004B6ADA" w:rsidRPr="007F2D4B">
              <w:rPr>
                <w:rFonts w:asciiTheme="minorHAnsi" w:hAnsiTheme="minorHAnsi" w:cstheme="minorHAnsi"/>
                <w:b/>
                <w:i/>
              </w:rPr>
              <w:t>Рассказывать</w:t>
            </w:r>
            <w:r w:rsidR="004B6ADA" w:rsidRPr="007F2D4B">
              <w:rPr>
                <w:rFonts w:asciiTheme="minorHAnsi" w:hAnsiTheme="minorHAnsi" w:cstheme="minorHAnsi"/>
              </w:rPr>
              <w:t>, что изображено на иллюстрации в учебнике.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Отвечат</w:t>
            </w:r>
            <w:r w:rsidRPr="007F2D4B">
              <w:rPr>
                <w:rFonts w:asciiTheme="minorHAnsi" w:hAnsiTheme="minorHAnsi" w:cstheme="minorHAnsi"/>
              </w:rPr>
              <w:t>ь на вопросы учителя (с опорой на иллюстрации).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Называть и различать</w:t>
            </w:r>
            <w:r w:rsidRPr="007F2D4B">
              <w:rPr>
                <w:rFonts w:asciiTheme="minorHAnsi" w:hAnsiTheme="minorHAnsi" w:cstheme="minorHAnsi"/>
              </w:rPr>
              <w:t xml:space="preserve"> окружающие предметы и их признаки.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Сопоставлять</w:t>
            </w:r>
            <w:r w:rsidRPr="007F2D4B">
              <w:rPr>
                <w:rFonts w:asciiTheme="minorHAnsi" w:hAnsiTheme="minorHAnsi" w:cstheme="minorHAnsi"/>
              </w:rPr>
              <w:t xml:space="preserve"> признаки предметов и явлений, определять сходства и различия.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Группировать</w:t>
            </w:r>
            <w:r w:rsidRPr="007F2D4B">
              <w:rPr>
                <w:rFonts w:asciiTheme="minorHAnsi" w:hAnsiTheme="minorHAnsi" w:cstheme="minorHAnsi"/>
              </w:rPr>
              <w:t xml:space="preserve"> предметы по заданному признаку (игрушки и предметы, необходимые в школе).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</w:t>
            </w:r>
            <w:r w:rsidRPr="007F2D4B">
              <w:rPr>
                <w:rFonts w:asciiTheme="minorHAnsi" w:hAnsiTheme="minorHAnsi" w:cstheme="minorHAnsi"/>
                <w:b/>
                <w:i/>
              </w:rPr>
              <w:t>станавливать</w:t>
            </w:r>
            <w:r w:rsidRPr="007F2D4B">
              <w:rPr>
                <w:rFonts w:asciiTheme="minorHAnsi" w:hAnsiTheme="minorHAnsi" w:cstheme="minorHAnsi"/>
              </w:rPr>
              <w:t xml:space="preserve"> правильную последовательность событий (с опорой на рисунки).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Наблюдат</w:t>
            </w:r>
            <w:r w:rsidRPr="007F2D4B">
              <w:rPr>
                <w:rFonts w:asciiTheme="minorHAnsi" w:hAnsiTheme="minorHAnsi" w:cstheme="minorHAnsi"/>
              </w:rPr>
              <w:t>ь на экскурсии признаки ранней осени, сравнивать наблюдения с иллюстрациями в учебнике, называть признаки ранней осени.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Объяснять</w:t>
            </w:r>
            <w:r w:rsidRPr="007F2D4B">
              <w:rPr>
                <w:rFonts w:asciiTheme="minorHAnsi" w:hAnsiTheme="minorHAnsi" w:cstheme="minorHAnsi"/>
              </w:rPr>
              <w:t xml:space="preserve"> значение некоторых дорожных знаков.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lastRenderedPageBreak/>
              <w:t>Обсуждать</w:t>
            </w:r>
            <w:r w:rsidRPr="007F2D4B">
              <w:rPr>
                <w:rFonts w:asciiTheme="minorHAnsi" w:hAnsiTheme="minorHAnsi" w:cstheme="minorHAnsi"/>
              </w:rPr>
              <w:t xml:space="preserve"> значение правильной организации распорядка дня.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Знакомиться</w:t>
            </w:r>
            <w:r w:rsidRPr="007F2D4B">
              <w:rPr>
                <w:rFonts w:asciiTheme="minorHAnsi" w:hAnsiTheme="minorHAnsi" w:cstheme="minorHAnsi"/>
              </w:rPr>
              <w:t xml:space="preserve"> с одноклассниками (работа в парах).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Ориентироваться</w:t>
            </w:r>
            <w:r w:rsidRPr="007F2D4B">
              <w:rPr>
                <w:rFonts w:asciiTheme="minorHAnsi" w:hAnsiTheme="minorHAnsi" w:cstheme="minorHAnsi"/>
              </w:rPr>
              <w:t xml:space="preserve"> в школе (находить свой класс, своё место в классе).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Обсуждать</w:t>
            </w:r>
            <w:r w:rsidRPr="007F2D4B">
              <w:rPr>
                <w:rFonts w:asciiTheme="minorHAnsi" w:hAnsiTheme="minorHAnsi" w:cstheme="minorHAnsi"/>
              </w:rPr>
              <w:t xml:space="preserve"> правила общения со сверстниками и взрослыми в школе, дома, на улице и выполнять их.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Задавать</w:t>
            </w:r>
            <w:r w:rsidRPr="007F2D4B">
              <w:rPr>
                <w:rFonts w:asciiTheme="minorHAnsi" w:hAnsiTheme="minorHAnsi" w:cstheme="minorHAnsi"/>
              </w:rPr>
              <w:t xml:space="preserve"> вопросы сверстникам и взрослым по заданной теме (работа в парах и проектная деятельность).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Выделять</w:t>
            </w:r>
            <w:r w:rsidRPr="007F2D4B">
              <w:rPr>
                <w:rFonts w:asciiTheme="minorHAnsi" w:hAnsiTheme="minorHAnsi" w:cstheme="minorHAnsi"/>
              </w:rPr>
              <w:t xml:space="preserve"> то, что уже усвоено и что подлежит усвоению (с опорой на маршрутные листы).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 xml:space="preserve">Работать </w:t>
            </w:r>
            <w:r w:rsidRPr="007F2D4B">
              <w:rPr>
                <w:rFonts w:asciiTheme="minorHAnsi" w:hAnsiTheme="minorHAnsi" w:cstheme="minorHAnsi"/>
              </w:rPr>
              <w:t>в малых группах (в парах).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Находить</w:t>
            </w:r>
            <w:r w:rsidRPr="007F2D4B">
              <w:rPr>
                <w:rFonts w:asciiTheme="minorHAnsi" w:hAnsiTheme="minorHAnsi" w:cstheme="minorHAnsi"/>
              </w:rPr>
              <w:t xml:space="preserve"> нужную информацию (с помощью учителя) в справочнике учебника.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Моделироват</w:t>
            </w:r>
            <w:r w:rsidRPr="007F2D4B">
              <w:rPr>
                <w:rFonts w:asciiTheme="minorHAnsi" w:hAnsiTheme="minorHAnsi" w:cstheme="minorHAnsi"/>
              </w:rPr>
              <w:t>ь дорогу от дома до школы (возможные опасности и правила безопасного поведения).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Выбирать</w:t>
            </w:r>
            <w:r w:rsidRPr="007F2D4B">
              <w:rPr>
                <w:rFonts w:asciiTheme="minorHAnsi" w:hAnsiTheme="minorHAnsi" w:cstheme="minorHAnsi"/>
              </w:rPr>
              <w:t xml:space="preserve"> форму участия в проектной деятельности.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Объяснять</w:t>
            </w:r>
            <w:r w:rsidRPr="007F2D4B">
              <w:rPr>
                <w:rFonts w:asciiTheme="minorHAnsi" w:hAnsiTheme="minorHAnsi" w:cstheme="minorHAnsi"/>
              </w:rPr>
              <w:t xml:space="preserve"> значение изучения предмета «Окружающий мир»; значение правил поведения в школе и на улице.</w:t>
            </w:r>
          </w:p>
          <w:p w:rsidR="004B6ADA" w:rsidRPr="007F2D4B" w:rsidRDefault="004B6ADA" w:rsidP="004B6ADA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 xml:space="preserve">Рассказывать </w:t>
            </w:r>
            <w:r w:rsidRPr="007F2D4B">
              <w:rPr>
                <w:rFonts w:asciiTheme="minorHAnsi" w:hAnsiTheme="minorHAnsi" w:cstheme="minorHAnsi"/>
              </w:rPr>
              <w:t>о значении школы в жизни детей.</w:t>
            </w:r>
          </w:p>
          <w:p w:rsidR="004B6ADA" w:rsidRPr="007F2D4B" w:rsidRDefault="004B6ADA" w:rsidP="004B6ADA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lastRenderedPageBreak/>
              <w:t>Оценивать</w:t>
            </w:r>
            <w:r w:rsidRPr="007F2D4B">
              <w:rPr>
                <w:rFonts w:asciiTheme="minorHAnsi" w:hAnsiTheme="minorHAnsi" w:cstheme="minorHAnsi"/>
              </w:rPr>
              <w:t xml:space="preserve"> своё поведение и поведение других детей в школе, во дворе школы, на улице. </w:t>
            </w:r>
          </w:p>
          <w:p w:rsidR="00D902D9" w:rsidRPr="007F2D4B" w:rsidRDefault="00D902D9" w:rsidP="004B6AD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Знать функции условных обозначений учебника. Уметь объяснять значение понятий «объект и явления природы»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B2AEF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Мой родной край.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Ты и твоё имя.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 w:rsidP="00547092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2D9" w:rsidRPr="007F2D4B" w:rsidRDefault="00D902D9" w:rsidP="0099730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Знать: свои ф.и.о., дату рождения, дом</w:t>
            </w:r>
            <w:proofErr w:type="gramStart"/>
            <w:r w:rsidRPr="007F2D4B">
              <w:rPr>
                <w:rFonts w:asciiTheme="minorHAnsi" w:hAnsiTheme="minorHAnsi" w:cstheme="minorHAnsi"/>
              </w:rPr>
              <w:t>.</w:t>
            </w:r>
            <w:proofErr w:type="gramEnd"/>
            <w:r w:rsidRPr="007F2D4B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F2D4B">
              <w:rPr>
                <w:rFonts w:asciiTheme="minorHAnsi" w:hAnsiTheme="minorHAnsi" w:cstheme="minorHAnsi"/>
              </w:rPr>
              <w:t>а</w:t>
            </w:r>
            <w:proofErr w:type="gramEnd"/>
            <w:r w:rsidRPr="007F2D4B">
              <w:rPr>
                <w:rFonts w:asciiTheme="minorHAnsi" w:hAnsiTheme="minorHAnsi" w:cstheme="minorHAnsi"/>
              </w:rPr>
              <w:t>дрес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B2AEF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Имена, отчества и фамилии.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</w:rPr>
              <w:t>Экскурсия</w:t>
            </w:r>
            <w:r w:rsidRPr="007F2D4B">
              <w:rPr>
                <w:rFonts w:asciiTheme="minorHAnsi" w:hAnsiTheme="minorHAnsi" w:cstheme="minorHAnsi"/>
              </w:rPr>
              <w:t xml:space="preserve"> «Твоя школа».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291EF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2D9" w:rsidRPr="007F2D4B" w:rsidRDefault="00D902D9" w:rsidP="0099730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Выполнять правила безопасного поведения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Твоя школа.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2D9" w:rsidRPr="007F2D4B" w:rsidRDefault="00D902D9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ПСЗ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2D9" w:rsidRPr="007F2D4B" w:rsidRDefault="00D902D9" w:rsidP="0099730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правила поведения в школе. Выражать приветствие, благодарность, просьбу.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</w:rPr>
              <w:t>Экскурсия</w:t>
            </w:r>
            <w:r w:rsidRPr="007F2D4B">
              <w:rPr>
                <w:rFonts w:asciiTheme="minorHAnsi" w:hAnsiTheme="minorHAnsi" w:cstheme="minorHAnsi"/>
              </w:rPr>
              <w:t xml:space="preserve"> «Во дворе школы».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Правильно вести себя во дворе.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Во дворе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ПСЗ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Правильно вести себя во дворе.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</w:rPr>
              <w:t>Экскурсия</w:t>
            </w:r>
            <w:r w:rsidRPr="007F2D4B">
              <w:rPr>
                <w:rFonts w:asciiTheme="minorHAnsi" w:hAnsiTheme="minorHAnsi" w:cstheme="minorHAnsi"/>
              </w:rPr>
              <w:t xml:space="preserve"> «Вот и лето прошло».</w:t>
            </w:r>
          </w:p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2D9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291EF9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характерные признаки времён год</w:t>
            </w:r>
            <w:proofErr w:type="gramStart"/>
            <w:r w:rsidRPr="007F2D4B">
              <w:rPr>
                <w:rFonts w:asciiTheme="minorHAnsi" w:hAnsiTheme="minorHAnsi" w:cstheme="minorHAnsi"/>
              </w:rPr>
              <w:t>а</w:t>
            </w:r>
            <w:r w:rsidR="00C73E05" w:rsidRPr="007F2D4B">
              <w:rPr>
                <w:rFonts w:asciiTheme="minorHAnsi" w:hAnsiTheme="minorHAnsi" w:cstheme="minorHAnsi"/>
              </w:rPr>
              <w:t>(</w:t>
            </w:r>
            <w:proofErr w:type="gramEnd"/>
            <w:r w:rsidR="00C73E05" w:rsidRPr="007F2D4B">
              <w:rPr>
                <w:rFonts w:asciiTheme="minorHAnsi" w:hAnsiTheme="minorHAnsi" w:cstheme="minorHAnsi"/>
              </w:rPr>
              <w:t xml:space="preserve">состояние неба, тепло </w:t>
            </w:r>
            <w:r w:rsidR="00C73E05" w:rsidRPr="007F2D4B">
              <w:rPr>
                <w:rFonts w:asciiTheme="minorHAnsi" w:hAnsiTheme="minorHAnsi" w:cstheme="minorHAnsi"/>
              </w:rPr>
              <w:lastRenderedPageBreak/>
              <w:t>или холодно, виды осадков, состояние растений и животных)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B2AEF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Летние работы взросл</w:t>
            </w:r>
            <w:r w:rsidRPr="007F2D4B">
              <w:rPr>
                <w:rFonts w:asciiTheme="minorHAnsi" w:hAnsiTheme="minorHAnsi" w:cstheme="minorHAnsi"/>
              </w:rPr>
              <w:lastRenderedPageBreak/>
              <w:t>ых и детей.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lang w:val="en-US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Вот и лето прошло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73E05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характерные признаки осени. </w:t>
            </w:r>
          </w:p>
          <w:p w:rsidR="00C73E05" w:rsidRPr="007F2D4B" w:rsidRDefault="00C73E05" w:rsidP="0051243C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7F2D4B">
              <w:rPr>
                <w:rFonts w:asciiTheme="minorHAnsi" w:hAnsiTheme="minorHAnsi" w:cstheme="minorHAnsi"/>
              </w:rPr>
              <w:t>Уметь наблюдать и сравнивать.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372FF9">
            <w:pPr>
              <w:rPr>
                <w:rFonts w:asciiTheme="minorHAnsi" w:hAnsiTheme="minorHAnsi" w:cstheme="minorHAnsi"/>
              </w:rPr>
            </w:pPr>
            <w:proofErr w:type="spellStart"/>
            <w:r w:rsidRPr="007F2D4B">
              <w:rPr>
                <w:rFonts w:asciiTheme="minorHAnsi" w:hAnsiTheme="minorHAnsi" w:cstheme="minorHAnsi"/>
              </w:rPr>
              <w:t>Тематичес</w:t>
            </w:r>
            <w:proofErr w:type="spellEnd"/>
            <w:r w:rsidRPr="007F2D4B">
              <w:rPr>
                <w:rFonts w:asciiTheme="minorHAnsi" w:hAnsiTheme="minorHAnsi" w:cstheme="minorHAnsi"/>
              </w:rPr>
              <w:t>-</w:t>
            </w:r>
          </w:p>
          <w:p w:rsidR="00372FF9" w:rsidRPr="00D909B5" w:rsidRDefault="00372FF9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</w:rPr>
              <w:t>кий</w:t>
            </w:r>
            <w:proofErr w:type="gramStart"/>
            <w:r w:rsidRPr="007F2D4B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7F2D4B">
              <w:rPr>
                <w:rFonts w:asciiTheme="minorHAnsi" w:hAnsiTheme="minorHAnsi" w:cstheme="minorHAnsi"/>
              </w:rPr>
              <w:t xml:space="preserve">      (викторин</w:t>
            </w:r>
            <w:r w:rsidR="00D909B5">
              <w:rPr>
                <w:rFonts w:asciiTheme="minorHAnsi" w:hAnsiTheme="minorHAnsi" w:cstheme="minorHAnsi"/>
                <w:lang w:val="en-US"/>
              </w:rPr>
              <w:t>f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</w:rPr>
              <w:t>Экскурсия</w:t>
            </w:r>
            <w:r w:rsidRPr="007F2D4B">
              <w:rPr>
                <w:rFonts w:asciiTheme="minorHAnsi" w:hAnsiTheme="minorHAnsi" w:cstheme="minorHAnsi"/>
              </w:rPr>
              <w:t xml:space="preserve"> «Дорога в школу».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73E05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сигналы светофора, уметь пользоваться этим помощником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11586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Дорога в школу</w:t>
            </w:r>
          </w:p>
          <w:p w:rsidR="00291EF9" w:rsidRPr="007F2D4B" w:rsidRDefault="00291EF9">
            <w:pPr>
              <w:jc w:val="both"/>
              <w:rPr>
                <w:rFonts w:asciiTheme="minorHAnsi" w:hAnsiTheme="minorHAnsi" w:cstheme="minorHAnsi"/>
              </w:rPr>
            </w:pPr>
          </w:p>
          <w:p w:rsidR="00291EF9" w:rsidRPr="007F2D4B" w:rsidRDefault="00291EF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115866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правила дорожного движения.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C068A3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Твой распорядок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068A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режим школьника, основные правила личной гигиены.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372FF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Текущий</w:t>
            </w:r>
          </w:p>
          <w:p w:rsidR="00372FF9" w:rsidRPr="00D909B5" w:rsidRDefault="00372FF9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</w:rPr>
              <w:t>(викторина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C671D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Экскурсия «Осень»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671D2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характерные признаки осени.</w:t>
            </w:r>
          </w:p>
          <w:p w:rsidR="00C671D2" w:rsidRPr="007F2D4B" w:rsidRDefault="00C671D2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правильно вести себя в природе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B2AEF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Осенние работы в саду и на огороде.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902D9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D902D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D9" w:rsidRPr="007F2D4B" w:rsidRDefault="00C671D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Осень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2D9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2D9" w:rsidRPr="007F2D4B" w:rsidRDefault="00D902D9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671D2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об изменениях в природе осенью.</w:t>
            </w:r>
          </w:p>
          <w:p w:rsidR="00C671D2" w:rsidRPr="007F2D4B" w:rsidRDefault="00C671D2" w:rsidP="0051243C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F2D4B">
              <w:rPr>
                <w:rFonts w:asciiTheme="minorHAnsi" w:hAnsiTheme="minorHAnsi" w:cstheme="minorHAnsi"/>
              </w:rPr>
              <w:t>Умень</w:t>
            </w:r>
            <w:proofErr w:type="spellEnd"/>
            <w:r w:rsidRPr="007F2D4B">
              <w:rPr>
                <w:rFonts w:asciiTheme="minorHAnsi" w:hAnsiTheme="minorHAnsi" w:cstheme="minorHAnsi"/>
              </w:rPr>
              <w:t xml:space="preserve"> сравнивать и обобщать, наблюдать.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C269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2D9" w:rsidRPr="007F2D4B" w:rsidRDefault="00D902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A0CFA" w:rsidRPr="007F2D4B" w:rsidTr="00C2146A">
        <w:trPr>
          <w:gridAfter w:val="1"/>
          <w:wAfter w:w="18" w:type="dxa"/>
        </w:trPr>
        <w:tc>
          <w:tcPr>
            <w:tcW w:w="15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FA" w:rsidRPr="007F2D4B" w:rsidRDefault="00EA0CFA" w:rsidP="00EA0CF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lastRenderedPageBreak/>
              <w:t xml:space="preserve">Человек                                </w:t>
            </w:r>
            <w:r w:rsidR="006E2179" w:rsidRPr="007F2D4B">
              <w:rPr>
                <w:rFonts w:asciiTheme="minorHAnsi" w:hAnsiTheme="minorHAnsi" w:cstheme="minorHAnsi"/>
                <w:b/>
              </w:rPr>
              <w:t xml:space="preserve">      </w:t>
            </w:r>
            <w:r w:rsidRPr="007F2D4B">
              <w:rPr>
                <w:rFonts w:asciiTheme="minorHAnsi" w:hAnsiTheme="minorHAnsi" w:cstheme="minorHAnsi"/>
                <w:b/>
              </w:rPr>
              <w:t xml:space="preserve">     </w:t>
            </w:r>
            <w:r w:rsidR="006E2179" w:rsidRPr="007F2D4B">
              <w:rPr>
                <w:rFonts w:asciiTheme="minorHAnsi" w:hAnsiTheme="minorHAnsi" w:cstheme="minorHAnsi"/>
                <w:b/>
              </w:rPr>
              <w:t>13</w:t>
            </w:r>
            <w:r w:rsidRPr="007F2D4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D5EF3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Как ты рос.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Объяснять</w:t>
            </w:r>
            <w:r w:rsidRPr="007F2D4B">
              <w:rPr>
                <w:rFonts w:asciiTheme="minorHAnsi" w:hAnsiTheme="minorHAnsi" w:cstheme="minorHAnsi"/>
              </w:rPr>
              <w:t xml:space="preserve"> значение правил личной гигиены и выполнять их.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Составлять</w:t>
            </w:r>
            <w:r w:rsidRPr="007F2D4B">
              <w:rPr>
                <w:rFonts w:asciiTheme="minorHAnsi" w:hAnsiTheme="minorHAnsi" w:cstheme="minorHAnsi"/>
              </w:rPr>
              <w:t xml:space="preserve"> устный рассказ из 2-3 предложений (по заданной теме).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Воспринимать</w:t>
            </w:r>
            <w:r w:rsidRPr="007F2D4B">
              <w:rPr>
                <w:rFonts w:asciiTheme="minorHAnsi" w:hAnsiTheme="minorHAnsi" w:cstheme="minorHAnsi"/>
              </w:rPr>
              <w:t xml:space="preserve"> свойства предметов с помощью органов чувств, объяснять, как с помощью органов чувств различать предметы и их признаки.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Объяснять</w:t>
            </w:r>
            <w:r w:rsidRPr="007F2D4B">
              <w:rPr>
                <w:rFonts w:asciiTheme="minorHAnsi" w:hAnsiTheme="minorHAnsi" w:cstheme="minorHAnsi"/>
              </w:rPr>
              <w:t xml:space="preserve"> значение правильного питания.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Объяснять</w:t>
            </w:r>
            <w:r w:rsidRPr="007F2D4B">
              <w:rPr>
                <w:rFonts w:asciiTheme="minorHAnsi" w:hAnsiTheme="minorHAnsi" w:cstheme="minorHAnsi"/>
              </w:rPr>
              <w:t xml:space="preserve"> значение физкультуры и спорта, выполнять упражнения утренней зарядки, придумывать свои упражнения.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Составлять м</w:t>
            </w:r>
            <w:r w:rsidRPr="007F2D4B">
              <w:rPr>
                <w:rFonts w:asciiTheme="minorHAnsi" w:hAnsiTheme="minorHAnsi" w:cstheme="minorHAnsi"/>
              </w:rPr>
              <w:t>еню.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Выбирать</w:t>
            </w:r>
            <w:r w:rsidRPr="007F2D4B">
              <w:rPr>
                <w:rFonts w:asciiTheme="minorHAnsi" w:hAnsiTheme="minorHAnsi" w:cstheme="minorHAnsi"/>
              </w:rPr>
              <w:t xml:space="preserve"> одежду, соответствующую сезону и обстоятельствам.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Оценивать</w:t>
            </w:r>
            <w:r w:rsidRPr="007F2D4B">
              <w:rPr>
                <w:rFonts w:asciiTheme="minorHAnsi" w:hAnsiTheme="minorHAnsi" w:cstheme="minorHAnsi"/>
              </w:rPr>
              <w:t xml:space="preserve"> своё эмоциональное состояние и выполнять элементарные приёмы управления собой. Различать эмоциональные состояния людей.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Осваивать нормы поведения при работе в парах, оценивать своё поведение и поведение партнёра в процессе выполнения задания в парах.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Находить</w:t>
            </w:r>
            <w:r w:rsidRPr="007F2D4B">
              <w:rPr>
                <w:rFonts w:asciiTheme="minorHAnsi" w:hAnsiTheme="minorHAnsi" w:cstheme="minorHAnsi"/>
              </w:rPr>
              <w:t xml:space="preserve"> дополнительную информацию в справочнике, в учебнике.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Выполнять</w:t>
            </w:r>
            <w:r w:rsidRPr="007F2D4B">
              <w:rPr>
                <w:rFonts w:asciiTheme="minorHAnsi" w:hAnsiTheme="minorHAnsi" w:cstheme="minorHAnsi"/>
              </w:rPr>
              <w:t xml:space="preserve"> задания, требующие внимание и память в разнообразных видах </w:t>
            </w:r>
            <w:r w:rsidRPr="007F2D4B">
              <w:rPr>
                <w:rFonts w:asciiTheme="minorHAnsi" w:hAnsiTheme="minorHAnsi" w:cstheme="minorHAnsi"/>
              </w:rPr>
              <w:lastRenderedPageBreak/>
              <w:t>деятельности.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Подбирать</w:t>
            </w:r>
            <w:r w:rsidRPr="007F2D4B">
              <w:rPr>
                <w:rFonts w:asciiTheme="minorHAnsi" w:hAnsiTheme="minorHAnsi" w:cstheme="minorHAnsi"/>
              </w:rPr>
              <w:t xml:space="preserve"> фотографии родственников и устанавливать их последовательность по возрастным признакам (с помощью членов семьи).</w:t>
            </w:r>
          </w:p>
          <w:p w:rsidR="002D5EF3" w:rsidRPr="007F2D4B" w:rsidRDefault="002D5EF3" w:rsidP="00C671D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  <w:i/>
              </w:rPr>
              <w:t>Участвовать</w:t>
            </w:r>
            <w:r w:rsidRPr="007F2D4B">
              <w:rPr>
                <w:rFonts w:asciiTheme="minorHAnsi" w:hAnsiTheme="minorHAnsi" w:cstheme="minorHAnsi"/>
              </w:rPr>
              <w:t xml:space="preserve"> в коллективной подготовке выставки рисунков, создании фотоальбома, стенда с сообщениями, выставке костюмов на тему «Одежда» (проектная деятельность по выбору).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Знать основные возрастные периоды жизни.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1602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Как ты воспринимаешь мир.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органы чувств и их значение.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160234">
        <w:trPr>
          <w:trHeight w:val="26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160234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</w:rPr>
              <w:t>Как ты воспринимаешь мир.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Твоё тело.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основные части тела человек</w:t>
            </w:r>
            <w:proofErr w:type="gramStart"/>
            <w:r w:rsidRPr="007F2D4B">
              <w:rPr>
                <w:rFonts w:asciiTheme="minorHAnsi" w:hAnsiTheme="minorHAnsi" w:cstheme="minorHAnsi"/>
              </w:rPr>
              <w:t>а(</w:t>
            </w:r>
            <w:proofErr w:type="gramEnd"/>
            <w:r w:rsidRPr="007F2D4B">
              <w:rPr>
                <w:rFonts w:asciiTheme="minorHAnsi" w:hAnsiTheme="minorHAnsi" w:cstheme="minorHAnsi"/>
              </w:rPr>
              <w:t>голова, шея, туловище, руки, ноги),то значении правильной осанки.</w:t>
            </w:r>
          </w:p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выполнять правила личной гигиены.</w:t>
            </w:r>
          </w:p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16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Как ты питаешься.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 значении правильного питания для здоровья человека.</w:t>
            </w:r>
          </w:p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работать со справочником.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CB2AEF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Пищевая промышленность нашего края.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160234"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Твоя одежда.</w:t>
            </w:r>
          </w:p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значение одежды для человека </w:t>
            </w:r>
            <w:proofErr w:type="gramStart"/>
            <w:r w:rsidRPr="007F2D4B">
              <w:rPr>
                <w:rFonts w:asciiTheme="minorHAnsi" w:hAnsiTheme="minorHAnsi" w:cstheme="minorHAnsi"/>
              </w:rPr>
              <w:t>:г</w:t>
            </w:r>
            <w:proofErr w:type="gramEnd"/>
            <w:r w:rsidRPr="007F2D4B">
              <w:rPr>
                <w:rFonts w:asciiTheme="minorHAnsi" w:hAnsiTheme="minorHAnsi" w:cstheme="minorHAnsi"/>
              </w:rPr>
              <w:t>игиеническое, эстетическое, профессиональное.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CB2AEF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Лёгкая промышленность нашего края.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160234">
        <w:trPr>
          <w:trHeight w:val="7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Твоя одежда.</w:t>
            </w:r>
          </w:p>
          <w:p w:rsidR="002D5EF3" w:rsidRPr="007F2D4B" w:rsidRDefault="002D5EF3" w:rsidP="00595C36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  <w:p w:rsidR="002D5EF3" w:rsidRPr="007F2D4B" w:rsidRDefault="002D5EF3" w:rsidP="00D44E4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160234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Будь здоров!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о предметах личной </w:t>
            </w:r>
            <w:r w:rsidRPr="007F2D4B">
              <w:rPr>
                <w:rFonts w:asciiTheme="minorHAnsi" w:hAnsiTheme="minorHAnsi" w:cstheme="minorHAnsi"/>
              </w:rPr>
              <w:lastRenderedPageBreak/>
              <w:t>гигиены и их значении.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160234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  <w:lang w:val="en-US"/>
              </w:rPr>
            </w:pPr>
            <w:r w:rsidRPr="007F2D4B">
              <w:rPr>
                <w:rFonts w:asciiTheme="minorHAnsi" w:hAnsiTheme="minorHAnsi" w:cstheme="minorHAnsi"/>
                <w:lang w:val="en-US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Будь здоров!</w:t>
            </w:r>
          </w:p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</w:p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160234">
        <w:trPr>
          <w:trHeight w:val="7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Твоё настроение.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значение положительных и отрицательных эмоций в жизни </w:t>
            </w:r>
            <w:proofErr w:type="spellStart"/>
            <w:r w:rsidRPr="007F2D4B">
              <w:rPr>
                <w:rFonts w:asciiTheme="minorHAnsi" w:hAnsiTheme="minorHAnsi" w:cstheme="minorHAnsi"/>
              </w:rPr>
              <w:t>человека</w:t>
            </w:r>
            <w:proofErr w:type="gramStart"/>
            <w:r w:rsidRPr="007F2D4B">
              <w:rPr>
                <w:rFonts w:asciiTheme="minorHAnsi" w:hAnsiTheme="minorHAnsi" w:cstheme="minorHAnsi"/>
              </w:rPr>
              <w:t>.у</w:t>
            </w:r>
            <w:proofErr w:type="gramEnd"/>
            <w:r w:rsidRPr="007F2D4B">
              <w:rPr>
                <w:rFonts w:asciiTheme="minorHAnsi" w:hAnsiTheme="minorHAnsi" w:cstheme="minorHAnsi"/>
              </w:rPr>
              <w:t>меть</w:t>
            </w:r>
            <w:proofErr w:type="spellEnd"/>
            <w:r w:rsidRPr="007F2D4B">
              <w:rPr>
                <w:rFonts w:asciiTheme="minorHAnsi" w:hAnsiTheme="minorHAnsi" w:cstheme="minorHAnsi"/>
              </w:rPr>
              <w:t xml:space="preserve"> выражать своё отношение к миру в рисунках.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160234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Твоё настроение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160234">
        <w:trPr>
          <w:trHeight w:val="10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Будь внимательным!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 значении памяти и внимания в жизни человека.</w:t>
            </w:r>
          </w:p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Тренировать творческие способности.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FF9" w:rsidRPr="007F2D4B" w:rsidRDefault="00C2694E" w:rsidP="00C269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160234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997302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Будь внимательным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ПСЗ</w:t>
            </w:r>
          </w:p>
        </w:tc>
        <w:tc>
          <w:tcPr>
            <w:tcW w:w="4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51243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5C36" w:rsidRPr="007F2D4B" w:rsidTr="00EA0CFA">
        <w:trPr>
          <w:gridAfter w:val="1"/>
          <w:wAfter w:w="18" w:type="dxa"/>
        </w:trPr>
        <w:tc>
          <w:tcPr>
            <w:tcW w:w="15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C037F8" w:rsidP="006E2179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Природа в жизни человека           21</w:t>
            </w:r>
          </w:p>
        </w:tc>
      </w:tr>
      <w:tr w:rsidR="00595C36" w:rsidRPr="007F2D4B" w:rsidTr="00D909B5">
        <w:trPr>
          <w:trHeight w:val="22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Полна природа удивленья.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C36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 Различать объекты живой и неживой природы.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Приводить примеры различных явлений природы; сравнивать объекты и явления природы между собой, соотносить явления, наблюдаемые в природе, с иллюстрациями.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Классифицировать объекты живой и неживой природы по разным признакам.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Самостоятельно подбирать иллюстративный и текстовый материал, характеризующий времена года.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Называть части растения; сравнивать части растений, выделяя общие и отличительные </w:t>
            </w:r>
            <w:r w:rsidRPr="007F2D4B">
              <w:rPr>
                <w:rFonts w:asciiTheme="minorHAnsi" w:hAnsiTheme="minorHAnsi" w:cstheme="minorHAnsi"/>
              </w:rPr>
              <w:lastRenderedPageBreak/>
              <w:t>признаки; описывать растения по признакам (цвет, форма, размер).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Определять принадлежность растений к деревьям, кустарникам, травам, выделять отличительные особенности лиственных и хвойных деревьев.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Приводить примеры дикорастущих и культурных растений, растений леса, луга, сада, огорода, ядовитых растений.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Характеризовать поведение наблюдаемых животных.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Приводить примеры насекомых, рыб, птиц и зверей, называть основные признаки каждой группы; определять принадлежность животных к группам по тому или иному признаку.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Объяснять различие между дикими и домашними животными.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Составлять Красную книгу (по материалам учебника и рабочей тетради), дополнять её.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Обсуждать правила поведения в природе и выполнять их.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Распределять роли при выполнении задания в парах, фиксировать правильные ответы и ошибки в таблице, оценивать количество ошибок.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Получать информацию с помощью схем и рисунков.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Самостоятельно проводить простейшие опыты; делать выводы на основе наблюдаемых явлений.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Проводить опыты по проращиванию семян </w:t>
            </w:r>
            <w:r w:rsidRPr="007F2D4B">
              <w:rPr>
                <w:rFonts w:asciiTheme="minorHAnsi" w:hAnsiTheme="minorHAnsi" w:cstheme="minorHAnsi"/>
              </w:rPr>
              <w:lastRenderedPageBreak/>
              <w:t>фасоли, по выращиванию растений из черенков домашних растений, луковиц; вести наблюдения; фиксировать результаты наблюдений в рабочей тетради.</w:t>
            </w:r>
          </w:p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Выбирать форму участия в проектной деятельности.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Знать о живой и неживой природе.</w:t>
            </w:r>
          </w:p>
          <w:p w:rsidR="00595C36" w:rsidRPr="007F2D4B" w:rsidRDefault="00595C36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работать со схемами.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D909B5">
        <w:trPr>
          <w:trHeight w:val="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Вода и воздух.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о значении воды в жизни человека. </w:t>
            </w:r>
          </w:p>
          <w:p w:rsidR="002D5EF3" w:rsidRPr="007F2D4B" w:rsidRDefault="002D5EF3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бережно относится к воде, к воздуху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D909B5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Вода и воздух.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FB7B2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95C36" w:rsidRPr="007F2D4B" w:rsidTr="00D909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</w:rPr>
              <w:t>Экскурсия</w:t>
            </w:r>
            <w:r w:rsidRPr="007F2D4B">
              <w:rPr>
                <w:rFonts w:asciiTheme="minorHAnsi" w:hAnsiTheme="minorHAnsi" w:cstheme="minorHAnsi"/>
              </w:rPr>
              <w:t xml:space="preserve"> «Зима».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C36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C36" w:rsidRPr="007F2D4B" w:rsidRDefault="00595C3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о наиболее </w:t>
            </w:r>
            <w:r w:rsidRPr="007F2D4B">
              <w:rPr>
                <w:rFonts w:asciiTheme="minorHAnsi" w:hAnsiTheme="minorHAnsi" w:cstheme="minorHAnsi"/>
              </w:rPr>
              <w:lastRenderedPageBreak/>
              <w:t>характерных признаках зимы.</w:t>
            </w:r>
          </w:p>
          <w:p w:rsidR="00595C36" w:rsidRPr="007F2D4B" w:rsidRDefault="00595C36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видеть красоту природы и уметь выражать это словами.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FD222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</w:rPr>
              <w:t xml:space="preserve">Зимние </w:t>
            </w:r>
            <w:r w:rsidRPr="007F2D4B">
              <w:rPr>
                <w:rFonts w:asciiTheme="minorHAnsi" w:hAnsiTheme="minorHAnsi" w:cstheme="minorHAnsi"/>
              </w:rPr>
              <w:lastRenderedPageBreak/>
              <w:t>сельскохозяйственные работы</w:t>
            </w:r>
            <w:r w:rsidRPr="007F2D4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5C36" w:rsidRPr="007F2D4B" w:rsidTr="00D909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Зима.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C36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ПСЗ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C36" w:rsidRPr="007F2D4B" w:rsidRDefault="00595C3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выделять признаки предметов, сравнивать и классифицировать.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5C36" w:rsidRPr="007F2D4B" w:rsidTr="00D909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Времена 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C36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C36" w:rsidRPr="007F2D4B" w:rsidRDefault="00595C3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названия месяцев в году и дней в неделе.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36" w:rsidRPr="007F2D4B" w:rsidRDefault="00595C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D909B5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Как устроено растение.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название частей растений.</w:t>
            </w:r>
          </w:p>
          <w:p w:rsidR="002D5EF3" w:rsidRPr="007F2D4B" w:rsidRDefault="002D5EF3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отличать части растений.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FD222D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Растения нашей местности.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D909B5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CB2AEF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Как устроено растение.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 w:rsidP="00FB7B2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D909B5">
        <w:trPr>
          <w:trHeight w:val="8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  <w:p w:rsidR="002D5EF3" w:rsidRPr="007F2D4B" w:rsidRDefault="002D5EF3" w:rsidP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Деревья, кустарники, травы.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FB7B2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от</w:t>
            </w:r>
            <w:r w:rsidRPr="007F2D4B">
              <w:rPr>
                <w:rFonts w:asciiTheme="minorHAnsi" w:hAnsiTheme="minorHAnsi" w:cstheme="minorHAnsi"/>
                <w:b/>
              </w:rPr>
              <w:t>л</w:t>
            </w:r>
            <w:r w:rsidRPr="007F2D4B">
              <w:rPr>
                <w:rFonts w:asciiTheme="minorHAnsi" w:hAnsiTheme="minorHAnsi" w:cstheme="minorHAnsi"/>
              </w:rPr>
              <w:t>ичительные признаки деревьев, кустарников и травянистых растений, лиственных и хвойных растений.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901" w:rsidRPr="007F2D4B" w:rsidRDefault="00FD222D" w:rsidP="002B090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</w:rPr>
              <w:t>Растения наших лесов</w:t>
            </w:r>
            <w:r w:rsidRPr="007F2D4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5EF3" w:rsidRDefault="002D5EF3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60234" w:rsidRPr="00160234" w:rsidRDefault="00160234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D909B5">
        <w:trPr>
          <w:trHeight w:val="6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Деревья, кустарники, травы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FB7B2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B0901" w:rsidP="002B0901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Культурные растения нашего края.</w:t>
            </w:r>
            <w:r w:rsidR="00EA0CFA" w:rsidRPr="007F2D4B">
              <w:rPr>
                <w:rFonts w:asciiTheme="minorHAnsi" w:hAnsiTheme="minorHAnsi" w:cstheme="minorHAnsi"/>
              </w:rPr>
              <w:t xml:space="preserve"> Грибы нашей местнос</w:t>
            </w:r>
            <w:r w:rsidR="00EA0CFA" w:rsidRPr="007F2D4B">
              <w:rPr>
                <w:rFonts w:asciiTheme="minorHAnsi" w:hAnsiTheme="minorHAnsi" w:cstheme="minorHAnsi"/>
              </w:rPr>
              <w:lastRenderedPageBreak/>
              <w:t>ти.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D909B5">
        <w:trPr>
          <w:trHeight w:val="6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Как развиваются растения.</w:t>
            </w:r>
          </w:p>
          <w:p w:rsidR="002D5EF3" w:rsidRPr="007F2D4B" w:rsidRDefault="002D5EF3" w:rsidP="00595C3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о разнообразии семян и их значением в жизни </w:t>
            </w:r>
            <w:proofErr w:type="spellStart"/>
            <w:r w:rsidRPr="007F2D4B">
              <w:rPr>
                <w:rFonts w:asciiTheme="minorHAnsi" w:hAnsiTheme="minorHAnsi" w:cstheme="minorHAnsi"/>
              </w:rPr>
              <w:t>растений</w:t>
            </w:r>
            <w:proofErr w:type="gramStart"/>
            <w:r w:rsidRPr="007F2D4B">
              <w:rPr>
                <w:rFonts w:asciiTheme="minorHAnsi" w:hAnsiTheme="minorHAnsi" w:cstheme="minorHAnsi"/>
              </w:rPr>
              <w:t>.У</w:t>
            </w:r>
            <w:proofErr w:type="gramEnd"/>
            <w:r w:rsidRPr="007F2D4B">
              <w:rPr>
                <w:rFonts w:asciiTheme="minorHAnsi" w:hAnsiTheme="minorHAnsi" w:cstheme="minorHAnsi"/>
              </w:rPr>
              <w:t>меть</w:t>
            </w:r>
            <w:proofErr w:type="spellEnd"/>
            <w:r w:rsidRPr="007F2D4B">
              <w:rPr>
                <w:rFonts w:asciiTheme="minorHAnsi" w:hAnsiTheme="minorHAnsi" w:cstheme="minorHAnsi"/>
              </w:rPr>
              <w:t xml:space="preserve"> самостоятельно </w:t>
            </w:r>
            <w:proofErr w:type="spellStart"/>
            <w:r w:rsidRPr="007F2D4B">
              <w:rPr>
                <w:rFonts w:asciiTheme="minorHAnsi" w:hAnsiTheme="minorHAnsi" w:cstheme="minorHAnsi"/>
              </w:rPr>
              <w:t>прводить</w:t>
            </w:r>
            <w:proofErr w:type="spellEnd"/>
            <w:r w:rsidRPr="007F2D4B">
              <w:rPr>
                <w:rFonts w:asciiTheme="minorHAnsi" w:hAnsiTheme="minorHAnsi" w:cstheme="minorHAnsi"/>
              </w:rPr>
              <w:t xml:space="preserve"> наблюдения и опыты.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  <w:p w:rsidR="00372FF9" w:rsidRPr="007F2D4B" w:rsidRDefault="00372FF9">
            <w:pPr>
              <w:rPr>
                <w:rFonts w:asciiTheme="minorHAnsi" w:hAnsiTheme="minorHAnsi" w:cstheme="minorHAnsi"/>
              </w:rPr>
            </w:pPr>
          </w:p>
          <w:p w:rsidR="00372FF9" w:rsidRPr="007F2D4B" w:rsidRDefault="00372FF9">
            <w:pPr>
              <w:rPr>
                <w:rFonts w:asciiTheme="minorHAnsi" w:hAnsiTheme="minorHAnsi" w:cstheme="minorHAnsi"/>
              </w:rPr>
            </w:pPr>
          </w:p>
          <w:p w:rsidR="00372FF9" w:rsidRPr="007F2D4B" w:rsidRDefault="00372FF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Самостоятельная работа.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D909B5">
        <w:trPr>
          <w:trHeight w:val="8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CB2AEF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Как развиваются растения.</w:t>
            </w:r>
          </w:p>
          <w:p w:rsidR="002D5EF3" w:rsidRPr="007F2D4B" w:rsidRDefault="002D5EF3" w:rsidP="00CB2AE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D909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Растения в нашем классе.</w:t>
            </w:r>
          </w:p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A72B09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tabs>
                <w:tab w:val="left" w:pos="405"/>
                <w:tab w:val="center" w:pos="1169"/>
              </w:tabs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 разнообразии комнатных растений.</w:t>
            </w:r>
          </w:p>
          <w:p w:rsidR="002D5EF3" w:rsidRPr="007F2D4B" w:rsidRDefault="002D5EF3" w:rsidP="0044402F">
            <w:pPr>
              <w:tabs>
                <w:tab w:val="left" w:pos="405"/>
                <w:tab w:val="center" w:pos="1169"/>
              </w:tabs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ухаживать за комнатными растениями.</w:t>
            </w:r>
            <w:r w:rsidRPr="007F2D4B">
              <w:rPr>
                <w:rFonts w:asciiTheme="minorHAnsi" w:hAnsiTheme="minorHAnsi" w:cstheme="minorHAnsi"/>
              </w:rPr>
              <w:tab/>
            </w:r>
            <w:r w:rsidRPr="007F2D4B">
              <w:rPr>
                <w:rFonts w:asciiTheme="minorHAnsi" w:hAnsiTheme="minorHAnsi" w:cstheme="minorHAnsi"/>
              </w:rPr>
              <w:tab/>
            </w:r>
            <w:r w:rsidRPr="007F2D4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5EF3" w:rsidRPr="007F2D4B" w:rsidTr="00D909B5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Насекомые, птицы, рыбы, звери.</w:t>
            </w:r>
          </w:p>
          <w:p w:rsidR="002D5EF3" w:rsidRPr="007F2D4B" w:rsidRDefault="002D5EF3" w:rsidP="00595C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некоторые отличительные признаки основных групп животных.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D909B5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CB2AEF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Насекомые, птицы, рыбы, звери.</w:t>
            </w:r>
          </w:p>
          <w:p w:rsidR="002D5EF3" w:rsidRPr="007F2D4B" w:rsidRDefault="002D5EF3" w:rsidP="00CB2A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D909B5">
        <w:trPr>
          <w:trHeight w:val="14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Жизнь животных.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об основных жизненных проявлениях </w:t>
            </w:r>
            <w:proofErr w:type="spellStart"/>
            <w:proofErr w:type="gramStart"/>
            <w:r w:rsidRPr="007F2D4B">
              <w:rPr>
                <w:rFonts w:asciiTheme="minorHAnsi" w:hAnsiTheme="minorHAnsi" w:cstheme="minorHAnsi"/>
              </w:rPr>
              <w:t>животных-питании</w:t>
            </w:r>
            <w:proofErr w:type="spellEnd"/>
            <w:proofErr w:type="gramEnd"/>
            <w:r w:rsidRPr="007F2D4B">
              <w:rPr>
                <w:rFonts w:asciiTheme="minorHAnsi" w:hAnsiTheme="minorHAnsi" w:cstheme="minorHAnsi"/>
              </w:rPr>
              <w:t xml:space="preserve"> и движении.</w:t>
            </w:r>
          </w:p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приводить примеры представителей разных групп животных.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A7E6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Животный мир Татарстана.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 w:rsidP="00356D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D909B5">
        <w:trPr>
          <w:trHeight w:val="149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Жизнь животных.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 w:rsidP="00356D4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D909B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2D5EF3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D66DDB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Домашние животные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EF3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  <w:p w:rsidR="00D66DDB" w:rsidRPr="007F2D4B" w:rsidRDefault="00D66D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D66DDB" w:rsidP="0044402F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о значении домашних животных в </w:t>
            </w:r>
            <w:r w:rsidRPr="007F2D4B">
              <w:rPr>
                <w:rFonts w:asciiTheme="minorHAnsi" w:hAnsiTheme="minorHAnsi" w:cstheme="minorHAnsi"/>
              </w:rPr>
              <w:lastRenderedPageBreak/>
              <w:t>жизни человека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22D" w:rsidRPr="007F2D4B" w:rsidRDefault="00FD222D">
            <w:pPr>
              <w:jc w:val="both"/>
              <w:rPr>
                <w:rFonts w:asciiTheme="minorHAnsi" w:hAnsiTheme="minorHAnsi" w:cstheme="minorHAnsi"/>
              </w:rPr>
            </w:pPr>
          </w:p>
          <w:p w:rsidR="002D5EF3" w:rsidRPr="007F2D4B" w:rsidRDefault="00FD222D" w:rsidP="00FD222D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Домаш</w:t>
            </w:r>
            <w:r w:rsidRPr="007F2D4B">
              <w:rPr>
                <w:rFonts w:asciiTheme="minorHAnsi" w:hAnsiTheme="minorHAnsi" w:cstheme="minorHAnsi"/>
              </w:rPr>
              <w:lastRenderedPageBreak/>
              <w:t>ние животные у нашего народа.</w:t>
            </w:r>
          </w:p>
        </w:tc>
        <w:tc>
          <w:tcPr>
            <w:tcW w:w="1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D909B5">
        <w:trPr>
          <w:trHeight w:val="69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D5EF3" w:rsidRPr="007F2D4B" w:rsidTr="00D909B5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3" w:rsidRPr="007F2D4B" w:rsidRDefault="002D5EF3" w:rsidP="00595C3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Домашние животные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EF3" w:rsidRPr="007F2D4B" w:rsidRDefault="002D5EF3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  <w:p w:rsidR="00D66DDB" w:rsidRPr="007F2D4B" w:rsidRDefault="00D66D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EF3" w:rsidRPr="007F2D4B" w:rsidRDefault="002D5EF3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 w:rsidP="004440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EF3" w:rsidRPr="007F2D4B" w:rsidRDefault="002D5EF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44E4E" w:rsidRPr="007F2D4B" w:rsidTr="00D909B5">
        <w:trPr>
          <w:trHeight w:val="2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4E" w:rsidRPr="007F2D4B" w:rsidRDefault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46.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4E" w:rsidRPr="007F2D4B" w:rsidRDefault="00D44E4E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Береги природу, человек!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44E4E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E4E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4E" w:rsidRPr="007F2D4B" w:rsidRDefault="00D44E4E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E4E" w:rsidRPr="007F2D4B" w:rsidRDefault="00D44E4E" w:rsidP="0044402F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некоторые охраняемые растения и животные.</w:t>
            </w:r>
          </w:p>
          <w:p w:rsidR="00D44E4E" w:rsidRPr="007F2D4B" w:rsidRDefault="00D44E4E" w:rsidP="0044402F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Уметь правильно вести себя в природе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E4E" w:rsidRPr="007F2D4B" w:rsidRDefault="00C269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E4E" w:rsidRPr="007F2D4B" w:rsidRDefault="00805B1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Родная при</w:t>
            </w:r>
            <w:r w:rsidR="0055452D" w:rsidRPr="007F2D4B">
              <w:rPr>
                <w:rFonts w:asciiTheme="minorHAnsi" w:hAnsiTheme="minorHAnsi" w:cstheme="minorHAnsi"/>
              </w:rPr>
              <w:t>рода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55452D" w:rsidRPr="007F2D4B">
              <w:rPr>
                <w:rFonts w:asciiTheme="minorHAnsi" w:hAnsiTheme="minorHAnsi" w:cstheme="minorHAnsi"/>
              </w:rPr>
              <w:t>:л</w:t>
            </w:r>
            <w:proofErr w:type="gramEnd"/>
            <w:r w:rsidR="0055452D" w:rsidRPr="007F2D4B">
              <w:rPr>
                <w:rFonts w:asciiTheme="minorHAnsi" w:hAnsiTheme="minorHAnsi" w:cstheme="minorHAnsi"/>
              </w:rPr>
              <w:t>ес, поле, река 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E4E" w:rsidRPr="007F2D4B" w:rsidRDefault="00D44E4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E4E" w:rsidRPr="007F2D4B" w:rsidRDefault="00D44E4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44E4E" w:rsidRPr="007F2D4B" w:rsidTr="00D909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4E" w:rsidRPr="007F2D4B" w:rsidRDefault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4E" w:rsidRPr="007F2D4B" w:rsidRDefault="00D44E4E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Береги природу, человек!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E4E" w:rsidRPr="007F2D4B" w:rsidRDefault="00D44E4E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E4E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ПСЗ</w:t>
            </w:r>
          </w:p>
        </w:tc>
        <w:tc>
          <w:tcPr>
            <w:tcW w:w="4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4E" w:rsidRPr="007F2D4B" w:rsidRDefault="00D44E4E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4E" w:rsidRPr="007F2D4B" w:rsidRDefault="00D44E4E" w:rsidP="004440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4E" w:rsidRPr="007F2D4B" w:rsidRDefault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4E" w:rsidRPr="007F2D4B" w:rsidRDefault="00D44E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4E4E" w:rsidRPr="007F2D4B" w:rsidRDefault="00D44E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E4E" w:rsidRPr="007F2D4B" w:rsidRDefault="00D44E4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037F8" w:rsidRPr="007F2D4B" w:rsidTr="00C2146A">
        <w:trPr>
          <w:gridAfter w:val="1"/>
          <w:wAfter w:w="18" w:type="dxa"/>
        </w:trPr>
        <w:tc>
          <w:tcPr>
            <w:tcW w:w="15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F8" w:rsidRPr="007F2D4B" w:rsidRDefault="00C037F8" w:rsidP="00C037F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Человек среди людей                     17</w:t>
            </w:r>
          </w:p>
        </w:tc>
      </w:tr>
      <w:tr w:rsidR="00122192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Наша Родина.</w:t>
            </w:r>
          </w:p>
          <w:p w:rsidR="00CA5764" w:rsidRPr="007F2D4B" w:rsidRDefault="00CA57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2192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Умение узнавать государственные символы России: гимн, герб, флаг.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Обсуждать многонациональность нашей Родины.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Рассказывать по рисункам об изменении облика Москвы, разнообразии населённых пунктов России.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Называть свой домашний адрес; пользоваться сведениями о своём домашнем адресе в случае необходимости.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Составлять рассказ о доме, улице и населённом пункте своего проживания.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Обсуждать значение семьи в жизни человека, поддерживать традиции семьи, уважать старших; рассказывать о составе семьи, о ситуациях взаимопомощи, о проведении совместного досуга.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Приводить примеры профессий людей.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Наблюдать за объектами неживой и живой природы; составлять описание объектов природы по плану; сравнивать ранее наблюдаемые явления в природе с тем, что </w:t>
            </w:r>
            <w:r w:rsidRPr="007F2D4B">
              <w:rPr>
                <w:rFonts w:asciiTheme="minorHAnsi" w:hAnsiTheme="minorHAnsi" w:cstheme="minorHAnsi"/>
              </w:rPr>
              <w:lastRenderedPageBreak/>
              <w:t>происходит в настоящее время; объяснять причины некоторых наблюдаемых явлений; фиксировать результаты наблюдений и опытов в рабочих тетрадях.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Обсуждать правила поведения в природе и выполнять их.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Рассказывать, подбирать стихи и рисунки о временах года.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Сравнивать и классифицировать предметы (на примере транспорта).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Заполнять анкету в рабочей тетради (фамилия, имя, возраст, полный адрес).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Оценивать свои возможности по самообслуживанию и выполнению домашних обязанностей, самостоятельно выполнять некоторые обязанности в семье (одеваться, убирать свою постель, мыть посуду).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Оценивать своё поведение и поведение сверстников по отношению к окружающим людям, обсуждать правила культурного и безопасного поведения в школе, дома, на улице, на транспорте и выполнять их.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Обсуждать, как встречать и провожать гостей, дарить и принимать подарки.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Оценивать возможности возникновения опасных ситуаций, обсуждать правила их предупреждения.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Отличать </w:t>
            </w:r>
            <w:proofErr w:type="gramStart"/>
            <w:r w:rsidRPr="007F2D4B">
              <w:rPr>
                <w:rFonts w:asciiTheme="minorHAnsi" w:hAnsiTheme="minorHAnsi" w:cstheme="minorHAnsi"/>
              </w:rPr>
              <w:t>реальное</w:t>
            </w:r>
            <w:proofErr w:type="gramEnd"/>
            <w:r w:rsidRPr="007F2D4B">
              <w:rPr>
                <w:rFonts w:asciiTheme="minorHAnsi" w:hAnsiTheme="minorHAnsi" w:cstheme="minorHAnsi"/>
              </w:rPr>
              <w:t xml:space="preserve"> от фантастического (на примере заданий с моделированием фантастической планеты).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Сочинять рассказ о путешествии (в паре), соблюдать очерёдность высказываний, </w:t>
            </w:r>
            <w:r w:rsidRPr="007F2D4B">
              <w:rPr>
                <w:rFonts w:asciiTheme="minorHAnsi" w:hAnsiTheme="minorHAnsi" w:cstheme="minorHAnsi"/>
              </w:rPr>
              <w:lastRenderedPageBreak/>
              <w:t>продолжать тему, начатую партнёром.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Находить информацию о городе своего проживания, о гербе города (областного центра, столицы края).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Самостоятельно использовать справочник, размещённый в учебнике.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Моделировать обстановку комнаты ученика.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Моделировать ситуации, при которых нужно обратиться в «Пожарную охрану», «Милицию», «Скорую помощь», участвовать в ролевых играх на тему «Безопасное поведение».</w:t>
            </w:r>
          </w:p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Участвовать в коллективной подготовке стенда или фотоальбома, изготовлении книжки-самоделки или сборе коллекции по теме «Люди и их занятия» (проектная деятельность по выбору).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2192" w:rsidRPr="007F2D4B" w:rsidRDefault="00CA5764" w:rsidP="00CA5764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 xml:space="preserve">Знать название страны, столицу, герб и флаг России.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192" w:rsidRPr="007F2D4B" w:rsidRDefault="00FD222D" w:rsidP="00FD222D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Наша республика.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22192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49.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Наша Родина.</w:t>
            </w:r>
          </w:p>
          <w:p w:rsidR="00CA5764" w:rsidRPr="007F2D4B" w:rsidRDefault="00CA57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192" w:rsidRPr="007F2D4B" w:rsidRDefault="00122192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92" w:rsidRPr="007F2D4B" w:rsidRDefault="00122192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192" w:rsidRPr="007F2D4B" w:rsidRDefault="00122192" w:rsidP="00CA5764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22192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 дом.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2192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  <w:p w:rsidR="00CA5764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92" w:rsidRPr="007F2D4B" w:rsidRDefault="00122192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2192" w:rsidRPr="007F2D4B" w:rsidRDefault="00CA5764" w:rsidP="00CA5764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 разнообразии населенных пунктов России (город, поселок, деревня); профессии строителей. Уметь задавать вопросы и отвечать на них.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192" w:rsidRPr="007F2D4B" w:rsidRDefault="00FD222D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Наше село.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22192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 дом.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192" w:rsidRPr="007F2D4B" w:rsidRDefault="00122192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  <w:p w:rsidR="00CA5764" w:rsidRPr="007F2D4B" w:rsidRDefault="00CA57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92" w:rsidRPr="007F2D4B" w:rsidRDefault="00122192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1221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192" w:rsidRPr="007F2D4B" w:rsidRDefault="0012219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Наши родственники.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  <w:p w:rsidR="006043D6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  <w:p w:rsidR="00CA5764" w:rsidRPr="007F2D4B" w:rsidRDefault="00CA57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63B4" w:rsidRPr="007F2D4B" w:rsidRDefault="009A63B4" w:rsidP="00CA5764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свое имя, отчество, фамилию (ближайших родственников).</w:t>
            </w:r>
          </w:p>
          <w:p w:rsidR="00391B7C" w:rsidRPr="007F2D4B" w:rsidRDefault="009A63B4" w:rsidP="00CA5764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 </w:t>
            </w:r>
            <w:r w:rsidR="007B1BF9" w:rsidRPr="007F2D4B">
              <w:rPr>
                <w:rFonts w:asciiTheme="minorHAnsi" w:hAnsiTheme="minorHAnsi" w:cstheme="minorHAnsi"/>
              </w:rPr>
              <w:t>Знать о разнообразии занятий  людей</w:t>
            </w:r>
            <w:r w:rsidR="000D486E" w:rsidRPr="007F2D4B">
              <w:rPr>
                <w:rFonts w:asciiTheme="minorHAnsi" w:hAnsiTheme="minorHAnsi" w:cstheme="minorHAnsi"/>
              </w:rPr>
              <w:t>, об их профессиях.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B7C" w:rsidRPr="007F2D4B" w:rsidRDefault="0055452D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Национальный этикет за столом.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Наши родственники.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  <w:p w:rsidR="00CA5764" w:rsidRPr="007F2D4B" w:rsidRDefault="00CA57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Хороший день.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  <w:p w:rsidR="000D486E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  <w:p w:rsidR="006043D6" w:rsidRPr="007F2D4B" w:rsidRDefault="006043D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9A63B4" w:rsidP="009A63B4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правила взаимоотношений между членами семьи.</w:t>
            </w:r>
          </w:p>
          <w:p w:rsidR="009A63B4" w:rsidRPr="007F2D4B" w:rsidRDefault="009A63B4" w:rsidP="009A63B4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правильно организовать выходной день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B7C" w:rsidRPr="007F2D4B" w:rsidRDefault="0055452D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Национальные игры и игрушки.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Хороший день.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  <w:p w:rsidR="000D486E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63B4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3B4" w:rsidRPr="007F2D4B" w:rsidRDefault="009A63B4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56.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3B4" w:rsidRPr="007F2D4B" w:rsidRDefault="009A63B4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  <w:b/>
              </w:rPr>
              <w:t>Экскурсия</w:t>
            </w:r>
            <w:r w:rsidRPr="007F2D4B">
              <w:rPr>
                <w:rFonts w:asciiTheme="minorHAnsi" w:hAnsiTheme="minorHAnsi" w:cstheme="minorHAnsi"/>
              </w:rPr>
              <w:t xml:space="preserve"> в природу «Весна».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63B4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3B4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3B4" w:rsidRPr="007F2D4B" w:rsidRDefault="009A63B4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63B4" w:rsidRPr="007F2D4B" w:rsidRDefault="009A63B4" w:rsidP="009A63B4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 весенних изменениях в природе.</w:t>
            </w:r>
          </w:p>
          <w:p w:rsidR="009A63B4" w:rsidRPr="007F2D4B" w:rsidRDefault="009A63B4" w:rsidP="009A63B4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сравнивать и наблюдать.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3B4" w:rsidRPr="007F2D4B" w:rsidRDefault="009A63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B4" w:rsidRPr="007F2D4B" w:rsidRDefault="0055452D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Весенние работы взрослых и детей.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B4" w:rsidRPr="007F2D4B" w:rsidRDefault="009A63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3B4" w:rsidRPr="007F2D4B" w:rsidRDefault="009A63B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63B4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3B4" w:rsidRPr="007F2D4B" w:rsidRDefault="009A63B4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3B4" w:rsidRPr="007F2D4B" w:rsidRDefault="009A63B4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Весна.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3B4" w:rsidRPr="007F2D4B" w:rsidRDefault="009A63B4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3B4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ПСЗ</w:t>
            </w: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3B4" w:rsidRPr="007F2D4B" w:rsidRDefault="009A63B4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3B4" w:rsidRPr="007F2D4B" w:rsidRDefault="009A63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3B4" w:rsidRPr="007F2D4B" w:rsidRDefault="00372FF9">
            <w:pPr>
              <w:rPr>
                <w:rFonts w:asciiTheme="minorHAnsi" w:hAnsiTheme="minorHAnsi" w:cstheme="minorHAnsi"/>
              </w:rPr>
            </w:pPr>
            <w:proofErr w:type="spellStart"/>
            <w:r w:rsidRPr="007F2D4B">
              <w:rPr>
                <w:rFonts w:asciiTheme="minorHAnsi" w:hAnsiTheme="minorHAnsi" w:cstheme="minorHAnsi"/>
              </w:rPr>
              <w:t>Тематичес</w:t>
            </w:r>
            <w:proofErr w:type="spellEnd"/>
            <w:r w:rsidRPr="007F2D4B">
              <w:rPr>
                <w:rFonts w:asciiTheme="minorHAnsi" w:hAnsiTheme="minorHAnsi" w:cstheme="minorHAnsi"/>
              </w:rPr>
              <w:t>-</w:t>
            </w:r>
          </w:p>
          <w:p w:rsidR="00372FF9" w:rsidRPr="007F2D4B" w:rsidRDefault="00372FF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кий</w:t>
            </w:r>
          </w:p>
          <w:p w:rsidR="00372FF9" w:rsidRPr="007F2D4B" w:rsidRDefault="00372FF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(кроссворд)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B4" w:rsidRPr="007F2D4B" w:rsidRDefault="009A63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B4" w:rsidRPr="007F2D4B" w:rsidRDefault="009A63B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3B4" w:rsidRPr="007F2D4B" w:rsidRDefault="009A63B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Наша безопасность.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  <w:p w:rsidR="00316FBB" w:rsidRPr="007F2D4B" w:rsidRDefault="00316FBB">
            <w:pPr>
              <w:jc w:val="both"/>
              <w:rPr>
                <w:rFonts w:asciiTheme="minorHAnsi" w:hAnsiTheme="minorHAnsi" w:cstheme="minorHAnsi"/>
              </w:rPr>
            </w:pPr>
          </w:p>
          <w:p w:rsidR="009A63B4" w:rsidRPr="007F2D4B" w:rsidRDefault="009A63B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343FFD" w:rsidP="00343FFD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и уметь выполнять правила безопасного поведения в квартире, лифте, подъезде.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1B7C" w:rsidRPr="007F2D4B" w:rsidRDefault="00372FF9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Итоговый</w:t>
            </w:r>
          </w:p>
          <w:p w:rsidR="00372FF9" w:rsidRPr="007F2D4B" w:rsidRDefault="00372FF9" w:rsidP="00C269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(</w:t>
            </w:r>
            <w:r w:rsidR="00C2694E" w:rsidRPr="007F2D4B">
              <w:rPr>
                <w:rFonts w:asciiTheme="minorHAnsi" w:hAnsiTheme="minorHAnsi" w:cstheme="minorHAnsi"/>
              </w:rPr>
              <w:t>проверочная работа</w:t>
            </w:r>
            <w:r w:rsidRPr="007F2D4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59.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Наша безопасность.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  <w:p w:rsidR="009A63B4" w:rsidRPr="007F2D4B" w:rsidRDefault="009A63B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60.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Будем вежливы.</w:t>
            </w:r>
          </w:p>
          <w:p w:rsidR="00316FBB" w:rsidRPr="007F2D4B" w:rsidRDefault="00316FB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1B7C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316FBB" w:rsidP="00316FBB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правильно вести себя дома, на улице, в транспорте, общественных местах.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61.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Будем вежливы.</w:t>
            </w:r>
          </w:p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A72B09" w:rsidP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 w:rsidP="006902E0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 w:rsidP="006902E0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62.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Мы едем, едем, едем…</w:t>
            </w:r>
          </w:p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ОНЗ</w:t>
            </w: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1B7C" w:rsidRPr="007F2D4B" w:rsidRDefault="006043D6" w:rsidP="006043D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Знать о различных видах транспорта. </w:t>
            </w:r>
          </w:p>
          <w:p w:rsidR="006043D6" w:rsidRPr="007F2D4B" w:rsidRDefault="006043D6" w:rsidP="006043D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Уметь выполнять правила поведения на транспорте.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91B7C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Мы едем, едем,</w:t>
            </w:r>
          </w:p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 xml:space="preserve"> едем…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 w:rsidP="00D44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F2D4B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7C" w:rsidRPr="007F2D4B" w:rsidRDefault="00391B7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7C" w:rsidRPr="007F2D4B" w:rsidRDefault="00391B7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F4A25" w:rsidRPr="007F2D4B" w:rsidTr="00D909B5">
        <w:trPr>
          <w:gridAfter w:val="1"/>
          <w:wAfter w:w="18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A25" w:rsidRPr="007F2D4B" w:rsidRDefault="00EF4A25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64.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A25" w:rsidRPr="007F2D4B" w:rsidRDefault="00EF4A25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Скоро лето.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A25" w:rsidRPr="007F2D4B" w:rsidRDefault="00D44E4E" w:rsidP="00D44E4E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A25" w:rsidRPr="007F2D4B" w:rsidRDefault="00A72B09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ПСЗ</w:t>
            </w:r>
          </w:p>
        </w:tc>
        <w:tc>
          <w:tcPr>
            <w:tcW w:w="4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A25" w:rsidRPr="007F2D4B" w:rsidRDefault="00EF4A25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A25" w:rsidRPr="007F2D4B" w:rsidRDefault="006043D6" w:rsidP="006043D6">
            <w:pPr>
              <w:jc w:val="left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Знать о безопасном поведении дома, на улице, в природе, общественных местах и уметь выполнять эти правила.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A25" w:rsidRPr="007F2D4B" w:rsidRDefault="00EF4A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5" w:rsidRPr="007F2D4B" w:rsidRDefault="0055452D">
            <w:pPr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Летние игры, развлечения в нашей местности.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A25" w:rsidRPr="007F2D4B" w:rsidRDefault="00EF4A2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A25" w:rsidRPr="007F2D4B" w:rsidRDefault="00EF4A2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043D6" w:rsidRPr="007F2D4B" w:rsidTr="00160234">
        <w:trPr>
          <w:gridAfter w:val="1"/>
          <w:wAfter w:w="18" w:type="dxa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6" w:rsidRPr="007F2D4B" w:rsidRDefault="006043D6" w:rsidP="00D44E4E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lastRenderedPageBreak/>
              <w:t>Внеклассная деятельность учащихся.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D6" w:rsidRPr="007F2D4B" w:rsidRDefault="006043D6">
            <w:pPr>
              <w:jc w:val="both"/>
              <w:rPr>
                <w:rFonts w:asciiTheme="minorHAnsi" w:hAnsiTheme="minorHAnsi" w:cstheme="minorHAnsi"/>
              </w:rPr>
            </w:pPr>
            <w:r w:rsidRPr="007F2D4B">
              <w:rPr>
                <w:rFonts w:asciiTheme="minorHAnsi" w:hAnsiTheme="minorHAnsi" w:cstheme="minorHAnsi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6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6" w:rsidRPr="007F2D4B" w:rsidRDefault="006043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043D6" w:rsidRPr="007F2D4B" w:rsidTr="00EA0CFA">
        <w:trPr>
          <w:gridAfter w:val="1"/>
          <w:wAfter w:w="18" w:type="dxa"/>
        </w:trPr>
        <w:tc>
          <w:tcPr>
            <w:tcW w:w="15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6" w:rsidRPr="007F2D4B" w:rsidRDefault="006043D6" w:rsidP="00D44E4E">
            <w:pPr>
              <w:rPr>
                <w:rFonts w:asciiTheme="minorHAnsi" w:hAnsiTheme="minorHAnsi" w:cstheme="minorHAnsi"/>
                <w:b/>
              </w:rPr>
            </w:pPr>
          </w:p>
          <w:p w:rsidR="006043D6" w:rsidRPr="007F2D4B" w:rsidRDefault="006043D6" w:rsidP="00D44E4E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F2D4B">
              <w:rPr>
                <w:rFonts w:asciiTheme="minorHAnsi" w:hAnsiTheme="minorHAnsi" w:cstheme="minorHAnsi"/>
                <w:b/>
              </w:rPr>
              <w:t>Резерв 2 часа</w:t>
            </w:r>
          </w:p>
          <w:p w:rsidR="006043D6" w:rsidRPr="007F2D4B" w:rsidRDefault="006043D6" w:rsidP="00D44E4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56D41" w:rsidRPr="007F2D4B" w:rsidRDefault="00356D41" w:rsidP="00686784">
      <w:pPr>
        <w:jc w:val="left"/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356D41" w:rsidRPr="007F2D4B" w:rsidRDefault="00356D41" w:rsidP="00686784">
      <w:pPr>
        <w:jc w:val="left"/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356D41" w:rsidRPr="007F2D4B" w:rsidRDefault="00356D41" w:rsidP="00686784">
      <w:pPr>
        <w:jc w:val="left"/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9C2F46" w:rsidRPr="007F2D4B" w:rsidRDefault="009C2F46" w:rsidP="00686784">
      <w:pPr>
        <w:jc w:val="left"/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686784" w:rsidRPr="007F2D4B" w:rsidRDefault="00686784" w:rsidP="00686784">
      <w:pPr>
        <w:jc w:val="left"/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686784" w:rsidRPr="007F2D4B" w:rsidRDefault="00686784" w:rsidP="00686784">
      <w:pPr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686784" w:rsidRPr="007F2D4B" w:rsidRDefault="00686784" w:rsidP="00686784">
      <w:pPr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686784" w:rsidRPr="007F2D4B" w:rsidRDefault="00686784" w:rsidP="00686784">
      <w:pPr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</w:pPr>
    </w:p>
    <w:p w:rsidR="0001574E" w:rsidRPr="007F2D4B" w:rsidRDefault="0001574E">
      <w:pPr>
        <w:rPr>
          <w:rFonts w:asciiTheme="minorHAnsi" w:hAnsiTheme="minorHAnsi" w:cstheme="minorHAnsi"/>
        </w:rPr>
      </w:pPr>
    </w:p>
    <w:sectPr w:rsidR="0001574E" w:rsidRPr="007F2D4B" w:rsidSect="00A4132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34" w:rsidRDefault="00160234" w:rsidP="00595C36">
      <w:r>
        <w:separator/>
      </w:r>
    </w:p>
  </w:endnote>
  <w:endnote w:type="continuationSeparator" w:id="0">
    <w:p w:rsidR="00160234" w:rsidRDefault="00160234" w:rsidP="0059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34" w:rsidRDefault="00160234" w:rsidP="00595C36">
      <w:r>
        <w:separator/>
      </w:r>
    </w:p>
  </w:footnote>
  <w:footnote w:type="continuationSeparator" w:id="0">
    <w:p w:rsidR="00160234" w:rsidRDefault="00160234" w:rsidP="00595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E74"/>
    <w:multiLevelType w:val="hybridMultilevel"/>
    <w:tmpl w:val="F858D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467AA"/>
    <w:multiLevelType w:val="hybridMultilevel"/>
    <w:tmpl w:val="5A82B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C4A1C"/>
    <w:multiLevelType w:val="hybridMultilevel"/>
    <w:tmpl w:val="991C7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54BD0"/>
    <w:multiLevelType w:val="hybridMultilevel"/>
    <w:tmpl w:val="1006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66DBF"/>
    <w:multiLevelType w:val="hybridMultilevel"/>
    <w:tmpl w:val="3F80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814B4"/>
    <w:multiLevelType w:val="hybridMultilevel"/>
    <w:tmpl w:val="DD8E2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1771E"/>
    <w:multiLevelType w:val="hybridMultilevel"/>
    <w:tmpl w:val="16CE3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784"/>
    <w:rsid w:val="000026E0"/>
    <w:rsid w:val="0001574E"/>
    <w:rsid w:val="00021E96"/>
    <w:rsid w:val="0003306A"/>
    <w:rsid w:val="00065BCC"/>
    <w:rsid w:val="000775B9"/>
    <w:rsid w:val="00080A29"/>
    <w:rsid w:val="000A21EC"/>
    <w:rsid w:val="000D486E"/>
    <w:rsid w:val="00101549"/>
    <w:rsid w:val="00115866"/>
    <w:rsid w:val="00122192"/>
    <w:rsid w:val="00127D2A"/>
    <w:rsid w:val="001315CA"/>
    <w:rsid w:val="00160234"/>
    <w:rsid w:val="001B2DBC"/>
    <w:rsid w:val="001D168B"/>
    <w:rsid w:val="002544E2"/>
    <w:rsid w:val="00261678"/>
    <w:rsid w:val="00291EF9"/>
    <w:rsid w:val="002A7E66"/>
    <w:rsid w:val="002B0901"/>
    <w:rsid w:val="002D0B02"/>
    <w:rsid w:val="002D5EF3"/>
    <w:rsid w:val="002F3E62"/>
    <w:rsid w:val="00316FBB"/>
    <w:rsid w:val="00324FB9"/>
    <w:rsid w:val="0033190F"/>
    <w:rsid w:val="00343FFD"/>
    <w:rsid w:val="00356D41"/>
    <w:rsid w:val="00365574"/>
    <w:rsid w:val="00372FF9"/>
    <w:rsid w:val="00391B7C"/>
    <w:rsid w:val="003C3380"/>
    <w:rsid w:val="003D411A"/>
    <w:rsid w:val="0044402F"/>
    <w:rsid w:val="00480A9E"/>
    <w:rsid w:val="004B314A"/>
    <w:rsid w:val="004B6ADA"/>
    <w:rsid w:val="004C7B09"/>
    <w:rsid w:val="004D56A2"/>
    <w:rsid w:val="0051243C"/>
    <w:rsid w:val="00513E8B"/>
    <w:rsid w:val="00547092"/>
    <w:rsid w:val="0055452D"/>
    <w:rsid w:val="0057396E"/>
    <w:rsid w:val="00595C36"/>
    <w:rsid w:val="005F6FC9"/>
    <w:rsid w:val="006043D6"/>
    <w:rsid w:val="00676D01"/>
    <w:rsid w:val="00686784"/>
    <w:rsid w:val="006902E0"/>
    <w:rsid w:val="006E20C2"/>
    <w:rsid w:val="006E2179"/>
    <w:rsid w:val="00703D73"/>
    <w:rsid w:val="007046D9"/>
    <w:rsid w:val="00755DC5"/>
    <w:rsid w:val="00760EC8"/>
    <w:rsid w:val="007B1BF9"/>
    <w:rsid w:val="007C27BD"/>
    <w:rsid w:val="007C5E17"/>
    <w:rsid w:val="007E0CF3"/>
    <w:rsid w:val="007F2D4B"/>
    <w:rsid w:val="00805B1D"/>
    <w:rsid w:val="008163A9"/>
    <w:rsid w:val="00863BE4"/>
    <w:rsid w:val="00884831"/>
    <w:rsid w:val="008A1864"/>
    <w:rsid w:val="008D31A9"/>
    <w:rsid w:val="008D50D9"/>
    <w:rsid w:val="00915109"/>
    <w:rsid w:val="009357F5"/>
    <w:rsid w:val="00970490"/>
    <w:rsid w:val="00974697"/>
    <w:rsid w:val="009827AC"/>
    <w:rsid w:val="00997302"/>
    <w:rsid w:val="009A63B4"/>
    <w:rsid w:val="009C2F46"/>
    <w:rsid w:val="00A41326"/>
    <w:rsid w:val="00A5531F"/>
    <w:rsid w:val="00A72B09"/>
    <w:rsid w:val="00A77BBE"/>
    <w:rsid w:val="00AB20E9"/>
    <w:rsid w:val="00AB7727"/>
    <w:rsid w:val="00B37E91"/>
    <w:rsid w:val="00B81B04"/>
    <w:rsid w:val="00BD53DD"/>
    <w:rsid w:val="00C037F8"/>
    <w:rsid w:val="00C068A3"/>
    <w:rsid w:val="00C2146A"/>
    <w:rsid w:val="00C2694E"/>
    <w:rsid w:val="00C671D2"/>
    <w:rsid w:val="00C73E05"/>
    <w:rsid w:val="00CA5764"/>
    <w:rsid w:val="00CB2AEF"/>
    <w:rsid w:val="00CC565F"/>
    <w:rsid w:val="00CF50FE"/>
    <w:rsid w:val="00D05E96"/>
    <w:rsid w:val="00D069B0"/>
    <w:rsid w:val="00D44E4E"/>
    <w:rsid w:val="00D5254E"/>
    <w:rsid w:val="00D66DDB"/>
    <w:rsid w:val="00D902D9"/>
    <w:rsid w:val="00D909B5"/>
    <w:rsid w:val="00DF0C50"/>
    <w:rsid w:val="00E11EF9"/>
    <w:rsid w:val="00E458D4"/>
    <w:rsid w:val="00E91E58"/>
    <w:rsid w:val="00EA0CFA"/>
    <w:rsid w:val="00ED79E1"/>
    <w:rsid w:val="00EE01BE"/>
    <w:rsid w:val="00EE36C9"/>
    <w:rsid w:val="00EF4A25"/>
    <w:rsid w:val="00F13EC4"/>
    <w:rsid w:val="00F16255"/>
    <w:rsid w:val="00F303CB"/>
    <w:rsid w:val="00FB7B26"/>
    <w:rsid w:val="00FD222D"/>
    <w:rsid w:val="00FE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8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67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7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595C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C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95C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C3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B2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51D7-DC07-45A3-9292-8733FAE2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16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2007-01-01T05:05:00Z</cp:lastPrinted>
  <dcterms:created xsi:type="dcterms:W3CDTF">2007-01-01T15:27:00Z</dcterms:created>
  <dcterms:modified xsi:type="dcterms:W3CDTF">2007-01-01T05:06:00Z</dcterms:modified>
</cp:coreProperties>
</file>