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1FA" w:rsidRDefault="00E601FA" w:rsidP="00E601F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601FA" w:rsidRDefault="00E601FA" w:rsidP="00E601F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601FA" w:rsidRDefault="00E601FA" w:rsidP="00E601F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601FA" w:rsidRDefault="00E601FA" w:rsidP="00E601F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601FA" w:rsidRDefault="00E601FA" w:rsidP="00E601F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601FA" w:rsidRDefault="00E601FA" w:rsidP="00E601F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B400F" w:rsidRDefault="00E601FA" w:rsidP="00E601F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Конспект непосредственно образовательной деятельности</w:t>
      </w:r>
    </w:p>
    <w:p w:rsidR="00E601FA" w:rsidRDefault="00E601FA" w:rsidP="00E601F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сенсорному воспитанию во второй младшей группе.</w:t>
      </w:r>
    </w:p>
    <w:p w:rsidR="00E601FA" w:rsidRDefault="00E601FA" w:rsidP="00E601F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26CA0" w:rsidRDefault="00E601FA" w:rsidP="00E601F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Тема: Развитие сенсорного восприятия у детей младшего           </w:t>
      </w:r>
      <w:r w:rsidR="00EB0602">
        <w:rPr>
          <w:rFonts w:ascii="Times New Roman" w:hAnsi="Times New Roman" w:cs="Times New Roman"/>
          <w:sz w:val="32"/>
          <w:szCs w:val="32"/>
        </w:rPr>
        <w:t xml:space="preserve">       </w:t>
      </w:r>
      <w:r>
        <w:rPr>
          <w:rFonts w:ascii="Times New Roman" w:hAnsi="Times New Roman" w:cs="Times New Roman"/>
          <w:sz w:val="32"/>
          <w:szCs w:val="32"/>
        </w:rPr>
        <w:t>дошкольного возраста</w:t>
      </w:r>
      <w:r w:rsidR="00126CA0">
        <w:rPr>
          <w:rFonts w:ascii="Times New Roman" w:hAnsi="Times New Roman" w:cs="Times New Roman"/>
          <w:sz w:val="32"/>
          <w:szCs w:val="32"/>
        </w:rPr>
        <w:t xml:space="preserve"> с использованием метода проблемно – диалогического обучения. </w:t>
      </w:r>
    </w:p>
    <w:p w:rsidR="00126CA0" w:rsidRDefault="00126CA0" w:rsidP="00E601F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B0602" w:rsidRDefault="00EB0602" w:rsidP="00E601F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B0602" w:rsidRDefault="00EB0602" w:rsidP="00E601F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B0602" w:rsidRDefault="00EB0602" w:rsidP="00E601F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B0602" w:rsidRDefault="00EB0602" w:rsidP="00E601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Шадрина Лилия Андреевна</w:t>
      </w:r>
    </w:p>
    <w:p w:rsidR="00EB0602" w:rsidRDefault="00EB0602" w:rsidP="00E601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Воспитатель МДОУ </w:t>
      </w:r>
      <w:r w:rsidR="00722E2D">
        <w:rPr>
          <w:rFonts w:ascii="Times New Roman" w:hAnsi="Times New Roman" w:cs="Times New Roman"/>
          <w:sz w:val="24"/>
          <w:szCs w:val="24"/>
        </w:rPr>
        <w:t xml:space="preserve">Д/с </w:t>
      </w:r>
      <w:r>
        <w:rPr>
          <w:rFonts w:ascii="Times New Roman" w:hAnsi="Times New Roman" w:cs="Times New Roman"/>
          <w:sz w:val="24"/>
          <w:szCs w:val="24"/>
        </w:rPr>
        <w:t>№ 192</w:t>
      </w:r>
    </w:p>
    <w:p w:rsidR="00EB0602" w:rsidRDefault="00EB0602" w:rsidP="00E601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0602" w:rsidRDefault="00EB0602" w:rsidP="00E601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0602" w:rsidRDefault="00EB0602" w:rsidP="00E601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0602" w:rsidRDefault="00EB0602" w:rsidP="00E601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0602" w:rsidRDefault="00EB0602" w:rsidP="00E601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0602" w:rsidRDefault="00EB0602" w:rsidP="00E601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0602" w:rsidRDefault="00EB0602" w:rsidP="00E601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Ярославль, 2015г.</w:t>
      </w:r>
    </w:p>
    <w:p w:rsidR="00EB0602" w:rsidRDefault="00EB0602" w:rsidP="00E601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0602" w:rsidRDefault="00EB0602" w:rsidP="00E601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Цель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9637F">
        <w:rPr>
          <w:rFonts w:ascii="Times New Roman" w:hAnsi="Times New Roman" w:cs="Times New Roman"/>
          <w:sz w:val="24"/>
          <w:szCs w:val="24"/>
        </w:rPr>
        <w:t>Развитие сенсорного восприятия с использованием метода проблемно – диалогического обучения.</w:t>
      </w:r>
    </w:p>
    <w:p w:rsidR="00601090" w:rsidRDefault="00601090" w:rsidP="00E601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01090" w:rsidRDefault="00601090" w:rsidP="00E601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Образовательные:</w:t>
      </w:r>
    </w:p>
    <w:p w:rsidR="0015512C" w:rsidRDefault="0015512C" w:rsidP="001551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Закреплять знание детьми четырёх основных цветов, ум</w:t>
      </w:r>
      <w:r w:rsidR="009A75E4">
        <w:rPr>
          <w:rFonts w:ascii="Times New Roman" w:hAnsi="Times New Roman" w:cs="Times New Roman"/>
          <w:sz w:val="24"/>
          <w:szCs w:val="24"/>
        </w:rPr>
        <w:t xml:space="preserve">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54C6">
        <w:rPr>
          <w:rFonts w:ascii="Times New Roman" w:hAnsi="Times New Roman" w:cs="Times New Roman"/>
          <w:sz w:val="24"/>
          <w:szCs w:val="24"/>
        </w:rPr>
        <w:t>дифференцировать предме</w:t>
      </w:r>
      <w:r w:rsidR="008A0C5D">
        <w:rPr>
          <w:rFonts w:ascii="Times New Roman" w:hAnsi="Times New Roman" w:cs="Times New Roman"/>
          <w:sz w:val="24"/>
          <w:szCs w:val="24"/>
        </w:rPr>
        <w:t>ты</w:t>
      </w:r>
      <w:r w:rsidR="0059637F">
        <w:rPr>
          <w:rFonts w:ascii="Times New Roman" w:hAnsi="Times New Roman" w:cs="Times New Roman"/>
          <w:sz w:val="24"/>
          <w:szCs w:val="24"/>
        </w:rPr>
        <w:t xml:space="preserve"> по шкале</w:t>
      </w:r>
      <w:r w:rsidR="00EA54C6">
        <w:rPr>
          <w:rFonts w:ascii="Times New Roman" w:hAnsi="Times New Roman" w:cs="Times New Roman"/>
          <w:sz w:val="24"/>
          <w:szCs w:val="24"/>
        </w:rPr>
        <w:t xml:space="preserve"> « длинный</w:t>
      </w:r>
      <w:r w:rsidR="009A75E4">
        <w:rPr>
          <w:rFonts w:ascii="Times New Roman" w:hAnsi="Times New Roman" w:cs="Times New Roman"/>
          <w:sz w:val="24"/>
          <w:szCs w:val="24"/>
        </w:rPr>
        <w:t xml:space="preserve"> </w:t>
      </w:r>
      <w:r w:rsidR="00EA54C6">
        <w:rPr>
          <w:rFonts w:ascii="Times New Roman" w:hAnsi="Times New Roman" w:cs="Times New Roman"/>
          <w:sz w:val="24"/>
          <w:szCs w:val="24"/>
        </w:rPr>
        <w:t xml:space="preserve">- короткий», </w:t>
      </w:r>
      <w:r w:rsidR="009A75E4">
        <w:rPr>
          <w:rFonts w:ascii="Times New Roman" w:hAnsi="Times New Roman" w:cs="Times New Roman"/>
          <w:sz w:val="24"/>
          <w:szCs w:val="24"/>
        </w:rPr>
        <w:t>подбир</w:t>
      </w:r>
      <w:r>
        <w:rPr>
          <w:rFonts w:ascii="Times New Roman" w:hAnsi="Times New Roman" w:cs="Times New Roman"/>
          <w:sz w:val="24"/>
          <w:szCs w:val="24"/>
        </w:rPr>
        <w:t>ать предметы по</w:t>
      </w:r>
      <w:r w:rsidR="0059637F">
        <w:rPr>
          <w:rFonts w:ascii="Times New Roman" w:hAnsi="Times New Roman" w:cs="Times New Roman"/>
          <w:sz w:val="24"/>
          <w:szCs w:val="24"/>
        </w:rPr>
        <w:t xml:space="preserve"> нескольким сенсорным признакам, называть эти признаки.</w:t>
      </w:r>
    </w:p>
    <w:p w:rsidR="0015512C" w:rsidRDefault="00AC21C0" w:rsidP="00AC21C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21C0">
        <w:rPr>
          <w:rFonts w:ascii="Times New Roman" w:hAnsi="Times New Roman" w:cs="Times New Roman"/>
          <w:sz w:val="24"/>
          <w:szCs w:val="24"/>
        </w:rPr>
        <w:t>Продолжать знакомить детей с геометрическими фигурами: кругом, квадратом, треугольником, учить обследовать форму фигур, используя зрение и осязание.</w:t>
      </w:r>
    </w:p>
    <w:p w:rsidR="000842CC" w:rsidRPr="00AC21C0" w:rsidRDefault="000842CC" w:rsidP="00AC21C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Продолжать ос</w:t>
      </w:r>
      <w:r w:rsidR="008A0C5D">
        <w:rPr>
          <w:rFonts w:ascii="Times New Roman" w:hAnsi="Times New Roman" w:cs="Times New Roman"/>
          <w:sz w:val="24"/>
          <w:szCs w:val="24"/>
        </w:rPr>
        <w:t>воение детьми техники конструирования на плоскости</w:t>
      </w:r>
      <w:r>
        <w:rPr>
          <w:rFonts w:ascii="Times New Roman" w:hAnsi="Times New Roman" w:cs="Times New Roman"/>
          <w:sz w:val="24"/>
          <w:szCs w:val="24"/>
        </w:rPr>
        <w:t>:</w:t>
      </w:r>
      <w:r w:rsidR="003C621C">
        <w:rPr>
          <w:rFonts w:ascii="Times New Roman" w:hAnsi="Times New Roman" w:cs="Times New Roman"/>
          <w:sz w:val="24"/>
          <w:szCs w:val="24"/>
        </w:rPr>
        <w:t xml:space="preserve"> </w:t>
      </w:r>
      <w:r w:rsidR="008A0C5D">
        <w:rPr>
          <w:rFonts w:ascii="Times New Roman" w:hAnsi="Times New Roman" w:cs="Times New Roman"/>
          <w:sz w:val="24"/>
          <w:szCs w:val="24"/>
        </w:rPr>
        <w:t>учить раскладывать  на плоскости геометрические фигуры</w:t>
      </w:r>
      <w:r w:rsidR="003C621C">
        <w:rPr>
          <w:rFonts w:ascii="Times New Roman" w:hAnsi="Times New Roman" w:cs="Times New Roman"/>
          <w:sz w:val="24"/>
          <w:szCs w:val="24"/>
        </w:rPr>
        <w:t>, создавая законченный образ.</w:t>
      </w:r>
    </w:p>
    <w:p w:rsidR="00AC21C0" w:rsidRDefault="00AC21C0" w:rsidP="00A4709B">
      <w:pPr>
        <w:jc w:val="both"/>
        <w:rPr>
          <w:rFonts w:ascii="Times New Roman" w:hAnsi="Times New Roman" w:cs="Times New Roman"/>
          <w:sz w:val="24"/>
          <w:szCs w:val="24"/>
        </w:rPr>
      </w:pPr>
      <w:r w:rsidRPr="00A4709B">
        <w:rPr>
          <w:rFonts w:ascii="Times New Roman" w:hAnsi="Times New Roman" w:cs="Times New Roman"/>
          <w:sz w:val="24"/>
          <w:szCs w:val="24"/>
        </w:rPr>
        <w:t>Развивающие:</w:t>
      </w:r>
    </w:p>
    <w:p w:rsidR="00A4709B" w:rsidRDefault="00A4709B" w:rsidP="00A4709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Совершенствовать восприятие детей, активно включая все органы чувств.</w:t>
      </w:r>
    </w:p>
    <w:p w:rsidR="00A4709B" w:rsidRDefault="00A4709B" w:rsidP="00A4709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 условия для восприятия и дифференцирования объектов с различными сенсорными характеристиками.</w:t>
      </w:r>
    </w:p>
    <w:p w:rsidR="00A4709B" w:rsidRPr="00722E2D" w:rsidRDefault="00A4709B" w:rsidP="00722E2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 условия для пополнения активного словаря, для творческого развития детей.</w:t>
      </w:r>
    </w:p>
    <w:p w:rsidR="00A4709B" w:rsidRDefault="00A4709B" w:rsidP="00A4709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709B">
        <w:rPr>
          <w:rFonts w:ascii="Times New Roman" w:hAnsi="Times New Roman" w:cs="Times New Roman"/>
          <w:sz w:val="24"/>
          <w:szCs w:val="24"/>
        </w:rPr>
        <w:t>Развивать умение решать задачу в соответствии с данной инструкцией.</w:t>
      </w:r>
    </w:p>
    <w:p w:rsidR="00A4709B" w:rsidRDefault="00A4709B" w:rsidP="00A470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Воспитательные</w:t>
      </w:r>
      <w:r w:rsidR="000842CC">
        <w:rPr>
          <w:rFonts w:ascii="Times New Roman" w:hAnsi="Times New Roman" w:cs="Times New Roman"/>
          <w:sz w:val="24"/>
          <w:szCs w:val="24"/>
        </w:rPr>
        <w:t>:</w:t>
      </w:r>
    </w:p>
    <w:p w:rsidR="000842CC" w:rsidRDefault="000842CC" w:rsidP="000842C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отзывчивость, стремление помочь ближнему.</w:t>
      </w:r>
    </w:p>
    <w:p w:rsidR="000842CC" w:rsidRDefault="000842CC" w:rsidP="000842C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внимательного слушателя и активного собеседника.</w:t>
      </w:r>
    </w:p>
    <w:p w:rsidR="00202441" w:rsidRDefault="003C621C" w:rsidP="0020244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02441">
        <w:rPr>
          <w:rFonts w:ascii="Times New Roman" w:hAnsi="Times New Roman" w:cs="Times New Roman"/>
          <w:sz w:val="24"/>
          <w:szCs w:val="24"/>
          <w:u w:val="single"/>
        </w:rPr>
        <w:t>Оборудование</w:t>
      </w:r>
      <w:r w:rsidR="00202441">
        <w:rPr>
          <w:rFonts w:ascii="Times New Roman" w:hAnsi="Times New Roman" w:cs="Times New Roman"/>
          <w:sz w:val="24"/>
          <w:szCs w:val="24"/>
        </w:rPr>
        <w:t>:</w:t>
      </w:r>
    </w:p>
    <w:p w:rsidR="00202441" w:rsidRPr="00202441" w:rsidRDefault="00202441" w:rsidP="0020244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2441">
        <w:rPr>
          <w:rFonts w:ascii="Times New Roman" w:hAnsi="Times New Roman" w:cs="Times New Roman"/>
          <w:sz w:val="24"/>
          <w:szCs w:val="24"/>
        </w:rPr>
        <w:t>Видео- и аудиозаписи</w:t>
      </w:r>
    </w:p>
    <w:p w:rsidR="00202441" w:rsidRPr="0059637F" w:rsidRDefault="00202441" w:rsidP="0059637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2441">
        <w:rPr>
          <w:rFonts w:ascii="Times New Roman" w:hAnsi="Times New Roman" w:cs="Times New Roman"/>
          <w:sz w:val="24"/>
          <w:szCs w:val="24"/>
        </w:rPr>
        <w:t>Атрибуты для декорирования интерьера в стиле сказочного леса</w:t>
      </w:r>
    </w:p>
    <w:p w:rsidR="00202441" w:rsidRPr="00202441" w:rsidRDefault="00202441" w:rsidP="0020244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2441">
        <w:rPr>
          <w:rFonts w:ascii="Times New Roman" w:hAnsi="Times New Roman" w:cs="Times New Roman"/>
          <w:sz w:val="24"/>
          <w:szCs w:val="24"/>
        </w:rPr>
        <w:t>Письмо для детей с планом выполнения заданий</w:t>
      </w:r>
    </w:p>
    <w:p w:rsidR="00202441" w:rsidRPr="00202441" w:rsidRDefault="00202441" w:rsidP="0020244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2441">
        <w:rPr>
          <w:rFonts w:ascii="Times New Roman" w:hAnsi="Times New Roman" w:cs="Times New Roman"/>
          <w:sz w:val="24"/>
          <w:szCs w:val="24"/>
        </w:rPr>
        <w:t>Воздушный шар с прикрепленными к нему цветными лентами</w:t>
      </w:r>
    </w:p>
    <w:p w:rsidR="00202441" w:rsidRPr="00202441" w:rsidRDefault="0059637F" w:rsidP="0020244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Разноцветные билеты</w:t>
      </w:r>
    </w:p>
    <w:p w:rsidR="00202441" w:rsidRPr="00202441" w:rsidRDefault="0059637F" w:rsidP="0020244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Дорожки разных цветов и </w:t>
      </w:r>
      <w:r w:rsidR="00202441" w:rsidRPr="00202441">
        <w:rPr>
          <w:rFonts w:ascii="Times New Roman" w:hAnsi="Times New Roman" w:cs="Times New Roman"/>
          <w:sz w:val="24"/>
          <w:szCs w:val="24"/>
        </w:rPr>
        <w:t>длины</w:t>
      </w:r>
    </w:p>
    <w:p w:rsidR="005C5E36" w:rsidRDefault="008A0C5D" w:rsidP="005C5E3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Магнитные доски, различные геометрические фигуры на </w:t>
      </w:r>
      <w:r w:rsidR="0059637F">
        <w:rPr>
          <w:rFonts w:ascii="Times New Roman" w:hAnsi="Times New Roman" w:cs="Times New Roman"/>
          <w:sz w:val="24"/>
          <w:szCs w:val="24"/>
        </w:rPr>
        <w:t>магнитах</w:t>
      </w:r>
    </w:p>
    <w:p w:rsidR="0059637F" w:rsidRDefault="0059637F" w:rsidP="005C5E3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Медали (сюрпризный момент)</w:t>
      </w:r>
    </w:p>
    <w:p w:rsidR="0059637F" w:rsidRDefault="0059637F" w:rsidP="005963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5E36" w:rsidRDefault="0059637F" w:rsidP="005963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02441" w:rsidRPr="005C5E36">
        <w:rPr>
          <w:rFonts w:ascii="Times New Roman" w:hAnsi="Times New Roman" w:cs="Times New Roman"/>
          <w:sz w:val="24"/>
          <w:szCs w:val="24"/>
          <w:u w:val="single"/>
        </w:rPr>
        <w:t>Предварительная работа</w:t>
      </w:r>
      <w:r w:rsidR="00202441" w:rsidRPr="005C5E3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C621C" w:rsidRPr="005C5E36" w:rsidRDefault="00202441" w:rsidP="005C5E3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5E36">
        <w:rPr>
          <w:rFonts w:ascii="Times New Roman" w:hAnsi="Times New Roman" w:cs="Times New Roman"/>
          <w:sz w:val="24"/>
          <w:szCs w:val="24"/>
        </w:rPr>
        <w:t>Проведение дидактических игр на ознакомление с сенсорными признаками предметов</w:t>
      </w:r>
    </w:p>
    <w:p w:rsidR="00202441" w:rsidRPr="005C5E36" w:rsidRDefault="00202441" w:rsidP="005C5E3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5E36">
        <w:rPr>
          <w:rFonts w:ascii="Times New Roman" w:hAnsi="Times New Roman" w:cs="Times New Roman"/>
          <w:sz w:val="24"/>
          <w:szCs w:val="24"/>
        </w:rPr>
        <w:t xml:space="preserve">Ознакомление с </w:t>
      </w:r>
      <w:r w:rsidR="008A0C5D">
        <w:rPr>
          <w:rFonts w:ascii="Times New Roman" w:hAnsi="Times New Roman" w:cs="Times New Roman"/>
          <w:sz w:val="24"/>
          <w:szCs w:val="24"/>
        </w:rPr>
        <w:t>техникой конструирования</w:t>
      </w:r>
      <w:r w:rsidR="005C5E36">
        <w:rPr>
          <w:rFonts w:ascii="Times New Roman" w:hAnsi="Times New Roman" w:cs="Times New Roman"/>
          <w:sz w:val="24"/>
          <w:szCs w:val="24"/>
        </w:rPr>
        <w:t>.</w:t>
      </w:r>
    </w:p>
    <w:p w:rsidR="003C621C" w:rsidRDefault="003C621C" w:rsidP="00084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Интеграция образовательных областей</w:t>
      </w:r>
      <w:r w:rsidR="008A0C5D">
        <w:rPr>
          <w:rFonts w:ascii="Times New Roman" w:hAnsi="Times New Roman" w:cs="Times New Roman"/>
          <w:sz w:val="24"/>
          <w:szCs w:val="24"/>
        </w:rPr>
        <w:t>: познавательное развитие</w:t>
      </w:r>
      <w:r>
        <w:rPr>
          <w:rFonts w:ascii="Times New Roman" w:hAnsi="Times New Roman" w:cs="Times New Roman"/>
          <w:sz w:val="24"/>
          <w:szCs w:val="24"/>
        </w:rPr>
        <w:t>, речевое развитие.</w:t>
      </w:r>
    </w:p>
    <w:p w:rsidR="00B23C57" w:rsidRDefault="00B23C57" w:rsidP="00C831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3C57" w:rsidRDefault="00B23C57" w:rsidP="00C831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86A80">
        <w:rPr>
          <w:rFonts w:ascii="Times New Roman" w:hAnsi="Times New Roman" w:cs="Times New Roman"/>
          <w:sz w:val="24"/>
          <w:szCs w:val="24"/>
        </w:rPr>
        <w:t>Ход непосредственно образовательной деятельности:</w:t>
      </w:r>
    </w:p>
    <w:p w:rsidR="00486A80" w:rsidRDefault="00486A80" w:rsidP="00C831F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вместе с воспитателем </w:t>
      </w:r>
      <w:r w:rsidR="009779BC">
        <w:rPr>
          <w:rFonts w:ascii="Times New Roman" w:hAnsi="Times New Roman" w:cs="Times New Roman"/>
          <w:sz w:val="24"/>
          <w:szCs w:val="24"/>
        </w:rPr>
        <w:t xml:space="preserve">заходят в зал. Оформление зала произведено в стиле сказочного леса. Звучит соответствующая музыка. </w:t>
      </w:r>
    </w:p>
    <w:p w:rsidR="009779BC" w:rsidRDefault="00CC09DA" w:rsidP="00C831F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C09DA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="0059637F">
        <w:rPr>
          <w:rFonts w:ascii="Times New Roman" w:hAnsi="Times New Roman" w:cs="Times New Roman"/>
          <w:sz w:val="24"/>
          <w:szCs w:val="24"/>
        </w:rPr>
        <w:t xml:space="preserve">: Ребята, </w:t>
      </w:r>
      <w:r>
        <w:rPr>
          <w:rFonts w:ascii="Times New Roman" w:hAnsi="Times New Roman" w:cs="Times New Roman"/>
          <w:sz w:val="24"/>
          <w:szCs w:val="24"/>
        </w:rPr>
        <w:t xml:space="preserve"> мы с вами очутились в сказке!  Я предлагаю вам сегодня тут поиграть. Давайт</w:t>
      </w:r>
      <w:r w:rsidR="006A225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отп</w:t>
      </w:r>
      <w:r w:rsidR="0059637F">
        <w:rPr>
          <w:rFonts w:ascii="Times New Roman" w:hAnsi="Times New Roman" w:cs="Times New Roman"/>
          <w:sz w:val="24"/>
          <w:szCs w:val="24"/>
        </w:rPr>
        <w:t>равимся в гости к снегурочке.</w:t>
      </w:r>
    </w:p>
    <w:p w:rsidR="00CC09DA" w:rsidRDefault="00CC09DA" w:rsidP="00C831F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экране появляется видео с участием персонажа. Воспитатель обращает внимание детей на экран.</w:t>
      </w:r>
    </w:p>
    <w:p w:rsidR="006A2252" w:rsidRDefault="0059637F" w:rsidP="00C831F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Снегурочка</w:t>
      </w:r>
      <w:r w:rsidR="0014080B">
        <w:rPr>
          <w:rFonts w:ascii="Times New Roman" w:hAnsi="Times New Roman" w:cs="Times New Roman"/>
          <w:sz w:val="24"/>
          <w:szCs w:val="24"/>
        </w:rPr>
        <w:t>: Ребята, здравствуйте. У меня случилась беда, я потерял</w:t>
      </w:r>
      <w:r>
        <w:rPr>
          <w:rFonts w:ascii="Times New Roman" w:hAnsi="Times New Roman" w:cs="Times New Roman"/>
          <w:sz w:val="24"/>
          <w:szCs w:val="24"/>
        </w:rPr>
        <w:t>а свой домик и заблудилась</w:t>
      </w:r>
      <w:r w:rsidR="0014080B">
        <w:rPr>
          <w:rFonts w:ascii="Times New Roman" w:hAnsi="Times New Roman" w:cs="Times New Roman"/>
          <w:sz w:val="24"/>
          <w:szCs w:val="24"/>
        </w:rPr>
        <w:t xml:space="preserve"> в сказочном лесу. Мне никак не обойтись без вашей помощи. Пожалуйста, выведите меня к моему домику из леса.</w:t>
      </w:r>
    </w:p>
    <w:p w:rsidR="006A2252" w:rsidRDefault="006A2252" w:rsidP="00C831F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>:</w:t>
      </w:r>
      <w:r w:rsidR="0059637F">
        <w:rPr>
          <w:rFonts w:ascii="Times New Roman" w:hAnsi="Times New Roman" w:cs="Times New Roman"/>
          <w:sz w:val="24"/>
          <w:szCs w:val="24"/>
        </w:rPr>
        <w:t xml:space="preserve"> Друзья, мы поможем снегурочке</w:t>
      </w:r>
      <w:r>
        <w:rPr>
          <w:rFonts w:ascii="Times New Roman" w:hAnsi="Times New Roman" w:cs="Times New Roman"/>
          <w:sz w:val="24"/>
          <w:szCs w:val="24"/>
        </w:rPr>
        <w:t>, вы готовы отправиться в сложное путешествие на его поиски?</w:t>
      </w:r>
    </w:p>
    <w:p w:rsidR="0059637F" w:rsidRDefault="0059637F" w:rsidP="0059637F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14080B" w:rsidRDefault="0059637F" w:rsidP="0059637F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сказочный лес мы отправимся</w:t>
      </w:r>
      <w:r w:rsidR="0014080B">
        <w:rPr>
          <w:rFonts w:ascii="Times New Roman" w:hAnsi="Times New Roman" w:cs="Times New Roman"/>
          <w:sz w:val="24"/>
          <w:szCs w:val="24"/>
        </w:rPr>
        <w:t xml:space="preserve"> на воздушном шаре. Давай</w:t>
      </w:r>
      <w:r>
        <w:rPr>
          <w:rFonts w:ascii="Times New Roman" w:hAnsi="Times New Roman" w:cs="Times New Roman"/>
          <w:sz w:val="24"/>
          <w:szCs w:val="24"/>
        </w:rPr>
        <w:t>те возьмём разноцветные билеты</w:t>
      </w:r>
      <w:r w:rsidR="0014080B">
        <w:rPr>
          <w:rFonts w:ascii="Times New Roman" w:hAnsi="Times New Roman" w:cs="Times New Roman"/>
          <w:sz w:val="24"/>
          <w:szCs w:val="24"/>
        </w:rPr>
        <w:t>.</w:t>
      </w:r>
    </w:p>
    <w:p w:rsidR="0014080B" w:rsidRDefault="0014080B" w:rsidP="00C831F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Дети берут</w:t>
      </w:r>
      <w:r w:rsidR="00722E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одному билету синего, красного, жёлтого или зелёног</w:t>
      </w:r>
      <w:r w:rsidR="00722E2D">
        <w:rPr>
          <w:rFonts w:ascii="Times New Roman" w:hAnsi="Times New Roman" w:cs="Times New Roman"/>
          <w:sz w:val="24"/>
          <w:szCs w:val="24"/>
        </w:rPr>
        <w:t>о цвета</w:t>
      </w:r>
      <w:r>
        <w:rPr>
          <w:rFonts w:ascii="Times New Roman" w:hAnsi="Times New Roman" w:cs="Times New Roman"/>
          <w:sz w:val="24"/>
          <w:szCs w:val="24"/>
        </w:rPr>
        <w:t xml:space="preserve">. В соответствии с цветом выбранного билета каждый ребёнок </w:t>
      </w:r>
      <w:r w:rsidR="00853D01">
        <w:rPr>
          <w:rFonts w:ascii="Times New Roman" w:hAnsi="Times New Roman" w:cs="Times New Roman"/>
          <w:sz w:val="24"/>
          <w:szCs w:val="24"/>
        </w:rPr>
        <w:t>берётся за ленту такого же цвета, которая привязана к большому воздушному шару.</w:t>
      </w:r>
    </w:p>
    <w:p w:rsidR="00853D01" w:rsidRDefault="00853D01" w:rsidP="00C831F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предлагает, крепко держась з</w:t>
      </w:r>
      <w:r w:rsidR="00BA4BC2">
        <w:rPr>
          <w:rFonts w:ascii="Times New Roman" w:hAnsi="Times New Roman" w:cs="Times New Roman"/>
          <w:sz w:val="24"/>
          <w:szCs w:val="24"/>
        </w:rPr>
        <w:t xml:space="preserve">а ленточки, под музыку выполнять ходьбу по кругу, приговаривая « Полетим – полетим, в лес волшебный прилетим». </w:t>
      </w:r>
      <w:r>
        <w:rPr>
          <w:rFonts w:ascii="Times New Roman" w:hAnsi="Times New Roman" w:cs="Times New Roman"/>
          <w:sz w:val="24"/>
          <w:szCs w:val="24"/>
        </w:rPr>
        <w:t>Когда музыка зака</w:t>
      </w:r>
      <w:r w:rsidR="00BA4BC2">
        <w:rPr>
          <w:rFonts w:ascii="Times New Roman" w:hAnsi="Times New Roman" w:cs="Times New Roman"/>
          <w:sz w:val="24"/>
          <w:szCs w:val="24"/>
        </w:rPr>
        <w:t>нчивается</w:t>
      </w:r>
      <w:r>
        <w:rPr>
          <w:rFonts w:ascii="Times New Roman" w:hAnsi="Times New Roman" w:cs="Times New Roman"/>
          <w:sz w:val="24"/>
          <w:szCs w:val="24"/>
        </w:rPr>
        <w:t>, на экране появляется изображение леса. Воспитатель обращает внимание группы на экран.</w:t>
      </w:r>
    </w:p>
    <w:p w:rsidR="00853D01" w:rsidRDefault="00853D01" w:rsidP="00C831F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>:</w:t>
      </w:r>
      <w:r w:rsidR="001A784F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от мы с вами  и в лесу. Но лес это</w:t>
      </w:r>
      <w:r w:rsidR="005C5E3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784F">
        <w:rPr>
          <w:rFonts w:ascii="Times New Roman" w:hAnsi="Times New Roman" w:cs="Times New Roman"/>
          <w:sz w:val="24"/>
          <w:szCs w:val="24"/>
        </w:rPr>
        <w:t xml:space="preserve">не простой, </w:t>
      </w:r>
      <w:r w:rsidR="005C5E36">
        <w:rPr>
          <w:rFonts w:ascii="Times New Roman" w:hAnsi="Times New Roman" w:cs="Times New Roman"/>
          <w:sz w:val="24"/>
          <w:szCs w:val="24"/>
        </w:rPr>
        <w:t xml:space="preserve">а волшебный, </w:t>
      </w:r>
      <w:r w:rsidR="001A784F">
        <w:rPr>
          <w:rFonts w:ascii="Times New Roman" w:hAnsi="Times New Roman" w:cs="Times New Roman"/>
          <w:sz w:val="24"/>
          <w:szCs w:val="24"/>
        </w:rPr>
        <w:t>тут очень легко заблудиться. Кто</w:t>
      </w:r>
      <w:r w:rsidR="00722E2D">
        <w:rPr>
          <w:rFonts w:ascii="Times New Roman" w:hAnsi="Times New Roman" w:cs="Times New Roman"/>
          <w:sz w:val="24"/>
          <w:szCs w:val="24"/>
        </w:rPr>
        <w:t xml:space="preserve"> же нам поможет найти снегурочку? Поглядите</w:t>
      </w:r>
      <w:r w:rsidR="001A784F">
        <w:rPr>
          <w:rFonts w:ascii="Times New Roman" w:hAnsi="Times New Roman" w:cs="Times New Roman"/>
          <w:sz w:val="24"/>
          <w:szCs w:val="24"/>
        </w:rPr>
        <w:t>, на ёлке сидит ворон, а в клюве у него письмо! Наверное, это письмо для нас.</w:t>
      </w:r>
    </w:p>
    <w:p w:rsidR="001A784F" w:rsidRDefault="001A784F" w:rsidP="00C831F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берёт и открывает письмо. Показывает группе карту с заданиями, по которой следует двиг</w:t>
      </w:r>
      <w:r w:rsidR="00D936B2">
        <w:rPr>
          <w:rFonts w:ascii="Times New Roman" w:hAnsi="Times New Roman" w:cs="Times New Roman"/>
          <w:sz w:val="24"/>
          <w:szCs w:val="24"/>
        </w:rPr>
        <w:t>аться дальше. Дети подходят к нескольким</w:t>
      </w:r>
      <w:r>
        <w:rPr>
          <w:rFonts w:ascii="Times New Roman" w:hAnsi="Times New Roman" w:cs="Times New Roman"/>
          <w:sz w:val="24"/>
          <w:szCs w:val="24"/>
        </w:rPr>
        <w:t xml:space="preserve"> импровизированным </w:t>
      </w:r>
      <w:r w:rsidR="00722E2D">
        <w:rPr>
          <w:rFonts w:ascii="Times New Roman" w:hAnsi="Times New Roman" w:cs="Times New Roman"/>
          <w:sz w:val="24"/>
          <w:szCs w:val="24"/>
        </w:rPr>
        <w:t xml:space="preserve">дорожкам разной длины </w:t>
      </w:r>
      <w:r w:rsidR="00EA54C6">
        <w:rPr>
          <w:rFonts w:ascii="Times New Roman" w:hAnsi="Times New Roman" w:cs="Times New Roman"/>
          <w:sz w:val="24"/>
          <w:szCs w:val="24"/>
        </w:rPr>
        <w:t>и цвета.</w:t>
      </w:r>
      <w:r w:rsidR="009A75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5E4" w:rsidRDefault="009A75E4" w:rsidP="00C831F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>: Как тут много дорожек!</w:t>
      </w:r>
      <w:r w:rsidR="00722E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 карте указано, что нам с </w:t>
      </w:r>
      <w:r w:rsidR="0059637F">
        <w:rPr>
          <w:rFonts w:ascii="Times New Roman" w:hAnsi="Times New Roman" w:cs="Times New Roman"/>
          <w:sz w:val="24"/>
          <w:szCs w:val="24"/>
        </w:rPr>
        <w:t xml:space="preserve">вами нужно двигаться по </w:t>
      </w:r>
      <w:r w:rsidR="00722E2D">
        <w:rPr>
          <w:rFonts w:ascii="Times New Roman" w:hAnsi="Times New Roman" w:cs="Times New Roman"/>
          <w:sz w:val="24"/>
          <w:szCs w:val="24"/>
        </w:rPr>
        <w:t xml:space="preserve">самой </w:t>
      </w:r>
      <w:r w:rsidR="0059637F">
        <w:rPr>
          <w:rFonts w:ascii="Times New Roman" w:hAnsi="Times New Roman" w:cs="Times New Roman"/>
          <w:sz w:val="24"/>
          <w:szCs w:val="24"/>
        </w:rPr>
        <w:t>длинной</w:t>
      </w:r>
      <w:r w:rsidR="00722E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дорожке. Давайте её найдём.</w:t>
      </w:r>
    </w:p>
    <w:p w:rsidR="007F54AF" w:rsidRDefault="009A75E4" w:rsidP="008A0C5D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совместно с воспитателем </w:t>
      </w:r>
      <w:r w:rsidR="00D936B2">
        <w:rPr>
          <w:rFonts w:ascii="Times New Roman" w:hAnsi="Times New Roman" w:cs="Times New Roman"/>
          <w:sz w:val="24"/>
          <w:szCs w:val="24"/>
        </w:rPr>
        <w:t>отмечают сенсорные характеристики ка</w:t>
      </w:r>
      <w:r w:rsidR="007F54AF">
        <w:rPr>
          <w:rFonts w:ascii="Times New Roman" w:hAnsi="Times New Roman" w:cs="Times New Roman"/>
          <w:sz w:val="24"/>
          <w:szCs w:val="24"/>
        </w:rPr>
        <w:t>ждой дорожки, выбирают нужную и</w:t>
      </w:r>
      <w:r w:rsidR="00D936B2">
        <w:rPr>
          <w:rFonts w:ascii="Times New Roman" w:hAnsi="Times New Roman" w:cs="Times New Roman"/>
          <w:sz w:val="24"/>
          <w:szCs w:val="24"/>
        </w:rPr>
        <w:t>, двигаясь по ней,</w:t>
      </w:r>
      <w:r w:rsidR="008A0C5D">
        <w:rPr>
          <w:rFonts w:ascii="Times New Roman" w:hAnsi="Times New Roman" w:cs="Times New Roman"/>
          <w:sz w:val="24"/>
          <w:szCs w:val="24"/>
        </w:rPr>
        <w:t xml:space="preserve"> подходят к магнитным доскам, с прикрепленными к ним на магнитах кругами</w:t>
      </w:r>
      <w:r w:rsidR="00D936B2">
        <w:rPr>
          <w:rFonts w:ascii="Times New Roman" w:hAnsi="Times New Roman" w:cs="Times New Roman"/>
          <w:sz w:val="24"/>
          <w:szCs w:val="24"/>
        </w:rPr>
        <w:t>.</w:t>
      </w:r>
    </w:p>
    <w:p w:rsidR="007F54AF" w:rsidRDefault="007F54AF" w:rsidP="00C831F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Воспитатель</w:t>
      </w:r>
      <w:r>
        <w:rPr>
          <w:rFonts w:ascii="Times New Roman" w:hAnsi="Times New Roman" w:cs="Times New Roman"/>
          <w:sz w:val="24"/>
          <w:szCs w:val="24"/>
        </w:rPr>
        <w:t>: Ребята, в письме, которое передал нам ворон, написано</w:t>
      </w:r>
      <w:r w:rsidR="0059637F">
        <w:rPr>
          <w:rFonts w:ascii="Times New Roman" w:hAnsi="Times New Roman" w:cs="Times New Roman"/>
          <w:sz w:val="24"/>
          <w:szCs w:val="24"/>
        </w:rPr>
        <w:t>, что мы можем помочь снегурочке</w:t>
      </w:r>
      <w:r>
        <w:rPr>
          <w:rFonts w:ascii="Times New Roman" w:hAnsi="Times New Roman" w:cs="Times New Roman"/>
          <w:sz w:val="24"/>
          <w:szCs w:val="24"/>
        </w:rPr>
        <w:t>, если сд</w:t>
      </w:r>
      <w:r w:rsidR="008A0C5D">
        <w:rPr>
          <w:rFonts w:ascii="Times New Roman" w:hAnsi="Times New Roman" w:cs="Times New Roman"/>
          <w:sz w:val="24"/>
          <w:szCs w:val="24"/>
        </w:rPr>
        <w:t>ела</w:t>
      </w:r>
      <w:r w:rsidR="0059637F">
        <w:rPr>
          <w:rFonts w:ascii="Times New Roman" w:hAnsi="Times New Roman" w:cs="Times New Roman"/>
          <w:sz w:val="24"/>
          <w:szCs w:val="24"/>
        </w:rPr>
        <w:t xml:space="preserve">ем сами для него домики из геометрических </w:t>
      </w:r>
      <w:r w:rsidR="008A0C5D">
        <w:rPr>
          <w:rFonts w:ascii="Times New Roman" w:hAnsi="Times New Roman" w:cs="Times New Roman"/>
          <w:sz w:val="24"/>
          <w:szCs w:val="24"/>
        </w:rPr>
        <w:t xml:space="preserve">фигур.  </w:t>
      </w:r>
      <w:r w:rsidR="00AF0A8F">
        <w:rPr>
          <w:rFonts w:ascii="Times New Roman" w:hAnsi="Times New Roman" w:cs="Times New Roman"/>
          <w:sz w:val="24"/>
          <w:szCs w:val="24"/>
        </w:rPr>
        <w:t xml:space="preserve"> Как они называются?</w:t>
      </w:r>
    </w:p>
    <w:p w:rsidR="00AF0A8F" w:rsidRDefault="00AF0A8F" w:rsidP="00C831F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AF0A8F" w:rsidRDefault="008A0C5D" w:rsidP="00C831F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Правильно. Сос</w:t>
      </w:r>
      <w:r w:rsidR="00722E2D">
        <w:rPr>
          <w:rFonts w:ascii="Times New Roman" w:hAnsi="Times New Roman" w:cs="Times New Roman"/>
          <w:sz w:val="24"/>
          <w:szCs w:val="24"/>
        </w:rPr>
        <w:t>тавьте, пожалуйста из этих круг</w:t>
      </w:r>
      <w:r>
        <w:rPr>
          <w:rFonts w:ascii="Times New Roman" w:hAnsi="Times New Roman" w:cs="Times New Roman"/>
          <w:sz w:val="24"/>
          <w:szCs w:val="24"/>
        </w:rPr>
        <w:t>ов домики.</w:t>
      </w:r>
    </w:p>
    <w:p w:rsidR="003348DF" w:rsidRDefault="003348DF" w:rsidP="00C831F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приступают к выполнению задания.</w:t>
      </w:r>
    </w:p>
    <w:p w:rsidR="003348DF" w:rsidRDefault="003348DF" w:rsidP="00C831F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>: У вас получается сделать домики? В чём за</w:t>
      </w:r>
      <w:r w:rsidR="00722E2D">
        <w:rPr>
          <w:rFonts w:ascii="Times New Roman" w:hAnsi="Times New Roman" w:cs="Times New Roman"/>
          <w:sz w:val="24"/>
          <w:szCs w:val="24"/>
        </w:rPr>
        <w:t xml:space="preserve">труднение? </w:t>
      </w:r>
    </w:p>
    <w:p w:rsidR="003348DF" w:rsidRDefault="003348DF" w:rsidP="00C831F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3348DF" w:rsidRDefault="003348DF" w:rsidP="00C831F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правы. Посмотрите, у домов есть угл</w:t>
      </w:r>
      <w:r w:rsidR="00722E2D">
        <w:rPr>
          <w:rFonts w:ascii="Times New Roman" w:hAnsi="Times New Roman" w:cs="Times New Roman"/>
          <w:sz w:val="24"/>
          <w:szCs w:val="24"/>
        </w:rPr>
        <w:t>ы.</w:t>
      </w:r>
      <w:r>
        <w:rPr>
          <w:rFonts w:ascii="Times New Roman" w:hAnsi="Times New Roman" w:cs="Times New Roman"/>
          <w:sz w:val="24"/>
          <w:szCs w:val="24"/>
        </w:rPr>
        <w:t xml:space="preserve"> А есть ли углы у этих фигур? Потрогайте их, обведите руками. Углов нет. Из каких же фиг</w:t>
      </w:r>
      <w:r w:rsidR="008A0C5D">
        <w:rPr>
          <w:rFonts w:ascii="Times New Roman" w:hAnsi="Times New Roman" w:cs="Times New Roman"/>
          <w:sz w:val="24"/>
          <w:szCs w:val="24"/>
        </w:rPr>
        <w:t xml:space="preserve">ур мы сможем сконструировать домики </w:t>
      </w:r>
      <w:r w:rsidR="0059637F">
        <w:rPr>
          <w:rFonts w:ascii="Times New Roman" w:hAnsi="Times New Roman" w:cs="Times New Roman"/>
          <w:sz w:val="24"/>
          <w:szCs w:val="24"/>
        </w:rPr>
        <w:t xml:space="preserve"> для снегурочки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348DF" w:rsidRDefault="003348DF" w:rsidP="00C831F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3348DF" w:rsidRDefault="008709FC" w:rsidP="00C831F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Значит, нам где-то нужно найти такие фигуры. Я знаю волшебное заклинание, которое поможет нам их найти.</w:t>
      </w:r>
    </w:p>
    <w:p w:rsidR="008709FC" w:rsidRDefault="008709FC" w:rsidP="00C831F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Проводится физкультминутка:</w:t>
      </w:r>
    </w:p>
    <w:p w:rsidR="008709FC" w:rsidRDefault="008709FC" w:rsidP="00C831F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медведя дом большой                       Дети тянут руки вверх</w:t>
      </w:r>
    </w:p>
    <w:p w:rsidR="008709FC" w:rsidRDefault="008709FC" w:rsidP="00C831F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у зайки маленький                            Приседают</w:t>
      </w:r>
    </w:p>
    <w:p w:rsidR="008709FC" w:rsidRDefault="008709FC" w:rsidP="00C831F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 медведь пошёл домой                   Имитируют походку медведя</w:t>
      </w:r>
    </w:p>
    <w:p w:rsidR="008709FC" w:rsidRDefault="008709FC" w:rsidP="00C831F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за ним и заинька                                 Прыгают, как зайчики</w:t>
      </w:r>
    </w:p>
    <w:p w:rsidR="008709FC" w:rsidRDefault="008709FC" w:rsidP="00C831F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зверюшек провожаем                     Машут руками</w:t>
      </w:r>
    </w:p>
    <w:p w:rsidR="008709FC" w:rsidRDefault="008709FC" w:rsidP="00C831F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Делать домик продолжаем.</w:t>
      </w:r>
    </w:p>
    <w:p w:rsidR="008709FC" w:rsidRDefault="008709FC" w:rsidP="00C831F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8709FC" w:rsidRDefault="008709FC" w:rsidP="00722E2D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: Поглядите, </w:t>
      </w:r>
      <w:r w:rsidR="00722E2D">
        <w:rPr>
          <w:rFonts w:ascii="Times New Roman" w:hAnsi="Times New Roman" w:cs="Times New Roman"/>
          <w:sz w:val="24"/>
          <w:szCs w:val="24"/>
        </w:rPr>
        <w:t xml:space="preserve">как много различных фигур </w:t>
      </w:r>
      <w:r w:rsidR="008A0C5D">
        <w:rPr>
          <w:rFonts w:ascii="Times New Roman" w:hAnsi="Times New Roman" w:cs="Times New Roman"/>
          <w:sz w:val="24"/>
          <w:szCs w:val="24"/>
        </w:rPr>
        <w:t>растёт</w:t>
      </w:r>
      <w:r>
        <w:rPr>
          <w:rFonts w:ascii="Times New Roman" w:hAnsi="Times New Roman" w:cs="Times New Roman"/>
          <w:sz w:val="24"/>
          <w:szCs w:val="24"/>
        </w:rPr>
        <w:t xml:space="preserve"> в волшебном лесу</w:t>
      </w:r>
      <w:r w:rsidR="008A0C5D">
        <w:rPr>
          <w:rFonts w:ascii="Times New Roman" w:hAnsi="Times New Roman" w:cs="Times New Roman"/>
          <w:sz w:val="24"/>
          <w:szCs w:val="24"/>
        </w:rPr>
        <w:t xml:space="preserve"> на этом дереве!</w:t>
      </w:r>
      <w:r w:rsidR="00D03D94">
        <w:rPr>
          <w:rFonts w:ascii="Times New Roman" w:hAnsi="Times New Roman" w:cs="Times New Roman"/>
          <w:sz w:val="24"/>
          <w:szCs w:val="24"/>
        </w:rPr>
        <w:t>(</w:t>
      </w:r>
      <w:r w:rsidR="008A0C5D">
        <w:rPr>
          <w:rFonts w:ascii="Times New Roman" w:hAnsi="Times New Roman" w:cs="Times New Roman"/>
          <w:sz w:val="24"/>
          <w:szCs w:val="24"/>
        </w:rPr>
        <w:t>показывает прикрепленные на магнитах к металлическому дереву</w:t>
      </w:r>
      <w:r>
        <w:rPr>
          <w:rFonts w:ascii="Times New Roman" w:hAnsi="Times New Roman" w:cs="Times New Roman"/>
          <w:sz w:val="24"/>
          <w:szCs w:val="24"/>
        </w:rPr>
        <w:t xml:space="preserve"> геометрические фигуры). Теперь</w:t>
      </w:r>
      <w:r w:rsidR="00D03D94">
        <w:rPr>
          <w:rFonts w:ascii="Times New Roman" w:hAnsi="Times New Roman" w:cs="Times New Roman"/>
          <w:sz w:val="24"/>
          <w:szCs w:val="24"/>
        </w:rPr>
        <w:t xml:space="preserve"> вы можете найти себе квадраты</w:t>
      </w:r>
      <w:r>
        <w:rPr>
          <w:rFonts w:ascii="Times New Roman" w:hAnsi="Times New Roman" w:cs="Times New Roman"/>
          <w:sz w:val="24"/>
          <w:szCs w:val="24"/>
        </w:rPr>
        <w:t xml:space="preserve"> и треугольники, чтобы сделать домики.</w:t>
      </w:r>
    </w:p>
    <w:p w:rsidR="008709FC" w:rsidRDefault="00E93879" w:rsidP="00C831F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находят нужные фигуры, и на экране появляется изображение домика, которое должно по</w:t>
      </w:r>
      <w:r w:rsidR="008A0C5D">
        <w:rPr>
          <w:rFonts w:ascii="Times New Roman" w:hAnsi="Times New Roman" w:cs="Times New Roman"/>
          <w:sz w:val="24"/>
          <w:szCs w:val="24"/>
        </w:rPr>
        <w:t>лучиться в результате конструирования</w:t>
      </w:r>
      <w:r>
        <w:rPr>
          <w:rFonts w:ascii="Times New Roman" w:hAnsi="Times New Roman" w:cs="Times New Roman"/>
          <w:sz w:val="24"/>
          <w:szCs w:val="24"/>
        </w:rPr>
        <w:t xml:space="preserve">. Воспитатель обращает внимание группы на экран, даёт инструкцию. </w:t>
      </w:r>
      <w:r w:rsidR="005C5E36">
        <w:rPr>
          <w:rFonts w:ascii="Times New Roman" w:hAnsi="Times New Roman" w:cs="Times New Roman"/>
          <w:sz w:val="24"/>
          <w:szCs w:val="24"/>
        </w:rPr>
        <w:t>Дети рассматривают геометрические фигуры  квадрат и треугольник, отмечают, что у них есть углы, обводят их руками, затем</w:t>
      </w:r>
      <w:r>
        <w:rPr>
          <w:rFonts w:ascii="Times New Roman" w:hAnsi="Times New Roman" w:cs="Times New Roman"/>
          <w:sz w:val="24"/>
          <w:szCs w:val="24"/>
        </w:rPr>
        <w:t xml:space="preserve"> пр</w:t>
      </w:r>
      <w:r w:rsidR="008A0C5D">
        <w:rPr>
          <w:rFonts w:ascii="Times New Roman" w:hAnsi="Times New Roman" w:cs="Times New Roman"/>
          <w:sz w:val="24"/>
          <w:szCs w:val="24"/>
        </w:rPr>
        <w:t>иступают к выполнению задания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5E36" w:rsidRDefault="005C5E36" w:rsidP="00C831F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>: Посмотрите, пожалуйста, на экран. У вас получились такие же домики? Значит, вы всё сдела</w:t>
      </w:r>
      <w:r w:rsidR="00D03D94">
        <w:rPr>
          <w:rFonts w:ascii="Times New Roman" w:hAnsi="Times New Roman" w:cs="Times New Roman"/>
          <w:sz w:val="24"/>
          <w:szCs w:val="24"/>
        </w:rPr>
        <w:t>ли</w:t>
      </w:r>
      <w:r w:rsidR="00722E2D">
        <w:rPr>
          <w:rFonts w:ascii="Times New Roman" w:hAnsi="Times New Roman" w:cs="Times New Roman"/>
          <w:sz w:val="24"/>
          <w:szCs w:val="24"/>
        </w:rPr>
        <w:t xml:space="preserve"> правильно. </w:t>
      </w:r>
    </w:p>
    <w:p w:rsidR="005C5E36" w:rsidRDefault="00722E2D" w:rsidP="00C831F8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экране появляется снегурочка.</w:t>
      </w:r>
    </w:p>
    <w:p w:rsidR="005C5E36" w:rsidRDefault="00D03D94" w:rsidP="00C831F8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Снегурочка</w:t>
      </w:r>
      <w:r w:rsidR="005C5E36">
        <w:rPr>
          <w:rFonts w:ascii="Times New Roman" w:hAnsi="Times New Roman" w:cs="Times New Roman"/>
          <w:sz w:val="24"/>
          <w:szCs w:val="24"/>
        </w:rPr>
        <w:t xml:space="preserve">: Друзья! Спасибо! Какие чудесные домики вы для меня сделали! </w:t>
      </w:r>
      <w:r w:rsidR="000C6B04">
        <w:rPr>
          <w:rFonts w:ascii="Times New Roman" w:hAnsi="Times New Roman" w:cs="Times New Roman"/>
          <w:sz w:val="24"/>
          <w:szCs w:val="24"/>
        </w:rPr>
        <w:t>В таких домиках я готов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C6B04">
        <w:rPr>
          <w:rFonts w:ascii="Times New Roman" w:hAnsi="Times New Roman" w:cs="Times New Roman"/>
          <w:sz w:val="24"/>
          <w:szCs w:val="24"/>
        </w:rPr>
        <w:t xml:space="preserve"> всегда жить, и больше не теряться!</w:t>
      </w:r>
      <w:r w:rsidR="00BA4BC2">
        <w:rPr>
          <w:rFonts w:ascii="Times New Roman" w:hAnsi="Times New Roman" w:cs="Times New Roman"/>
          <w:sz w:val="24"/>
          <w:szCs w:val="24"/>
        </w:rPr>
        <w:t xml:space="preserve"> За ваше старание я хочу вас наградить. Пожалуйста, загляните под ёлочку – там лежит для вас сюрприз.</w:t>
      </w:r>
    </w:p>
    <w:p w:rsidR="000C6B04" w:rsidRDefault="00BA4BC2" w:rsidP="00C831F8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с детьми подходит к декорации дерева и достаёт заготовленные для каждого ребёнка </w:t>
      </w:r>
      <w:r w:rsidR="00D03D94">
        <w:rPr>
          <w:rFonts w:ascii="Times New Roman" w:hAnsi="Times New Roman" w:cs="Times New Roman"/>
          <w:sz w:val="24"/>
          <w:szCs w:val="24"/>
        </w:rPr>
        <w:t>медал</w:t>
      </w:r>
      <w:r>
        <w:rPr>
          <w:rFonts w:ascii="Times New Roman" w:hAnsi="Times New Roman" w:cs="Times New Roman"/>
          <w:sz w:val="24"/>
          <w:szCs w:val="24"/>
        </w:rPr>
        <w:t>и, вручает воспитанникам.</w:t>
      </w:r>
    </w:p>
    <w:p w:rsidR="000C6B04" w:rsidRPr="00C831F8" w:rsidRDefault="00C831F8" w:rsidP="00BA4BC2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="000C6B04" w:rsidRPr="00C831F8">
        <w:rPr>
          <w:rFonts w:ascii="Times New Roman" w:hAnsi="Times New Roman" w:cs="Times New Roman"/>
          <w:sz w:val="24"/>
          <w:szCs w:val="24"/>
        </w:rPr>
        <w:t xml:space="preserve">: Вам понравилось в волшебном лесу? </w:t>
      </w:r>
      <w:r w:rsidR="00BA4BC2">
        <w:rPr>
          <w:rFonts w:ascii="Times New Roman" w:hAnsi="Times New Roman" w:cs="Times New Roman"/>
          <w:sz w:val="24"/>
          <w:szCs w:val="24"/>
        </w:rPr>
        <w:t xml:space="preserve">На этом наше сказочное путешествие закончилось.  Давайте попрощаемся  </w:t>
      </w:r>
      <w:r w:rsidR="000C6B04" w:rsidRPr="00C831F8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31F8">
        <w:rPr>
          <w:rFonts w:ascii="Times New Roman" w:hAnsi="Times New Roman" w:cs="Times New Roman"/>
          <w:sz w:val="24"/>
          <w:szCs w:val="24"/>
        </w:rPr>
        <w:t xml:space="preserve">нашими новыми друзьями и </w:t>
      </w:r>
      <w:r w:rsidR="000C6B04" w:rsidRPr="00C831F8">
        <w:rPr>
          <w:rFonts w:ascii="Times New Roman" w:hAnsi="Times New Roman" w:cs="Times New Roman"/>
          <w:sz w:val="24"/>
          <w:szCs w:val="24"/>
        </w:rPr>
        <w:t>гостями.</w:t>
      </w:r>
    </w:p>
    <w:p w:rsidR="000C6B04" w:rsidRDefault="000C6B04" w:rsidP="00BA4BC2">
      <w:pPr>
        <w:rPr>
          <w:rFonts w:ascii="Times New Roman" w:hAnsi="Times New Roman" w:cs="Times New Roman"/>
          <w:sz w:val="24"/>
          <w:szCs w:val="24"/>
        </w:rPr>
      </w:pPr>
    </w:p>
    <w:p w:rsidR="00C831F8" w:rsidRDefault="00C831F8" w:rsidP="00C831F8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C831F8" w:rsidRDefault="00C831F8" w:rsidP="00C831F8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C831F8" w:rsidRDefault="00C831F8" w:rsidP="00C831F8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C831F8" w:rsidRDefault="00C831F8" w:rsidP="00C831F8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C831F8" w:rsidRDefault="00C831F8" w:rsidP="00C831F8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C831F8" w:rsidRDefault="00C831F8" w:rsidP="00C831F8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C831F8" w:rsidRDefault="00C831F8" w:rsidP="00C831F8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C831F8" w:rsidRDefault="00C831F8" w:rsidP="00C831F8">
      <w:pPr>
        <w:rPr>
          <w:rFonts w:ascii="Times New Roman" w:hAnsi="Times New Roman" w:cs="Times New Roman"/>
          <w:sz w:val="24"/>
          <w:szCs w:val="24"/>
        </w:rPr>
      </w:pPr>
    </w:p>
    <w:p w:rsidR="00C831F8" w:rsidRDefault="00C831F8" w:rsidP="00C831F8">
      <w:pPr>
        <w:rPr>
          <w:rFonts w:ascii="Times New Roman" w:hAnsi="Times New Roman" w:cs="Times New Roman"/>
          <w:sz w:val="24"/>
          <w:szCs w:val="24"/>
        </w:rPr>
      </w:pPr>
    </w:p>
    <w:p w:rsidR="00C831F8" w:rsidRDefault="00C831F8" w:rsidP="00C831F8">
      <w:pPr>
        <w:rPr>
          <w:rFonts w:ascii="Times New Roman" w:hAnsi="Times New Roman" w:cs="Times New Roman"/>
          <w:sz w:val="24"/>
          <w:szCs w:val="24"/>
        </w:rPr>
      </w:pPr>
    </w:p>
    <w:p w:rsidR="00C831F8" w:rsidRDefault="00C831F8" w:rsidP="00C831F8">
      <w:pPr>
        <w:rPr>
          <w:rFonts w:ascii="Times New Roman" w:hAnsi="Times New Roman" w:cs="Times New Roman"/>
          <w:sz w:val="24"/>
          <w:szCs w:val="24"/>
        </w:rPr>
      </w:pPr>
    </w:p>
    <w:p w:rsidR="00C831F8" w:rsidRDefault="00C831F8" w:rsidP="00C831F8">
      <w:pPr>
        <w:rPr>
          <w:rFonts w:ascii="Times New Roman" w:hAnsi="Times New Roman" w:cs="Times New Roman"/>
          <w:sz w:val="24"/>
          <w:szCs w:val="24"/>
        </w:rPr>
      </w:pPr>
    </w:p>
    <w:p w:rsidR="00C831F8" w:rsidRDefault="00C831F8" w:rsidP="00C831F8">
      <w:pPr>
        <w:rPr>
          <w:rFonts w:ascii="Times New Roman" w:hAnsi="Times New Roman" w:cs="Times New Roman"/>
          <w:sz w:val="24"/>
          <w:szCs w:val="24"/>
        </w:rPr>
      </w:pPr>
    </w:p>
    <w:p w:rsidR="00BA4BC2" w:rsidRDefault="00BA4BC2" w:rsidP="00C831F8">
      <w:pPr>
        <w:rPr>
          <w:rFonts w:ascii="Times New Roman" w:hAnsi="Times New Roman" w:cs="Times New Roman"/>
          <w:sz w:val="24"/>
          <w:szCs w:val="24"/>
        </w:rPr>
      </w:pPr>
    </w:p>
    <w:p w:rsidR="00D03D94" w:rsidRDefault="00D03D94" w:rsidP="00C831F8">
      <w:pPr>
        <w:rPr>
          <w:rFonts w:ascii="Times New Roman" w:hAnsi="Times New Roman" w:cs="Times New Roman"/>
          <w:sz w:val="24"/>
          <w:szCs w:val="24"/>
        </w:rPr>
      </w:pPr>
    </w:p>
    <w:p w:rsidR="00D03D94" w:rsidRDefault="00D03D94" w:rsidP="00C831F8">
      <w:pPr>
        <w:rPr>
          <w:rFonts w:ascii="Times New Roman" w:hAnsi="Times New Roman" w:cs="Times New Roman"/>
          <w:sz w:val="24"/>
          <w:szCs w:val="24"/>
        </w:rPr>
      </w:pPr>
    </w:p>
    <w:p w:rsidR="00D03D94" w:rsidRDefault="00D03D94" w:rsidP="00C831F8">
      <w:pPr>
        <w:rPr>
          <w:rFonts w:ascii="Times New Roman" w:hAnsi="Times New Roman" w:cs="Times New Roman"/>
          <w:sz w:val="24"/>
          <w:szCs w:val="24"/>
        </w:rPr>
      </w:pPr>
    </w:p>
    <w:p w:rsidR="00D03D94" w:rsidRDefault="00D03D94" w:rsidP="00C831F8">
      <w:pPr>
        <w:rPr>
          <w:rFonts w:ascii="Times New Roman" w:hAnsi="Times New Roman" w:cs="Times New Roman"/>
          <w:sz w:val="24"/>
          <w:szCs w:val="24"/>
        </w:rPr>
      </w:pPr>
    </w:p>
    <w:p w:rsidR="00D03D94" w:rsidRDefault="00D03D94" w:rsidP="00C831F8">
      <w:pPr>
        <w:rPr>
          <w:rFonts w:ascii="Times New Roman" w:hAnsi="Times New Roman" w:cs="Times New Roman"/>
          <w:sz w:val="24"/>
          <w:szCs w:val="24"/>
        </w:rPr>
      </w:pPr>
    </w:p>
    <w:p w:rsidR="00722E2D" w:rsidRDefault="00722E2D" w:rsidP="00C831F8">
      <w:pPr>
        <w:rPr>
          <w:rFonts w:ascii="Times New Roman" w:hAnsi="Times New Roman" w:cs="Times New Roman"/>
          <w:sz w:val="24"/>
          <w:szCs w:val="24"/>
        </w:rPr>
      </w:pPr>
    </w:p>
    <w:p w:rsidR="00C831F8" w:rsidRPr="00C831F8" w:rsidRDefault="00C831F8" w:rsidP="00C831F8">
      <w:pPr>
        <w:rPr>
          <w:rFonts w:ascii="Times New Roman" w:hAnsi="Times New Roman" w:cs="Times New Roman"/>
          <w:sz w:val="24"/>
          <w:szCs w:val="24"/>
        </w:rPr>
      </w:pPr>
      <w:r w:rsidRPr="00C831F8">
        <w:rPr>
          <w:rFonts w:ascii="Times New Roman" w:hAnsi="Times New Roman" w:cs="Times New Roman"/>
          <w:sz w:val="24"/>
          <w:szCs w:val="24"/>
        </w:rPr>
        <w:lastRenderedPageBreak/>
        <w:t>Используемая литература:</w:t>
      </w:r>
    </w:p>
    <w:p w:rsidR="00C831F8" w:rsidRPr="00C831F8" w:rsidRDefault="00C831F8" w:rsidP="00C831F8">
      <w:pPr>
        <w:rPr>
          <w:rFonts w:ascii="Times New Roman" w:hAnsi="Times New Roman" w:cs="Times New Roman"/>
          <w:sz w:val="24"/>
          <w:szCs w:val="24"/>
        </w:rPr>
      </w:pPr>
    </w:p>
    <w:p w:rsidR="00C831F8" w:rsidRPr="00C831F8" w:rsidRDefault="00E92CAA" w:rsidP="00C831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«Воспитание и обучение во второй </w:t>
      </w:r>
      <w:r w:rsidR="00C831F8" w:rsidRPr="00C831F8">
        <w:rPr>
          <w:rFonts w:ascii="Times New Roman" w:hAnsi="Times New Roman" w:cs="Times New Roman"/>
          <w:sz w:val="24"/>
          <w:szCs w:val="24"/>
        </w:rPr>
        <w:t xml:space="preserve"> младшей группе детского сада», сост. Т. Н. Теплюк, </w:t>
      </w:r>
    </w:p>
    <w:p w:rsidR="00C831F8" w:rsidRDefault="00C831F8" w:rsidP="00C831F8">
      <w:pPr>
        <w:rPr>
          <w:rFonts w:ascii="Times New Roman" w:hAnsi="Times New Roman" w:cs="Times New Roman"/>
          <w:sz w:val="24"/>
          <w:szCs w:val="24"/>
        </w:rPr>
      </w:pPr>
      <w:r w:rsidRPr="00C831F8">
        <w:rPr>
          <w:rFonts w:ascii="Times New Roman" w:hAnsi="Times New Roman" w:cs="Times New Roman"/>
          <w:sz w:val="24"/>
          <w:szCs w:val="24"/>
        </w:rPr>
        <w:t>М.: Мозаика – Синтез, 2007г.</w:t>
      </w:r>
    </w:p>
    <w:p w:rsidR="00E92CAA" w:rsidRDefault="00E92CAA" w:rsidP="00E92CAA">
      <w:pPr>
        <w:rPr>
          <w:rFonts w:ascii="Times New Roman" w:hAnsi="Times New Roman" w:cs="Times New Roman"/>
          <w:sz w:val="24"/>
          <w:szCs w:val="24"/>
        </w:rPr>
      </w:pPr>
      <w:r w:rsidRPr="00C831F8">
        <w:rPr>
          <w:rFonts w:ascii="Times New Roman" w:hAnsi="Times New Roman" w:cs="Times New Roman"/>
          <w:sz w:val="24"/>
          <w:szCs w:val="24"/>
        </w:rPr>
        <w:t>«Игры и упражнения для развития речи», Н. М. Быкова, Детство – Пресс, 2013г.</w:t>
      </w:r>
    </w:p>
    <w:p w:rsidR="00C831F8" w:rsidRDefault="00C831F8" w:rsidP="00C831F8">
      <w:pPr>
        <w:rPr>
          <w:rFonts w:ascii="Times New Roman" w:hAnsi="Times New Roman" w:cs="Times New Roman"/>
          <w:sz w:val="24"/>
          <w:szCs w:val="24"/>
        </w:rPr>
      </w:pPr>
      <w:r w:rsidRPr="00C831F8">
        <w:rPr>
          <w:rFonts w:ascii="Times New Roman" w:hAnsi="Times New Roman" w:cs="Times New Roman"/>
          <w:sz w:val="24"/>
          <w:szCs w:val="24"/>
        </w:rPr>
        <w:t>«Методические рекомендации к программе воспитания и обучения в детском саду» под ред. В. В. Гербовой, Т. С. Комаровой, М.: Мозаика – Синтез, 2005г.</w:t>
      </w:r>
    </w:p>
    <w:p w:rsidR="00E92CAA" w:rsidRPr="006847A2" w:rsidRDefault="00E92CAA" w:rsidP="00E92CAA">
      <w:pPr>
        <w:spacing w:after="150" w:line="240" w:lineRule="auto"/>
        <w:ind w:right="-630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6847A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«Проблемный урок или ка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к открывать знания с учениками»,</w:t>
      </w:r>
      <w:r w:rsidRPr="006847A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Е. Л. Мельникова М. Апк и про 2006. </w:t>
      </w:r>
    </w:p>
    <w:p w:rsidR="00E92CAA" w:rsidRDefault="00E92CAA" w:rsidP="00C831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«Сенсорика», Ю. Соколова, Эксмо, 2003</w:t>
      </w:r>
    </w:p>
    <w:p w:rsidR="00E54C19" w:rsidRPr="00C831F8" w:rsidRDefault="00E54C19" w:rsidP="00C831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«Сенсорное воспитание детей раннего возраста», Ю.М. Хохрякова – «ТЦ Сфера», 2014г.</w:t>
      </w:r>
    </w:p>
    <w:p w:rsidR="00C831F8" w:rsidRPr="00C831F8" w:rsidRDefault="00C831F8" w:rsidP="00C831F8">
      <w:pPr>
        <w:rPr>
          <w:rFonts w:ascii="Times New Roman" w:hAnsi="Times New Roman" w:cs="Times New Roman"/>
          <w:sz w:val="24"/>
          <w:szCs w:val="24"/>
        </w:rPr>
      </w:pPr>
      <w:r w:rsidRPr="00C831F8">
        <w:rPr>
          <w:rFonts w:ascii="Times New Roman" w:hAnsi="Times New Roman" w:cs="Times New Roman"/>
          <w:sz w:val="24"/>
          <w:szCs w:val="24"/>
        </w:rPr>
        <w:t xml:space="preserve">«Сенсорное развитие детей раннего возраста (1-3 года), Е. А. Янушко, </w:t>
      </w:r>
    </w:p>
    <w:p w:rsidR="00C831F8" w:rsidRPr="00C831F8" w:rsidRDefault="00C831F8" w:rsidP="00C831F8">
      <w:pPr>
        <w:rPr>
          <w:rFonts w:ascii="Times New Roman" w:hAnsi="Times New Roman" w:cs="Times New Roman"/>
          <w:sz w:val="24"/>
          <w:szCs w:val="24"/>
        </w:rPr>
      </w:pPr>
      <w:r w:rsidRPr="00C831F8">
        <w:rPr>
          <w:rFonts w:ascii="Times New Roman" w:hAnsi="Times New Roman" w:cs="Times New Roman"/>
          <w:sz w:val="24"/>
          <w:szCs w:val="24"/>
        </w:rPr>
        <w:t>М.: Мозаика – Синтез, 2011г.</w:t>
      </w:r>
    </w:p>
    <w:p w:rsidR="00C831F8" w:rsidRDefault="00C831F8" w:rsidP="00C831F8">
      <w:pPr>
        <w:jc w:val="center"/>
        <w:rPr>
          <w:b/>
          <w:sz w:val="24"/>
          <w:szCs w:val="24"/>
        </w:rPr>
      </w:pPr>
    </w:p>
    <w:p w:rsidR="00C831F8" w:rsidRPr="00C831F8" w:rsidRDefault="00C831F8" w:rsidP="00C831F8">
      <w:pPr>
        <w:rPr>
          <w:rFonts w:ascii="Times New Roman" w:hAnsi="Times New Roman" w:cs="Times New Roman"/>
          <w:sz w:val="24"/>
          <w:szCs w:val="24"/>
        </w:rPr>
      </w:pPr>
    </w:p>
    <w:p w:rsidR="000C6B04" w:rsidRDefault="000C6B04" w:rsidP="00C831F8">
      <w:pPr>
        <w:rPr>
          <w:sz w:val="24"/>
          <w:szCs w:val="24"/>
        </w:rPr>
      </w:pPr>
    </w:p>
    <w:p w:rsidR="000C6B04" w:rsidRPr="000C6B04" w:rsidRDefault="000C6B04" w:rsidP="00C831F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3C621C" w:rsidRPr="000842CC" w:rsidRDefault="003C621C" w:rsidP="000842C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4709B" w:rsidRPr="00A4709B" w:rsidRDefault="00A4709B" w:rsidP="00A470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21C0" w:rsidRPr="00AC21C0" w:rsidRDefault="00AC21C0" w:rsidP="00AC21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0602" w:rsidRPr="00EB0602" w:rsidRDefault="00EB0602" w:rsidP="00E601F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B0602" w:rsidRPr="00EB0602" w:rsidSect="001B4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5A4" w:rsidRDefault="00EC05A4" w:rsidP="00C831F8">
      <w:pPr>
        <w:spacing w:after="0" w:line="240" w:lineRule="auto"/>
      </w:pPr>
      <w:r>
        <w:separator/>
      </w:r>
    </w:p>
  </w:endnote>
  <w:endnote w:type="continuationSeparator" w:id="1">
    <w:p w:rsidR="00EC05A4" w:rsidRDefault="00EC05A4" w:rsidP="00C83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5A4" w:rsidRDefault="00EC05A4" w:rsidP="00C831F8">
      <w:pPr>
        <w:spacing w:after="0" w:line="240" w:lineRule="auto"/>
      </w:pPr>
      <w:r>
        <w:separator/>
      </w:r>
    </w:p>
  </w:footnote>
  <w:footnote w:type="continuationSeparator" w:id="1">
    <w:p w:rsidR="00EC05A4" w:rsidRDefault="00EC05A4" w:rsidP="00C831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E1E17"/>
    <w:multiLevelType w:val="hybridMultilevel"/>
    <w:tmpl w:val="8A80E99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31DD3290"/>
    <w:multiLevelType w:val="hybridMultilevel"/>
    <w:tmpl w:val="8F88D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F42172"/>
    <w:multiLevelType w:val="hybridMultilevel"/>
    <w:tmpl w:val="70DAE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4D1261"/>
    <w:multiLevelType w:val="hybridMultilevel"/>
    <w:tmpl w:val="F4C01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EE3DA5"/>
    <w:multiLevelType w:val="hybridMultilevel"/>
    <w:tmpl w:val="42982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7D4DAA"/>
    <w:multiLevelType w:val="hybridMultilevel"/>
    <w:tmpl w:val="47BA0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4B0F6F"/>
    <w:multiLevelType w:val="hybridMultilevel"/>
    <w:tmpl w:val="3C7E19F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01FA"/>
    <w:rsid w:val="00011C73"/>
    <w:rsid w:val="000813C1"/>
    <w:rsid w:val="000842CC"/>
    <w:rsid w:val="000C6B04"/>
    <w:rsid w:val="00126CA0"/>
    <w:rsid w:val="0014080B"/>
    <w:rsid w:val="0015512C"/>
    <w:rsid w:val="00181953"/>
    <w:rsid w:val="001A784F"/>
    <w:rsid w:val="001B400F"/>
    <w:rsid w:val="001E298D"/>
    <w:rsid w:val="001F58CE"/>
    <w:rsid w:val="00202441"/>
    <w:rsid w:val="003348DF"/>
    <w:rsid w:val="003539FF"/>
    <w:rsid w:val="003A0E76"/>
    <w:rsid w:val="003C621C"/>
    <w:rsid w:val="003D0AA9"/>
    <w:rsid w:val="003E6A50"/>
    <w:rsid w:val="00405547"/>
    <w:rsid w:val="00475CCA"/>
    <w:rsid w:val="00486A80"/>
    <w:rsid w:val="00565637"/>
    <w:rsid w:val="0059637F"/>
    <w:rsid w:val="005C5E36"/>
    <w:rsid w:val="00601090"/>
    <w:rsid w:val="006847A2"/>
    <w:rsid w:val="006A2252"/>
    <w:rsid w:val="00720BA0"/>
    <w:rsid w:val="00722E2D"/>
    <w:rsid w:val="007F54AF"/>
    <w:rsid w:val="00853D01"/>
    <w:rsid w:val="008709FC"/>
    <w:rsid w:val="008A0C5D"/>
    <w:rsid w:val="00976079"/>
    <w:rsid w:val="009779BC"/>
    <w:rsid w:val="009A75E4"/>
    <w:rsid w:val="009E2346"/>
    <w:rsid w:val="00A4709B"/>
    <w:rsid w:val="00AC21C0"/>
    <w:rsid w:val="00AF0A8F"/>
    <w:rsid w:val="00B23C57"/>
    <w:rsid w:val="00B76B6D"/>
    <w:rsid w:val="00BA4BC2"/>
    <w:rsid w:val="00C069AC"/>
    <w:rsid w:val="00C831F8"/>
    <w:rsid w:val="00CC09DA"/>
    <w:rsid w:val="00CC3565"/>
    <w:rsid w:val="00D03D94"/>
    <w:rsid w:val="00D936B2"/>
    <w:rsid w:val="00E54C19"/>
    <w:rsid w:val="00E601FA"/>
    <w:rsid w:val="00E81B29"/>
    <w:rsid w:val="00E92CAA"/>
    <w:rsid w:val="00E93879"/>
    <w:rsid w:val="00EA54C6"/>
    <w:rsid w:val="00EB0602"/>
    <w:rsid w:val="00EC05A4"/>
    <w:rsid w:val="00F0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00F"/>
  </w:style>
  <w:style w:type="paragraph" w:styleId="1">
    <w:name w:val="heading 1"/>
    <w:basedOn w:val="a"/>
    <w:link w:val="10"/>
    <w:uiPriority w:val="9"/>
    <w:qFormat/>
    <w:rsid w:val="006847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12C"/>
    <w:pPr>
      <w:ind w:left="720"/>
      <w:contextualSpacing/>
    </w:pPr>
  </w:style>
  <w:style w:type="character" w:customStyle="1" w:styleId="apple-converted-space">
    <w:name w:val="apple-converted-space"/>
    <w:basedOn w:val="a0"/>
    <w:rsid w:val="00C831F8"/>
  </w:style>
  <w:style w:type="character" w:styleId="a4">
    <w:name w:val="Hyperlink"/>
    <w:basedOn w:val="a0"/>
    <w:uiPriority w:val="99"/>
    <w:semiHidden/>
    <w:unhideWhenUsed/>
    <w:rsid w:val="00C831F8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83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831F8"/>
  </w:style>
  <w:style w:type="paragraph" w:styleId="a7">
    <w:name w:val="footer"/>
    <w:basedOn w:val="a"/>
    <w:link w:val="a8"/>
    <w:uiPriority w:val="99"/>
    <w:semiHidden/>
    <w:unhideWhenUsed/>
    <w:rsid w:val="00C83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831F8"/>
  </w:style>
  <w:style w:type="character" w:customStyle="1" w:styleId="10">
    <w:name w:val="Заголовок 1 Знак"/>
    <w:basedOn w:val="a0"/>
    <w:link w:val="1"/>
    <w:uiPriority w:val="9"/>
    <w:rsid w:val="006847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1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</cp:lastModifiedBy>
  <cp:revision>21</cp:revision>
  <cp:lastPrinted>2015-11-23T05:13:00Z</cp:lastPrinted>
  <dcterms:created xsi:type="dcterms:W3CDTF">2015-09-21T10:19:00Z</dcterms:created>
  <dcterms:modified xsi:type="dcterms:W3CDTF">2015-11-24T20:36:00Z</dcterms:modified>
</cp:coreProperties>
</file>