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13" w:rsidRDefault="00013113" w:rsidP="000131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 xml:space="preserve"> Закрепить знания детей о работе светофора. Знакомить с назначением дорожных знаков. Расширять и углублять представления о правилах дорожного движения. Воспитывать культуру поведения на улице.</w:t>
      </w:r>
    </w:p>
    <w:p w:rsidR="00013113" w:rsidRDefault="00013113" w:rsidP="000131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Наглядные пособия: </w:t>
      </w:r>
      <w:r>
        <w:rPr>
          <w:sz w:val="28"/>
          <w:szCs w:val="28"/>
        </w:rPr>
        <w:t>Дорожные знаки, макет улицы, светофоры, разрезные картинки с изображение дорожных знаков.</w:t>
      </w:r>
    </w:p>
    <w:p w:rsidR="00013113" w:rsidRDefault="00013113" w:rsidP="000131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проведения.</w:t>
      </w:r>
    </w:p>
    <w:p w:rsidR="00013113" w:rsidRDefault="00013113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Воспит: Дети посмотрите, к нам в группу пришло много гостей. Поздоровайтесь с гостями. Но среди приглашённых гостей я не вижу одного человека. Интересно, где он мог задержаться? Он едет к нам из далека.</w:t>
      </w:r>
    </w:p>
    <w:p w:rsidR="00013113" w:rsidRDefault="00013113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(стук в дверь, входит гость – почтальон Печкин)</w:t>
      </w:r>
    </w:p>
    <w:p w:rsidR="00013113" w:rsidRDefault="00013113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Вопит: </w:t>
      </w:r>
      <w:r w:rsidR="004F4D6B">
        <w:rPr>
          <w:sz w:val="28"/>
          <w:szCs w:val="28"/>
        </w:rPr>
        <w:t>Да дети, правильно, но его зовут Игорь Иванович.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Печкин: Здравствуйте дети, здравствуйте гости!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Долго ехал я друзья,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Опоздал, но не беда,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 посылкою приехал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вам сюда.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Воспит: Очень хорошо, Игорь Иванович проходите и давайте нам посылку.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Печкин: Подождите, подождите, а может это посылка не вам. Мне надо точно знать куда я попал.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Воспит: Давайте расскажем Игорь Ивановичу, куда он попал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называют полный адрес своего детского сада: город Московский 1й микрорайон дом 29 «а» группа непоседы)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Печкин: всё верно! А какой у вас документ есть, который подтверждает подлинность вашего детского сада?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Воспит: Печкин, посмотри здесь развешены рисунки наших детей. Они нарисовали улицы своего района, свой детский сад. Похожи эти рисунки?</w:t>
      </w:r>
    </w:p>
    <w:p w:rsidR="004F4D6B" w:rsidRDefault="004F4D6B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Печкин: да похожи! Тогда держите посылку.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Воспит: Игорь Иванович  не уходите побудьте на нашей викторине. А мы посмотрим что находится в этой посылке. 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(обращает внимание детей на содержание посылки - светофоры)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Печкин: дети посмотрите я принёс светофоры, а вот я вижу на вашей карте нет светофоров, а я вам принёс 2 светофора.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Ребёнок регулировщик: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Печкин ну ка не спиши,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светофоры посмотри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Нужно детям показать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цвета правильно собрать.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Печкин: а давайте проведём игру «светофоры». Кто из детей быстрее соберёт светофоры? (вызывает детей)</w:t>
      </w:r>
    </w:p>
    <w:p w:rsidR="005E2BF1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Печкин: дети у вас все светофоры находятся в вертикальном положении, а могут они находиться по другому?(ответы детей)</w:t>
      </w:r>
    </w:p>
    <w:p w:rsidR="00941815" w:rsidRDefault="005E2BF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Печкин: я хочу вам рассказать про светофор. Слово «светофор» состоит из двух слов: свет и фор. </w:t>
      </w:r>
      <w:r w:rsidR="00941815">
        <w:rPr>
          <w:sz w:val="28"/>
          <w:szCs w:val="28"/>
        </w:rPr>
        <w:t>Значение слова свет понятно, а вот слово фор – от греческого «форос» - означает несущий свет</w:t>
      </w:r>
      <w:r>
        <w:rPr>
          <w:sz w:val="28"/>
          <w:szCs w:val="28"/>
        </w:rPr>
        <w:t xml:space="preserve"> </w:t>
      </w:r>
      <w:r w:rsidR="00941815">
        <w:rPr>
          <w:sz w:val="28"/>
          <w:szCs w:val="28"/>
        </w:rPr>
        <w:t>. для запрещающего сигнала светофора взят красный цвет, потому что его хорошо видно и днём и ночью, и даже в туман. Зелёный сигнал виден хуже, но зато в спектре он стоит дальше от красного и его нельзя с ним спутать.</w:t>
      </w:r>
    </w:p>
    <w:p w:rsidR="00941815" w:rsidRDefault="0094181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Воспит: а наши дети тоже знают про светофор. Послушай Игорь Иванович.</w:t>
      </w:r>
    </w:p>
    <w:p w:rsidR="00941815" w:rsidRDefault="0094181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1й ребёнок.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 – большой помощник,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Лучший друг для всех в пути.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всегда предупреждает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Цветом, можно ли идти.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2й ребёнок.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Красный свет-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Опасность рядом.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Стой, не двигайся и жди,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Никогда под красным взглядом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дорогу не иди.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3й ребёнок.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Жёлтый свет к переменам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Говорит «Постой, сейчас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Загорится очень скоро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Светофора новый глаз»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4й ребёнок.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Перейти дорогу можно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Лишь когда зелёный свет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Загорится объясняя</w:t>
      </w: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«Всё иди машин тут нет»!</w:t>
      </w:r>
    </w:p>
    <w:p w:rsidR="00184995" w:rsidRDefault="00184995" w:rsidP="00013113">
      <w:pPr>
        <w:spacing w:after="0"/>
        <w:rPr>
          <w:sz w:val="28"/>
          <w:szCs w:val="28"/>
        </w:rPr>
      </w:pPr>
    </w:p>
    <w:p w:rsidR="00184995" w:rsidRDefault="00184995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Печкин: молодцы ребята вы много знаете про светофор, а вот попробуйте отгадать загадки на знаки правила дорожного движения.</w:t>
      </w:r>
    </w:p>
    <w:p w:rsidR="006F4D51" w:rsidRDefault="006F4D5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асфальте есть полоски,</w:t>
      </w:r>
    </w:p>
    <w:p w:rsidR="006F4D51" w:rsidRDefault="006F4D5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на знаке есть полоски, </w:t>
      </w:r>
    </w:p>
    <w:p w:rsidR="006F4D51" w:rsidRDefault="006F4D5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здесь, при зелёном свете.</w:t>
      </w:r>
    </w:p>
    <w:p w:rsidR="006F4D51" w:rsidRDefault="006F4D5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Переходите улицу, дети. (пешеходный переход)</w:t>
      </w:r>
    </w:p>
    <w:p w:rsidR="006F4D51" w:rsidRDefault="006F4D51" w:rsidP="00013113">
      <w:pPr>
        <w:spacing w:after="0"/>
        <w:rPr>
          <w:sz w:val="28"/>
          <w:szCs w:val="28"/>
        </w:rPr>
      </w:pPr>
    </w:p>
    <w:p w:rsidR="006F4D51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D51">
        <w:rPr>
          <w:sz w:val="28"/>
          <w:szCs w:val="28"/>
        </w:rPr>
        <w:t>Велосипед на круге красном,</w:t>
      </w:r>
    </w:p>
    <w:p w:rsidR="006F4D51" w:rsidRDefault="006F4D51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Значить, ехать здесь опасно! (движение на велосипеде запрещено)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синем круге пешеход-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торопиться, идёт!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Дорожка безопасна, 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Здесь ему не страшно. (пешеходная дорожка)</w:t>
      </w:r>
    </w:p>
    <w:p w:rsidR="003302E4" w:rsidRDefault="003302E4" w:rsidP="00013113">
      <w:pPr>
        <w:spacing w:after="0"/>
        <w:rPr>
          <w:sz w:val="28"/>
          <w:szCs w:val="28"/>
        </w:rPr>
      </w:pP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знак- нам друг большой,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беды спасёт,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у самой мостовой, 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Водителей предупреждает: 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«Осторожно дети»!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достаёт из посылки конверты, в которых лежат разрезанные на части картинки со знаками.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кто быстрее соберёт знаки.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Воспит: молодцы ребята, быстро вы собрали. А теперь мы проведем конкурс «какая команда лучше знает правила дорожного движения».</w:t>
      </w:r>
    </w:p>
    <w:p w:rsidR="003302E4" w:rsidRDefault="003302E4" w:rsidP="0001311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команды- «Светофор» и «Перекресток». Назначают капитанов команд. В роли жюри выступают гости. Воспитатель показывает детям картинки, на которых изображены различные ситуации на дороге, и задаёт вопросы:</w:t>
      </w:r>
    </w:p>
    <w:p w:rsidR="003302E4" w:rsidRDefault="003302E4" w:rsidP="003302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надо правильно переходить улицу, если вы вышли из автобуса?</w:t>
      </w:r>
    </w:p>
    <w:p w:rsidR="003302E4" w:rsidRDefault="003302E4" w:rsidP="003302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надо правильно переходить улицу с двухсторонним движением?</w:t>
      </w:r>
    </w:p>
    <w:p w:rsidR="003302E4" w:rsidRDefault="003302E4" w:rsidP="003302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Какое правило дорожного движения нарушил пешеход, переходя дорогу в неположенном месте?</w:t>
      </w:r>
    </w:p>
    <w:p w:rsidR="003302E4" w:rsidRDefault="003302E4" w:rsidP="003302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Какая опасность грозит пешиходам?</w:t>
      </w:r>
    </w:p>
    <w:p w:rsidR="003302E4" w:rsidRDefault="003302E4" w:rsidP="003302E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конкурса.</w:t>
      </w:r>
    </w:p>
    <w:p w:rsidR="003302E4" w:rsidRDefault="003302E4" w:rsidP="003302E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Воспит: ребята молодцы, хорошо ответили на вопросы. А теперь мы будем задавать вопросы нашим гостям.</w:t>
      </w:r>
    </w:p>
    <w:p w:rsidR="003302E4" w:rsidRDefault="003302E4" w:rsidP="003302E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Какая опасность грозит пешеходу , когда он стоит на середине дороги, на разделительной полосе?</w:t>
      </w:r>
    </w:p>
    <w:p w:rsidR="003302E4" w:rsidRDefault="003302E4" w:rsidP="003302E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Почему нельзя переходить дорогу на жёлтый сигнал светофора?</w:t>
      </w:r>
    </w:p>
    <w:p w:rsidR="003302E4" w:rsidRDefault="003302E4" w:rsidP="003302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благодарит детей и гостей за участие в викторине. </w:t>
      </w: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Default="005D7566" w:rsidP="003302E4">
      <w:pPr>
        <w:spacing w:after="0"/>
        <w:rPr>
          <w:sz w:val="28"/>
          <w:szCs w:val="28"/>
        </w:rPr>
      </w:pPr>
    </w:p>
    <w:p w:rsidR="005D7566" w:rsidRPr="003302E4" w:rsidRDefault="005D7566" w:rsidP="003302E4">
      <w:pPr>
        <w:spacing w:after="0"/>
        <w:rPr>
          <w:sz w:val="28"/>
          <w:szCs w:val="28"/>
        </w:rPr>
      </w:pPr>
    </w:p>
    <w:p w:rsidR="006F4D51" w:rsidRDefault="006F4D51" w:rsidP="00013113">
      <w:pPr>
        <w:spacing w:after="0"/>
        <w:rPr>
          <w:sz w:val="28"/>
          <w:szCs w:val="28"/>
        </w:rPr>
      </w:pPr>
    </w:p>
    <w:p w:rsidR="00184995" w:rsidRDefault="00184995" w:rsidP="00013113">
      <w:pPr>
        <w:spacing w:after="0"/>
        <w:rPr>
          <w:sz w:val="28"/>
          <w:szCs w:val="28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Государственное бюджетное образовательное учреждение школа</w:t>
      </w:r>
    </w:p>
    <w:p w:rsidR="004F4D6B" w:rsidRDefault="005D7566" w:rsidP="005D756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№ 2065 СПДС №4</w:t>
      </w: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Default="005D7566" w:rsidP="005D7566">
      <w:pPr>
        <w:spacing w:after="0"/>
        <w:jc w:val="center"/>
        <w:rPr>
          <w:b/>
          <w:sz w:val="32"/>
          <w:szCs w:val="32"/>
        </w:rPr>
      </w:pPr>
    </w:p>
    <w:p w:rsidR="005D7566" w:rsidRPr="005D7566" w:rsidRDefault="005D7566" w:rsidP="005D7566">
      <w:pPr>
        <w:spacing w:after="0"/>
        <w:jc w:val="center"/>
        <w:rPr>
          <w:b/>
          <w:sz w:val="44"/>
          <w:szCs w:val="44"/>
        </w:rPr>
      </w:pPr>
      <w:r w:rsidRPr="005D7566">
        <w:rPr>
          <w:b/>
          <w:sz w:val="44"/>
          <w:szCs w:val="44"/>
        </w:rPr>
        <w:t>Конспект занятия</w:t>
      </w:r>
    </w:p>
    <w:p w:rsidR="005D7566" w:rsidRPr="005D7566" w:rsidRDefault="005D7566" w:rsidP="005D7566">
      <w:pPr>
        <w:spacing w:after="0"/>
        <w:jc w:val="center"/>
        <w:rPr>
          <w:b/>
          <w:sz w:val="44"/>
          <w:szCs w:val="44"/>
        </w:rPr>
      </w:pPr>
      <w:r w:rsidRPr="005D7566">
        <w:rPr>
          <w:b/>
          <w:sz w:val="44"/>
          <w:szCs w:val="44"/>
        </w:rPr>
        <w:t>По ознакомлению с правилами дорожного движения</w:t>
      </w:r>
    </w:p>
    <w:p w:rsidR="005D7566" w:rsidRPr="005D7566" w:rsidRDefault="005D7566" w:rsidP="005D7566">
      <w:pPr>
        <w:spacing w:after="0"/>
        <w:jc w:val="center"/>
        <w:rPr>
          <w:b/>
          <w:sz w:val="44"/>
          <w:szCs w:val="44"/>
        </w:rPr>
      </w:pPr>
      <w:r w:rsidRPr="005D7566">
        <w:rPr>
          <w:b/>
          <w:sz w:val="44"/>
          <w:szCs w:val="44"/>
        </w:rPr>
        <w:t>«Дорожные знаки – наши друзья».</w:t>
      </w:r>
    </w:p>
    <w:p w:rsidR="005D7566" w:rsidRPr="005D7566" w:rsidRDefault="005D7566" w:rsidP="005D7566">
      <w:pPr>
        <w:spacing w:after="0"/>
        <w:jc w:val="center"/>
        <w:rPr>
          <w:b/>
          <w:sz w:val="44"/>
          <w:szCs w:val="44"/>
        </w:rPr>
      </w:pPr>
    </w:p>
    <w:p w:rsidR="005D7566" w:rsidRDefault="005D7566" w:rsidP="005D7566">
      <w:pPr>
        <w:spacing w:after="0"/>
        <w:jc w:val="center"/>
        <w:rPr>
          <w:sz w:val="44"/>
          <w:szCs w:val="44"/>
        </w:rPr>
      </w:pPr>
    </w:p>
    <w:p w:rsidR="005D7566" w:rsidRDefault="005D7566" w:rsidP="005D7566">
      <w:pPr>
        <w:spacing w:after="0"/>
        <w:jc w:val="center"/>
        <w:rPr>
          <w:sz w:val="44"/>
          <w:szCs w:val="44"/>
        </w:rPr>
      </w:pPr>
    </w:p>
    <w:p w:rsidR="005D7566" w:rsidRDefault="005D7566" w:rsidP="005D7566">
      <w:pPr>
        <w:spacing w:after="0"/>
        <w:jc w:val="center"/>
        <w:rPr>
          <w:sz w:val="44"/>
          <w:szCs w:val="44"/>
        </w:rPr>
      </w:pPr>
    </w:p>
    <w:p w:rsidR="005D7566" w:rsidRDefault="005D7566" w:rsidP="005D7566">
      <w:pPr>
        <w:spacing w:after="0"/>
        <w:jc w:val="center"/>
        <w:rPr>
          <w:sz w:val="44"/>
          <w:szCs w:val="44"/>
        </w:rPr>
      </w:pPr>
    </w:p>
    <w:p w:rsidR="005D7566" w:rsidRDefault="005D7566" w:rsidP="005D7566">
      <w:pPr>
        <w:spacing w:after="0"/>
        <w:jc w:val="center"/>
        <w:rPr>
          <w:sz w:val="44"/>
          <w:szCs w:val="44"/>
        </w:rPr>
      </w:pPr>
    </w:p>
    <w:p w:rsidR="005D7566" w:rsidRDefault="005D7566" w:rsidP="005D7566">
      <w:pPr>
        <w:spacing w:after="0"/>
        <w:jc w:val="center"/>
        <w:rPr>
          <w:sz w:val="44"/>
          <w:szCs w:val="44"/>
        </w:rPr>
      </w:pPr>
    </w:p>
    <w:p w:rsidR="005D7566" w:rsidRDefault="005D7566" w:rsidP="005D756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и провели</w:t>
      </w:r>
    </w:p>
    <w:p w:rsidR="005D7566" w:rsidRDefault="005D7566" w:rsidP="005D756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</w:t>
      </w:r>
    </w:p>
    <w:p w:rsidR="005D7566" w:rsidRDefault="005D7566" w:rsidP="005D756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Отрадинская И.П.</w:t>
      </w:r>
    </w:p>
    <w:p w:rsidR="005D7566" w:rsidRPr="005D7566" w:rsidRDefault="005D7566" w:rsidP="005D756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Чукалина Л.И.</w:t>
      </w:r>
    </w:p>
    <w:p w:rsidR="005D7566" w:rsidRPr="005D7566" w:rsidRDefault="005D7566" w:rsidP="005D7566">
      <w:pPr>
        <w:spacing w:after="0"/>
        <w:jc w:val="right"/>
        <w:rPr>
          <w:sz w:val="32"/>
          <w:szCs w:val="32"/>
        </w:rPr>
      </w:pPr>
    </w:p>
    <w:sectPr w:rsidR="005D7566" w:rsidRPr="005D7566" w:rsidSect="00013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1194"/>
    <w:multiLevelType w:val="hybridMultilevel"/>
    <w:tmpl w:val="BBCA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96551"/>
    <w:multiLevelType w:val="hybridMultilevel"/>
    <w:tmpl w:val="D51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13113"/>
    <w:rsid w:val="00013113"/>
    <w:rsid w:val="00184995"/>
    <w:rsid w:val="003302E4"/>
    <w:rsid w:val="004F4D6B"/>
    <w:rsid w:val="0058480A"/>
    <w:rsid w:val="005D7566"/>
    <w:rsid w:val="005E2BF1"/>
    <w:rsid w:val="00683CDD"/>
    <w:rsid w:val="006F4D51"/>
    <w:rsid w:val="00941815"/>
    <w:rsid w:val="00AD6D7A"/>
    <w:rsid w:val="00D1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1</cp:lastModifiedBy>
  <cp:revision>5</cp:revision>
  <dcterms:created xsi:type="dcterms:W3CDTF">2015-03-25T05:44:00Z</dcterms:created>
  <dcterms:modified xsi:type="dcterms:W3CDTF">2015-04-01T10:35:00Z</dcterms:modified>
</cp:coreProperties>
</file>