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4A" w:rsidRPr="0083744A" w:rsidRDefault="0083744A" w:rsidP="0083744A">
      <w:pPr>
        <w:shd w:val="clear" w:color="auto" w:fill="F4F4F4"/>
        <w:spacing w:after="27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              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F46F64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F46F64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  <w:t>                      Конспект открытого занятия по ФЭМП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  <w:t>             </w:t>
      </w:r>
      <w:r w:rsidR="00F46F64" w:rsidRPr="00F46F64"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  <w:t>        с  элементами    экспери</w:t>
      </w:r>
      <w:r w:rsidRPr="00F46F64">
        <w:rPr>
          <w:rFonts w:ascii="Arial" w:eastAsia="Times New Roman" w:hAnsi="Arial" w:cs="Arial"/>
          <w:b/>
          <w:color w:val="444444"/>
          <w:sz w:val="32"/>
          <w:szCs w:val="32"/>
          <w:lang w:eastAsia="ru-RU"/>
        </w:rPr>
        <w:t>ментирования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F46F64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 xml:space="preserve">Т е м а </w:t>
      </w:r>
      <w:r w:rsidR="00F46F64"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>: «Путешествие на волшебном паро</w:t>
      </w:r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>возике</w:t>
      </w:r>
      <w:r w:rsidRPr="00F46F64">
        <w:rPr>
          <w:rFonts w:ascii="Arial" w:eastAsia="Times New Roman" w:hAnsi="Arial" w:cs="Arial"/>
          <w:color w:val="444444"/>
          <w:sz w:val="36"/>
          <w:szCs w:val="36"/>
          <w:lang w:eastAsia="ru-RU"/>
        </w:rPr>
        <w:t>»</w:t>
      </w:r>
    </w:p>
    <w:p w:rsidR="0083744A" w:rsidRPr="00F46F64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  <w:r w:rsidRPr="00F46F64">
        <w:rPr>
          <w:rFonts w:ascii="Arial" w:eastAsia="Times New Roman" w:hAnsi="Arial" w:cs="Arial"/>
          <w:color w:val="444444"/>
          <w:sz w:val="36"/>
          <w:szCs w:val="36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F46F64" w:rsidRDefault="0083744A" w:rsidP="00F46F64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>Подготовила и провела :</w:t>
      </w:r>
    </w:p>
    <w:p w:rsidR="0083744A" w:rsidRPr="00F46F64" w:rsidRDefault="0083744A" w:rsidP="00F46F64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>воспитатель 1 кв. категории</w:t>
      </w:r>
    </w:p>
    <w:p w:rsidR="0083744A" w:rsidRPr="00F46F64" w:rsidRDefault="0083744A" w:rsidP="00F46F64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</w:pPr>
      <w:proofErr w:type="spellStart"/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>Доньшина</w:t>
      </w:r>
      <w:proofErr w:type="spellEnd"/>
      <w:r w:rsidRPr="00F46F64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t xml:space="preserve"> Ирина Сергеевна.</w:t>
      </w:r>
    </w:p>
    <w:p w:rsidR="0083744A" w:rsidRPr="00F46F64" w:rsidRDefault="0083744A" w:rsidP="00F46F64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</w:pP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71580D" w:rsidRDefault="0071580D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Pr="0083744A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F46F64" w:rsidRDefault="0083744A" w:rsidP="0083744A">
      <w:pPr>
        <w:shd w:val="clear" w:color="auto" w:fill="F4F4F4"/>
        <w:spacing w:before="82" w:after="82" w:line="245" w:lineRule="atLeast"/>
        <w:jc w:val="center"/>
        <w:rPr>
          <w:rFonts w:ascii="Arial" w:eastAsia="Times New Roman" w:hAnsi="Arial" w:cs="Arial"/>
          <w:b/>
          <w:color w:val="444444"/>
          <w:sz w:val="28"/>
          <w:szCs w:val="28"/>
          <w:lang w:eastAsia="ru-RU"/>
        </w:rPr>
      </w:pPr>
      <w:r w:rsidRPr="00F46F64">
        <w:rPr>
          <w:rFonts w:ascii="Arial" w:eastAsia="Times New Roman" w:hAnsi="Arial" w:cs="Arial"/>
          <w:b/>
          <w:color w:val="444444"/>
          <w:sz w:val="28"/>
          <w:szCs w:val="28"/>
          <w:lang w:eastAsia="ru-RU"/>
        </w:rPr>
        <w:t>Энгельс 2015 г.</w:t>
      </w: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83744A" w:rsidRPr="0083744A" w:rsidRDefault="0083744A" w:rsidP="0083744A">
      <w:pPr>
        <w:pBdr>
          <w:bottom w:val="single" w:sz="6" w:space="0" w:color="D6DDB9"/>
        </w:pBdr>
        <w:shd w:val="clear" w:color="auto" w:fill="F4F4F4"/>
        <w:spacing w:before="120" w:after="120" w:line="359" w:lineRule="atLeast"/>
        <w:outlineLvl w:val="0"/>
        <w:rPr>
          <w:rFonts w:ascii="Trebuchet MS" w:eastAsia="Times New Roman" w:hAnsi="Trebuchet MS" w:cs="Arial"/>
          <w:b/>
          <w:bCs/>
          <w:color w:val="444444"/>
          <w:kern w:val="36"/>
          <w:sz w:val="28"/>
          <w:szCs w:val="28"/>
          <w:lang w:eastAsia="ru-RU"/>
        </w:rPr>
      </w:pPr>
      <w:r w:rsidRPr="0083744A">
        <w:rPr>
          <w:rFonts w:ascii="Trebuchet MS" w:eastAsia="Times New Roman" w:hAnsi="Trebuchet MS" w:cs="Arial"/>
          <w:b/>
          <w:bCs/>
          <w:color w:val="444444"/>
          <w:kern w:val="36"/>
          <w:sz w:val="28"/>
          <w:szCs w:val="28"/>
          <w:lang w:eastAsia="ru-RU"/>
        </w:rPr>
        <w:t>Программное содержание: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Совершенствовать умения сравнивать предметы по ширине (широкий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-узкий)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цвету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(одинаковые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-разные), количеству (много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-мало),  размеру (большой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-маленький) и обозначать результаты сравнения соответствующими словами;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Упражнять в знании геометрических фигур (круг, квадрат, треугольник) и умение находить их в окружении.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Совершенствовать умение выделять один предмет из группы;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Развивать мышление: учить видеть закономерности в расположении предметов и воспроизводить их.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Воспитывать интерес к математике, самостоятельность детей.</w:t>
      </w:r>
    </w:p>
    <w:p w:rsidR="0083744A" w:rsidRPr="0083744A" w:rsidRDefault="0083744A" w:rsidP="0083744A">
      <w:pPr>
        <w:pBdr>
          <w:bottom w:val="single" w:sz="6" w:space="0" w:color="D6DDB9"/>
        </w:pBdr>
        <w:shd w:val="clear" w:color="auto" w:fill="F4F4F4"/>
        <w:spacing w:before="120" w:after="120" w:line="245" w:lineRule="atLeast"/>
        <w:outlineLvl w:val="1"/>
        <w:rPr>
          <w:rFonts w:ascii="Trebuchet MS" w:eastAsia="Times New Roman" w:hAnsi="Trebuchet MS" w:cs="Arial"/>
          <w:b/>
          <w:bCs/>
          <w:color w:val="444444"/>
          <w:sz w:val="28"/>
          <w:szCs w:val="28"/>
          <w:lang w:eastAsia="ru-RU"/>
        </w:rPr>
      </w:pPr>
      <w:r w:rsidRPr="0083744A">
        <w:rPr>
          <w:rFonts w:ascii="Trebuchet MS" w:eastAsia="Times New Roman" w:hAnsi="Trebuchet MS" w:cs="Arial"/>
          <w:b/>
          <w:bCs/>
          <w:color w:val="444444"/>
          <w:sz w:val="28"/>
          <w:szCs w:val="28"/>
          <w:lang w:eastAsia="ru-RU"/>
        </w:rPr>
        <w:t>Дидактический наглядный материал: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Бабочки - желтые, красные, синие, зеленые; бумажные цветы тех же цветов (по количеству детей);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 ручейка из бумаги (широкий и узкий);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Билеты с изображением геометрических фигур (∆ □ ○) разного цвета;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Тазики с водой и кисточки и краски трех цветов(красный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,синий,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зеленый).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Тарелка с конфетами.</w:t>
      </w:r>
    </w:p>
    <w:p w:rsidR="0083744A" w:rsidRPr="0083744A" w:rsidRDefault="0083744A" w:rsidP="0083744A">
      <w:pPr>
        <w:pBdr>
          <w:bottom w:val="single" w:sz="6" w:space="0" w:color="D6DDB9"/>
        </w:pBdr>
        <w:shd w:val="clear" w:color="auto" w:fill="F4F4F4"/>
        <w:spacing w:before="120" w:after="120" w:line="359" w:lineRule="atLeast"/>
        <w:outlineLvl w:val="0"/>
        <w:rPr>
          <w:rFonts w:ascii="Trebuchet MS" w:eastAsia="Times New Roman" w:hAnsi="Trebuchet MS" w:cs="Arial"/>
          <w:b/>
          <w:bCs/>
          <w:color w:val="444444"/>
          <w:kern w:val="36"/>
          <w:sz w:val="28"/>
          <w:szCs w:val="28"/>
          <w:lang w:eastAsia="ru-RU"/>
        </w:rPr>
      </w:pPr>
      <w:r w:rsidRPr="0083744A">
        <w:rPr>
          <w:rFonts w:ascii="Trebuchet MS" w:eastAsia="Times New Roman" w:hAnsi="Trebuchet MS" w:cs="Arial"/>
          <w:b/>
          <w:bCs/>
          <w:color w:val="444444"/>
          <w:kern w:val="36"/>
          <w:sz w:val="28"/>
          <w:szCs w:val="28"/>
          <w:lang w:eastAsia="ru-RU"/>
        </w:rPr>
        <w:t>Ход занятия: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Дети стоят около воспитателя. Дети входят в группу и встают полукругом лицом к гостям.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итатель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.: Сегодня к нам пришли гости .Ребята, давайте поздороваемся с гостями: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Здравствуйте, мы говорим вам, здравствуйте!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Возьмёмся за руки, улыбнёмся друг другу. Какие вы сегодня красивые.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Воспитатель: С добрым утром, друзья!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День наступил прекрасный,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Потому что в нём Вы и Я!»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 Ребята, мы сегодня с вами поедем путешествовать. Как вы думаете, на чем можно поехать в лес? (На машине, на автобусе, на поезде). Угадайте загадку и узнаете, на чем мы с вами отправимся в путь.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Еду в нем на верхней полке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 морю, к солнышку, на юг.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колеса без умолку: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Тук-тук-тук! Тук-тук-тук!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(Поезд).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Правильно это паровоз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ик и мы поедем на волшебном паро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возике.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Но для этого надо получить билеты, чтобы потом занять каждому определенное место. (Раздать билеты) посмотрите внимательно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свои билеты. Что на них изображено? (геометрические фигуры разного цвета) вам надо сесть н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а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тот стульчик, на котором изображена такая же фигура как и на билете, (рассаживаются)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Я буду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кондуктором: приготовьте свои билеты, (проверка билетов и мест)и на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что похожи ваши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геометрические фигуры: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квадрат на телевизор,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окно….круг на мяч,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яблоко…треугольник на пирамидку.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- Ну а теперь поехали!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Загудел паровоз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И вагончик повез: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“Чу-чу-чу, чу-чу-чу!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Далеко я укачу!”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Вагончики зеленые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Бегут, бегут, бегут.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А круглые колесики: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“Тук-тук, тук-тук, тук-тук!”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(музыка «Песенка паровозика»)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7920773"/>
            <wp:effectExtent l="19050" t="0" r="3175" b="0"/>
            <wp:docPr id="3" name="Рисунок 3" descr="C:\Users\1\Searches\Desktop\Новая папка (6)\IMG_20151127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Searches\Desktop\Новая папка (6)\IMG_20151127_0959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 Ребятки, давайте сделаем остановку. но для начала загадаю загадку: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1:дарят в праздник мамам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2:вкусно пахнут но не духи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Правильно это цветы.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Впереди такая красивая цветочная поляна, (выходят). На полу лежат 2 ручейка - узкий и широкий. </w:t>
      </w:r>
      <w:proofErr w:type="spellStart"/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Ой,смотрите</w:t>
      </w:r>
      <w:proofErr w:type="spellEnd"/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нам путь преградили ручейки. Сколько их? (два) Одинаковые ли они? На что они похожи? 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 шарфик ,линейка….)Через какой ручеек нам легче перешагнуть? (через широкий) почему?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Давайте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перешагнем его.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 Смотрите здесь растут цветы. Сколько их: много или мало? (много) Одинакового ли они цвета?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Какого цвета здесь цветочки? (красные, желтые, синие, зеленые)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сейчас отгадайте еще одну загадку: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Ребята отгадайте загадку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Шевелились у цветка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 четыре лепестка.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 сорвать его хотел -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 вспорхнул и улетел.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(Ответ : Бабочка).Правильно ребята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,смотрите, а вон там сидят бабочки.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Сколько их?(много)Давайте поиграем в игру: найдем для каждой бабочки свой цветок.(дети берут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бабочки)</w:t>
      </w:r>
      <w:proofErr w:type="spell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воспитатель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ль</w:t>
      </w:r>
      <w:proofErr w:type="spellEnd"/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:сколько у тебя Маша бабочек?(один)...сколько осталось?(ни одного).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4" name="Рисунок 4" descr="C:\Users\1\Searches\Desktop\Новая папка (6)\IMG_20151127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Searches\Desktop\Новая папка (6)\IMG_20151127_10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Давайте мы тоже превратимся в бабочек и поиграем.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Физкультминутка превращение в бабочку.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Спал цветок и вдруг проснулся.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Больше спать не захотел.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Потянулся, шевельнулся,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Взвился вверх и полетел.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сейчас мы с вами поедем в лесную лабораторию.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Посмотрите здесь тазики с водой. сколько их?(много)что там?(вода)какая она?(чистая)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71580D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Воспитатель</w:t>
      </w:r>
      <w:r w:rsidR="0083744A"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 а давайте мы покрасим воду.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Д</w:t>
      </w:r>
      <w:r w:rsidR="0083744A"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ети берут кисточки и красят воду, первый в красный цвет,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83744A"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второй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="0083744A"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-синий,  третий-зеленый.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А се</w:t>
      </w:r>
      <w:r w:rsidR="00715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й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час мы поеде</w:t>
      </w:r>
      <w:r w:rsidR="00715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 в детский сад.(в руках у воспитате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ля тарелка с конфетами)сколько конфет?(много)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Давайте девочки возьмут конфеты  красного цвета, а мальчики</w:t>
      </w:r>
      <w:r w:rsidR="00715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-синего  (берут) . осталось</w:t>
      </w:r>
      <w:r w:rsidR="00715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сколько?(один) воспитате</w:t>
      </w: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ль берет один .осталось сколько (ни одного)</w:t>
      </w:r>
    </w:p>
    <w:p w:rsidR="0083744A" w:rsidRPr="0083744A" w:rsidRDefault="0083744A" w:rsidP="0083744A">
      <w:pPr>
        <w:shd w:val="clear" w:color="auto" w:fill="F4F4F4"/>
        <w:spacing w:before="82" w:after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83744A" w:rsidRPr="0083744A" w:rsidRDefault="0083744A" w:rsidP="0083744A">
      <w:pPr>
        <w:shd w:val="clear" w:color="auto" w:fill="F4F4F4"/>
        <w:spacing w:before="82" w:line="245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3744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Понравилось путешествие (да).</w:t>
      </w:r>
    </w:p>
    <w:p w:rsidR="000B37FE" w:rsidRPr="0083744A" w:rsidRDefault="000B37FE">
      <w:pPr>
        <w:rPr>
          <w:sz w:val="28"/>
          <w:szCs w:val="28"/>
        </w:rPr>
      </w:pPr>
    </w:p>
    <w:sectPr w:rsidR="000B37FE" w:rsidRPr="0083744A" w:rsidSect="000B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83744A"/>
    <w:rsid w:val="000B37FE"/>
    <w:rsid w:val="0071580D"/>
    <w:rsid w:val="0083744A"/>
    <w:rsid w:val="00F41207"/>
    <w:rsid w:val="00F46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FE"/>
  </w:style>
  <w:style w:type="paragraph" w:styleId="1">
    <w:name w:val="heading 1"/>
    <w:basedOn w:val="a"/>
    <w:link w:val="10"/>
    <w:uiPriority w:val="9"/>
    <w:qFormat/>
    <w:rsid w:val="00837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74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4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74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3744A"/>
  </w:style>
  <w:style w:type="character" w:styleId="a3">
    <w:name w:val="Hyperlink"/>
    <w:basedOn w:val="a0"/>
    <w:uiPriority w:val="99"/>
    <w:semiHidden/>
    <w:unhideWhenUsed/>
    <w:rsid w:val="0083744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3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69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3490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06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786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5435">
                                          <w:marLeft w:val="54"/>
                                          <w:marRight w:val="0"/>
                                          <w:marTop w:val="0"/>
                                          <w:marBottom w:val="2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77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87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758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3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2015-11-27T17:00:00Z</dcterms:created>
  <dcterms:modified xsi:type="dcterms:W3CDTF">2015-11-27T17:15:00Z</dcterms:modified>
</cp:coreProperties>
</file>