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48A5" w:rsidRDefault="000B48A5" w:rsidP="000B48A5">
      <w:pPr>
        <w:spacing w:after="0" w:line="360" w:lineRule="auto"/>
        <w:ind w:firstLine="567"/>
        <w:rPr>
          <w:b/>
          <w:iCs/>
          <w:sz w:val="36"/>
        </w:rPr>
      </w:pPr>
      <w:proofErr w:type="spellStart"/>
      <w:r w:rsidRPr="000B48A5">
        <w:rPr>
          <w:b/>
          <w:iCs/>
          <w:sz w:val="36"/>
        </w:rPr>
        <w:t>Декупаж</w:t>
      </w:r>
      <w:proofErr w:type="spellEnd"/>
      <w:r w:rsidRPr="000B48A5">
        <w:rPr>
          <w:b/>
          <w:iCs/>
          <w:sz w:val="36"/>
        </w:rPr>
        <w:t xml:space="preserve"> </w:t>
      </w:r>
      <w:r>
        <w:rPr>
          <w:b/>
          <w:iCs/>
          <w:sz w:val="36"/>
        </w:rPr>
        <w:t xml:space="preserve"> </w:t>
      </w:r>
      <w:r w:rsidRPr="000B48A5">
        <w:rPr>
          <w:b/>
          <w:iCs/>
          <w:sz w:val="36"/>
        </w:rPr>
        <w:t>яиц к Пасхе</w:t>
      </w:r>
    </w:p>
    <w:p w:rsidR="000B48A5" w:rsidRPr="000B48A5" w:rsidRDefault="00325DDA" w:rsidP="000B48A5">
      <w:pPr>
        <w:spacing w:after="0" w:line="360" w:lineRule="auto"/>
        <w:ind w:firstLine="567"/>
        <w:jc w:val="right"/>
        <w:rPr>
          <w:b/>
          <w:iCs/>
          <w:sz w:val="36"/>
        </w:rPr>
      </w:pPr>
      <w:r>
        <w:rPr>
          <w:rFonts w:ascii="PT Sans" w:hAnsi="PT Sans" w:cstheme="minorBidi"/>
          <w:noProof/>
          <w:color w:val="000000"/>
          <w:sz w:val="21"/>
          <w:szCs w:val="21"/>
          <w:lang w:eastAsia="ru-RU"/>
        </w:rPr>
        <w:drawing>
          <wp:inline distT="0" distB="0" distL="0" distR="0">
            <wp:extent cx="3010535" cy="4105910"/>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10535" cy="4105910"/>
                    </a:xfrm>
                    <a:prstGeom prst="rect">
                      <a:avLst/>
                    </a:prstGeom>
                    <a:noFill/>
                    <a:ln>
                      <a:noFill/>
                    </a:ln>
                  </pic:spPr>
                </pic:pic>
              </a:graphicData>
            </a:graphic>
          </wp:inline>
        </w:drawing>
      </w:r>
      <w:bookmarkStart w:id="0" w:name="_GoBack"/>
      <w:bookmarkEnd w:id="0"/>
      <w:r w:rsidR="000B48A5" w:rsidRPr="000B48A5">
        <w:rPr>
          <w:rFonts w:ascii="PT Sans" w:hAnsi="PT Sans" w:cstheme="minorBidi"/>
          <w:noProof/>
          <w:color w:val="000000"/>
          <w:sz w:val="21"/>
          <w:szCs w:val="21"/>
          <w:lang w:eastAsia="ru-RU"/>
        </w:rPr>
        <w:t xml:space="preserve"> </w:t>
      </w:r>
    </w:p>
    <w:p w:rsidR="000B48A5" w:rsidRDefault="000B48A5" w:rsidP="000B48A5">
      <w:pPr>
        <w:spacing w:after="0" w:line="360" w:lineRule="auto"/>
        <w:ind w:firstLine="567"/>
        <w:jc w:val="center"/>
        <w:rPr>
          <w:iCs/>
        </w:rPr>
      </w:pPr>
    </w:p>
    <w:p w:rsidR="007A4E54" w:rsidRPr="007A4E54" w:rsidRDefault="00DE0D11" w:rsidP="000B48A5">
      <w:pPr>
        <w:spacing w:after="0" w:line="360" w:lineRule="auto"/>
        <w:ind w:firstLine="567"/>
        <w:jc w:val="both"/>
        <w:rPr>
          <w:iCs/>
        </w:rPr>
      </w:pPr>
      <w:r>
        <w:rPr>
          <w:iCs/>
        </w:rPr>
        <w:t>П</w:t>
      </w:r>
      <w:r w:rsidR="007A4E54" w:rsidRPr="007A4E54">
        <w:rPr>
          <w:iCs/>
        </w:rPr>
        <w:t xml:space="preserve">риближается прекрасный день </w:t>
      </w:r>
      <w:r w:rsidR="007A4E54" w:rsidRPr="007A4E54">
        <w:t>Пасх</w:t>
      </w:r>
      <w:r w:rsidR="004830CD">
        <w:t>а</w:t>
      </w:r>
      <w:r w:rsidR="007A4E54" w:rsidRPr="007A4E54">
        <w:t xml:space="preserve"> —   значимый и великий праздник для любого христианина. Миллионы людей по всему миру отмечают Пасху: пекут куличи, делают творожную  пасху, и красят яйца. Эти наиболее яркие символы весеннего праздника известны всем с детства, но не каждый человек знает, зачем красят яйца в этот праздник. </w:t>
      </w:r>
      <w:r w:rsidR="007A4E54" w:rsidRPr="007A4E54">
        <w:rPr>
          <w:iCs/>
        </w:rPr>
        <w:t xml:space="preserve"> Пасхальное яйцо это символ надежды, новой вечной жизни, чистой, светлой, которую дает нам своим Воскресением Христос Бог. Дарение считалось знаком того, что ты прощаешь, человеку все обиды, что он тебе приятен, что ты не держишь на него зла.</w:t>
      </w:r>
    </w:p>
    <w:p w:rsidR="007A4E54" w:rsidRPr="007A4E54" w:rsidRDefault="007A4E54" w:rsidP="000B48A5">
      <w:pPr>
        <w:spacing w:after="0" w:line="360" w:lineRule="auto"/>
        <w:ind w:firstLine="567"/>
        <w:jc w:val="both"/>
      </w:pPr>
      <w:r w:rsidRPr="007A4E54">
        <w:t>Существует много разных версий происхождения покраски яиц: начиная от бытовой необходимости,</w:t>
      </w:r>
      <w:r w:rsidR="00DE0D11">
        <w:t xml:space="preserve"> чтобы яйца долго хранились</w:t>
      </w:r>
      <w:r w:rsidRPr="007A4E54">
        <w:t xml:space="preserve">,  заканчивая красивыми легендами. </w:t>
      </w:r>
    </w:p>
    <w:p w:rsidR="007A4E54" w:rsidRPr="007A4E54" w:rsidRDefault="007A4E54" w:rsidP="000B48A5">
      <w:pPr>
        <w:spacing w:after="0" w:line="360" w:lineRule="auto"/>
        <w:ind w:firstLine="567"/>
        <w:jc w:val="both"/>
        <w:rPr>
          <w:color w:val="000000"/>
        </w:rPr>
      </w:pPr>
      <w:r w:rsidRPr="007A4E54">
        <w:t xml:space="preserve"> Осталось совсем немного времени до праздника. Но ещё можно успеть украсить яйца, в каждой семье есть свои традиции  украшения яиц. Кто-то </w:t>
      </w:r>
      <w:r w:rsidRPr="007A4E54">
        <w:lastRenderedPageBreak/>
        <w:t>красит яйца луковой шелухой, кому-то нравится цвет, который дает свежая зелень (укроп, петрушка или зеленый лук), дети тоже любят участвовать в этом процессе, помогая украшать яйца с помощью восковых мелков, специальных наклеек, д</w:t>
      </w:r>
      <w:r w:rsidRPr="007A4E54">
        <w:rPr>
          <w:color w:val="000000"/>
        </w:rPr>
        <w:t xml:space="preserve">екорировать лентами или тесьмой. </w:t>
      </w:r>
      <w:r w:rsidRPr="007A4E54">
        <w:rPr>
          <w:rFonts w:ascii="Arial" w:hAnsi="Arial" w:cs="Arial"/>
          <w:noProof/>
          <w:color w:val="000000"/>
          <w:sz w:val="21"/>
          <w:szCs w:val="21"/>
          <w:lang w:eastAsia="ru-RU"/>
        </w:rPr>
        <w:drawing>
          <wp:inline distT="0" distB="0" distL="0" distR="0" wp14:anchorId="0A67D4EF" wp14:editId="4C608108">
            <wp:extent cx="2902903" cy="2124075"/>
            <wp:effectExtent l="0" t="0" r="0" b="0"/>
            <wp:docPr id="1" name="Рисунок 1" descr="http://www.logoslovo.ru/media/pic_middle/8/26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ogoslovo.ru/media/pic_middle/8/2647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2903" cy="2124075"/>
                    </a:xfrm>
                    <a:prstGeom prst="rect">
                      <a:avLst/>
                    </a:prstGeom>
                    <a:noFill/>
                    <a:ln>
                      <a:noFill/>
                    </a:ln>
                  </pic:spPr>
                </pic:pic>
              </a:graphicData>
            </a:graphic>
          </wp:inline>
        </w:drawing>
      </w:r>
      <w:r w:rsidRPr="007A4E54">
        <w:rPr>
          <w:rFonts w:ascii="Arial" w:hAnsi="Arial" w:cs="Arial"/>
          <w:noProof/>
          <w:color w:val="000000"/>
          <w:sz w:val="21"/>
          <w:szCs w:val="21"/>
          <w:lang w:eastAsia="ru-RU"/>
        </w:rPr>
        <w:t xml:space="preserve"> </w:t>
      </w:r>
      <w:r w:rsidRPr="007A4E54">
        <w:rPr>
          <w:rFonts w:ascii="Arial" w:hAnsi="Arial" w:cs="Arial"/>
          <w:noProof/>
          <w:color w:val="000000"/>
          <w:sz w:val="21"/>
          <w:szCs w:val="21"/>
          <w:lang w:eastAsia="ru-RU"/>
        </w:rPr>
        <w:drawing>
          <wp:inline distT="0" distB="0" distL="0" distR="0" wp14:anchorId="2D42F031" wp14:editId="7C054AEF">
            <wp:extent cx="2902903" cy="2124075"/>
            <wp:effectExtent l="0" t="0" r="0" b="0"/>
            <wp:docPr id="2" name="Рисунок 2" descr="http://www.logoslovo.ru/media/pic_middle/8/26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ogoslovo.ru/media/pic_middle/8/2647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2903" cy="2124075"/>
                    </a:xfrm>
                    <a:prstGeom prst="rect">
                      <a:avLst/>
                    </a:prstGeom>
                    <a:noFill/>
                    <a:ln>
                      <a:noFill/>
                    </a:ln>
                  </pic:spPr>
                </pic:pic>
              </a:graphicData>
            </a:graphic>
          </wp:inline>
        </w:drawing>
      </w:r>
    </w:p>
    <w:p w:rsidR="00446B64" w:rsidRPr="005D6CB0" w:rsidRDefault="00DE0D11" w:rsidP="000B48A5">
      <w:pPr>
        <w:spacing w:line="360" w:lineRule="auto"/>
        <w:jc w:val="both"/>
      </w:pPr>
      <w:r>
        <w:rPr>
          <w:color w:val="000000"/>
        </w:rPr>
        <w:t xml:space="preserve"> Сегодня мы будем украшать яйца </w:t>
      </w:r>
      <w:r w:rsidR="007A4E54" w:rsidRPr="007A4E54">
        <w:rPr>
          <w:color w:val="000000"/>
        </w:rPr>
        <w:t xml:space="preserve">в технике </w:t>
      </w:r>
      <w:proofErr w:type="spellStart"/>
      <w:r w:rsidR="007A4E54" w:rsidRPr="007A4E54">
        <w:rPr>
          <w:color w:val="000000"/>
        </w:rPr>
        <w:t>декупаж</w:t>
      </w:r>
      <w:proofErr w:type="spellEnd"/>
      <w:r w:rsidR="007A4E54" w:rsidRPr="007A4E54">
        <w:rPr>
          <w:color w:val="000000"/>
        </w:rPr>
        <w:t>,</w:t>
      </w:r>
      <w:r>
        <w:rPr>
          <w:color w:val="000000"/>
        </w:rPr>
        <w:t xml:space="preserve"> они </w:t>
      </w:r>
      <w:r w:rsidR="007A4E54" w:rsidRPr="007A4E54">
        <w:rPr>
          <w:color w:val="000000"/>
        </w:rPr>
        <w:t xml:space="preserve"> не только украсят дом к пасхе, но и послужат отличным подарком на праздник родным и близким. Но для начала узнаем, ч</w:t>
      </w:r>
      <w:r w:rsidR="007A4E54" w:rsidRPr="007A4E54">
        <w:t xml:space="preserve">то же такое </w:t>
      </w:r>
      <w:proofErr w:type="spellStart"/>
      <w:r w:rsidR="007A4E54" w:rsidRPr="007A4E54">
        <w:t>декупаж</w:t>
      </w:r>
      <w:proofErr w:type="spellEnd"/>
      <w:r w:rsidR="007A4E54" w:rsidRPr="007A4E54">
        <w:t xml:space="preserve">? От фр. </w:t>
      </w:r>
      <w:proofErr w:type="spellStart"/>
      <w:r w:rsidR="007A4E54" w:rsidRPr="007A4E54">
        <w:t>dekouper</w:t>
      </w:r>
      <w:proofErr w:type="spellEnd"/>
      <w:r w:rsidR="007A4E54" w:rsidRPr="007A4E54">
        <w:t xml:space="preserve"> – "вырезать" – это очень </w:t>
      </w:r>
      <w:r w:rsidR="002F7DD8">
        <w:t>старая</w:t>
      </w:r>
      <w:r w:rsidR="007A4E54" w:rsidRPr="007A4E54">
        <w:t xml:space="preserve"> декоративная техника. Изначально появлением этой техники мы обязаны мебельной промышленности. </w:t>
      </w:r>
      <w:r w:rsidR="002F7DD8">
        <w:t xml:space="preserve">Но </w:t>
      </w:r>
      <w:r w:rsidR="007A4E54" w:rsidRPr="007A4E54">
        <w:t xml:space="preserve">популярности </w:t>
      </w:r>
      <w:r w:rsidR="002F7DD8">
        <w:t xml:space="preserve">она </w:t>
      </w:r>
      <w:r w:rsidR="007A4E54" w:rsidRPr="007A4E54">
        <w:t xml:space="preserve">достигла в  XVII веке в Венеции, где в особой моде были предметы мебели, украшенные инкрустациями в китайском стиле. </w:t>
      </w:r>
    </w:p>
    <w:p w:rsidR="00446B64" w:rsidRPr="005D6CB0" w:rsidRDefault="00446B64" w:rsidP="000B48A5">
      <w:pPr>
        <w:spacing w:line="360" w:lineRule="auto"/>
        <w:jc w:val="center"/>
      </w:pPr>
      <w:r w:rsidRPr="005D6CB0">
        <w:fldChar w:fldCharType="begin"/>
      </w:r>
      <w:r w:rsidRPr="005D6CB0">
        <w:instrText xml:space="preserve"> HYPERLINK "http://bersoantik.com/media/uploads/52_113_6.jpg" </w:instrText>
      </w:r>
      <w:r w:rsidRPr="005D6CB0">
        <w:fldChar w:fldCharType="separate"/>
      </w:r>
      <w:r>
        <w:rPr>
          <w:noProof/>
          <w:lang w:eastAsia="ru-RU"/>
        </w:rPr>
        <w:drawing>
          <wp:inline distT="0" distB="0" distL="0" distR="0" wp14:anchorId="7218A96F" wp14:editId="3728F5D8">
            <wp:extent cx="4951730" cy="3295015"/>
            <wp:effectExtent l="0" t="0" r="1270" b="635"/>
            <wp:docPr id="20" name="Рисунок 20" descr="мебель антик - комод в китайском стиле">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ебель антик - комод в китайском стиле">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1730" cy="3295015"/>
                    </a:xfrm>
                    <a:prstGeom prst="rect">
                      <a:avLst/>
                    </a:prstGeom>
                    <a:noFill/>
                    <a:ln>
                      <a:noFill/>
                    </a:ln>
                  </pic:spPr>
                </pic:pic>
              </a:graphicData>
            </a:graphic>
          </wp:inline>
        </w:drawing>
      </w:r>
    </w:p>
    <w:p w:rsidR="00446B64" w:rsidRPr="005D6CB0" w:rsidRDefault="00446B64" w:rsidP="000B48A5">
      <w:pPr>
        <w:spacing w:line="360" w:lineRule="auto"/>
        <w:jc w:val="both"/>
      </w:pPr>
      <w:r w:rsidRPr="005D6CB0">
        <w:lastRenderedPageBreak/>
        <w:fldChar w:fldCharType="end"/>
      </w:r>
    </w:p>
    <w:p w:rsidR="00446B64" w:rsidRPr="005D6CB0" w:rsidRDefault="00446B64" w:rsidP="000B48A5">
      <w:pPr>
        <w:spacing w:line="360" w:lineRule="auto"/>
        <w:jc w:val="center"/>
      </w:pPr>
      <w:r>
        <w:rPr>
          <w:noProof/>
          <w:lang w:eastAsia="ru-RU"/>
        </w:rPr>
        <w:drawing>
          <wp:inline distT="0" distB="0" distL="0" distR="0" wp14:anchorId="396C3650" wp14:editId="076C628C">
            <wp:extent cx="5893357" cy="3847381"/>
            <wp:effectExtent l="0" t="0" r="0" b="1270"/>
            <wp:docPr id="34" name="Рисунок 34" descr="http://bersoantik.com/media/uploads/52_11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bersoantik.com/media/uploads/52_113_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7208" cy="3849895"/>
                    </a:xfrm>
                    <a:prstGeom prst="rect">
                      <a:avLst/>
                    </a:prstGeom>
                    <a:noFill/>
                    <a:ln>
                      <a:noFill/>
                    </a:ln>
                  </pic:spPr>
                </pic:pic>
              </a:graphicData>
            </a:graphic>
          </wp:inline>
        </w:drawing>
      </w:r>
    </w:p>
    <w:p w:rsidR="00446B64" w:rsidRDefault="00446B64" w:rsidP="000B48A5">
      <w:pPr>
        <w:spacing w:after="0" w:line="360" w:lineRule="auto"/>
        <w:ind w:firstLine="567"/>
        <w:jc w:val="both"/>
      </w:pPr>
    </w:p>
    <w:p w:rsidR="007A4E54" w:rsidRPr="007A4E54" w:rsidRDefault="007A4E54" w:rsidP="000B48A5">
      <w:pPr>
        <w:spacing w:after="0" w:line="360" w:lineRule="auto"/>
        <w:ind w:firstLine="567"/>
        <w:jc w:val="both"/>
      </w:pPr>
      <w:r w:rsidRPr="007A4E54">
        <w:t xml:space="preserve">Это было дорогое и не всем доступное увлечение. В результате изобретательности венецианских мебельщиков, путем аппликации на мебели, удалось достичь великолепной имитации восточных инкрустаций, что было значительно дешевле. Эта оригинальная техника получила широкое распространение в Англии, затем во Франции, где стала любимым занятием королевы Марии </w:t>
      </w:r>
      <w:proofErr w:type="spellStart"/>
      <w:r w:rsidRPr="007A4E54">
        <w:t>Антуанетты</w:t>
      </w:r>
      <w:proofErr w:type="spellEnd"/>
      <w:r w:rsidRPr="007A4E54">
        <w:t>.</w:t>
      </w:r>
    </w:p>
    <w:p w:rsidR="000B48A5" w:rsidRDefault="007A4E54" w:rsidP="000B48A5">
      <w:pPr>
        <w:spacing w:after="0" w:line="360" w:lineRule="auto"/>
        <w:ind w:firstLine="567"/>
        <w:jc w:val="both"/>
        <w:rPr>
          <w:rFonts w:eastAsia="Times New Roman"/>
          <w:lang w:eastAsia="ru-RU"/>
        </w:rPr>
      </w:pPr>
      <w:r w:rsidRPr="007A4E54">
        <w:rPr>
          <w:rFonts w:eastAsia="Times New Roman"/>
          <w:lang w:eastAsia="ru-RU"/>
        </w:rPr>
        <w:t xml:space="preserve">Как вы уже могли догадаться </w:t>
      </w:r>
      <w:proofErr w:type="spellStart"/>
      <w:r w:rsidRPr="007A4E54">
        <w:rPr>
          <w:rFonts w:eastAsia="Times New Roman"/>
          <w:lang w:eastAsia="ru-RU"/>
        </w:rPr>
        <w:t>декупаж</w:t>
      </w:r>
      <w:proofErr w:type="spellEnd"/>
      <w:r w:rsidRPr="007A4E54">
        <w:rPr>
          <w:rFonts w:eastAsia="Times New Roman"/>
          <w:lang w:eastAsia="ru-RU"/>
        </w:rPr>
        <w:t xml:space="preserve">, в общем – то - это самая настоящая аппликация. </w:t>
      </w:r>
    </w:p>
    <w:p w:rsidR="002F7DD8" w:rsidRPr="007A4E54" w:rsidRDefault="002F7DD8" w:rsidP="000B48A5">
      <w:pPr>
        <w:spacing w:after="0" w:line="360" w:lineRule="auto"/>
        <w:ind w:firstLine="567"/>
        <w:jc w:val="center"/>
        <w:rPr>
          <w:rFonts w:eastAsia="Times New Roman"/>
          <w:lang w:eastAsia="ru-RU"/>
        </w:rPr>
      </w:pPr>
      <w:r w:rsidRPr="007A4E54">
        <w:rPr>
          <w:rFonts w:ascii="Arial" w:hAnsi="Arial" w:cs="Arial"/>
          <w:noProof/>
          <w:color w:val="000000"/>
          <w:sz w:val="21"/>
          <w:szCs w:val="21"/>
          <w:lang w:eastAsia="ru-RU"/>
        </w:rPr>
        <w:lastRenderedPageBreak/>
        <w:drawing>
          <wp:inline distT="0" distB="0" distL="0" distR="0" wp14:anchorId="363FC53A" wp14:editId="477E0295">
            <wp:extent cx="3838575" cy="33051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8575" cy="3305175"/>
                    </a:xfrm>
                    <a:prstGeom prst="rect">
                      <a:avLst/>
                    </a:prstGeom>
                    <a:noFill/>
                    <a:ln>
                      <a:noFill/>
                    </a:ln>
                  </pic:spPr>
                </pic:pic>
              </a:graphicData>
            </a:graphic>
          </wp:inline>
        </w:drawing>
      </w:r>
    </w:p>
    <w:p w:rsidR="007A4E54" w:rsidRPr="007A4E54" w:rsidRDefault="007A4E54" w:rsidP="000B48A5">
      <w:pPr>
        <w:spacing w:after="0" w:line="360" w:lineRule="auto"/>
        <w:ind w:firstLine="567"/>
        <w:rPr>
          <w:rFonts w:eastAsia="Times New Roman"/>
          <w:lang w:eastAsia="ru-RU"/>
        </w:rPr>
      </w:pPr>
      <w:r w:rsidRPr="007A4E54">
        <w:rPr>
          <w:rFonts w:eastAsia="Times New Roman"/>
          <w:b/>
          <w:bCs/>
          <w:lang w:eastAsia="ru-RU"/>
        </w:rPr>
        <w:t>Для работы нам потребуется:</w:t>
      </w:r>
      <w:r w:rsidRPr="007A4E54">
        <w:rPr>
          <w:rFonts w:eastAsia="Times New Roman"/>
          <w:lang w:eastAsia="ru-RU"/>
        </w:rPr>
        <w:br/>
      </w:r>
      <w:r w:rsidRPr="007A4E54">
        <w:rPr>
          <w:rFonts w:eastAsia="Times New Roman"/>
          <w:b/>
          <w:bCs/>
          <w:lang w:eastAsia="ru-RU"/>
        </w:rPr>
        <w:t>Материалы:</w:t>
      </w:r>
    </w:p>
    <w:p w:rsidR="007D59CE" w:rsidRPr="007A4E54" w:rsidRDefault="007A4E54" w:rsidP="000B48A5">
      <w:pPr>
        <w:spacing w:after="0" w:line="360" w:lineRule="auto"/>
        <w:ind w:firstLine="567"/>
        <w:jc w:val="both"/>
        <w:rPr>
          <w:rFonts w:eastAsia="Times New Roman"/>
          <w:lang w:eastAsia="ru-RU"/>
        </w:rPr>
      </w:pPr>
      <w:r w:rsidRPr="007A4E54">
        <w:rPr>
          <w:rFonts w:eastAsia="Times New Roman"/>
          <w:lang w:eastAsia="ru-RU"/>
        </w:rPr>
        <w:t>вареное яйцо</w:t>
      </w:r>
      <w:r w:rsidR="007D59CE">
        <w:rPr>
          <w:rFonts w:eastAsia="Times New Roman"/>
          <w:lang w:eastAsia="ru-RU"/>
        </w:rPr>
        <w:t xml:space="preserve"> (можно использовать деревянные заготовки)</w:t>
      </w:r>
    </w:p>
    <w:p w:rsidR="007A4E54" w:rsidRPr="007A4E54" w:rsidRDefault="007A4E54" w:rsidP="000B48A5">
      <w:pPr>
        <w:spacing w:after="0" w:line="360" w:lineRule="auto"/>
        <w:ind w:firstLine="567"/>
        <w:jc w:val="both"/>
        <w:rPr>
          <w:rFonts w:eastAsia="Times New Roman"/>
          <w:lang w:eastAsia="ru-RU"/>
        </w:rPr>
      </w:pPr>
      <w:r w:rsidRPr="007A4E54">
        <w:rPr>
          <w:rFonts w:eastAsia="Times New Roman"/>
          <w:lang w:eastAsia="ru-RU"/>
        </w:rPr>
        <w:t>желатин</w:t>
      </w:r>
      <w:r w:rsidR="007D59CE">
        <w:rPr>
          <w:rFonts w:eastAsia="Times New Roman"/>
          <w:lang w:eastAsia="ru-RU"/>
        </w:rPr>
        <w:t xml:space="preserve"> (</w:t>
      </w:r>
      <w:proofErr w:type="gramStart"/>
      <w:r w:rsidR="007D59CE">
        <w:rPr>
          <w:rFonts w:eastAsia="Times New Roman"/>
          <w:lang w:eastAsia="ru-RU"/>
        </w:rPr>
        <w:t>для</w:t>
      </w:r>
      <w:proofErr w:type="gramEnd"/>
      <w:r w:rsidR="007D59CE">
        <w:rPr>
          <w:rFonts w:eastAsia="Times New Roman"/>
          <w:lang w:eastAsia="ru-RU"/>
        </w:rPr>
        <w:t xml:space="preserve"> деревянных разбавленный клей ПВА)</w:t>
      </w:r>
    </w:p>
    <w:p w:rsidR="007A4E54" w:rsidRDefault="007A4E54" w:rsidP="000B48A5">
      <w:pPr>
        <w:spacing w:after="0" w:line="360" w:lineRule="auto"/>
        <w:ind w:firstLine="567"/>
        <w:jc w:val="both"/>
        <w:rPr>
          <w:rFonts w:eastAsia="Times New Roman"/>
          <w:lang w:eastAsia="ru-RU"/>
        </w:rPr>
      </w:pPr>
      <w:r w:rsidRPr="007A4E54">
        <w:rPr>
          <w:rFonts w:eastAsia="Times New Roman"/>
          <w:lang w:eastAsia="ru-RU"/>
        </w:rPr>
        <w:t>трехслойная салфетка</w:t>
      </w:r>
    </w:p>
    <w:p w:rsidR="007D59CE" w:rsidRPr="007A4E54" w:rsidRDefault="007D59CE" w:rsidP="000B48A5">
      <w:pPr>
        <w:spacing w:after="0" w:line="360" w:lineRule="auto"/>
        <w:ind w:firstLine="567"/>
        <w:jc w:val="both"/>
        <w:rPr>
          <w:rFonts w:eastAsia="Times New Roman"/>
          <w:lang w:eastAsia="ru-RU"/>
        </w:rPr>
      </w:pPr>
      <w:r>
        <w:rPr>
          <w:rFonts w:eastAsia="Times New Roman"/>
          <w:lang w:eastAsia="ru-RU"/>
        </w:rPr>
        <w:t>подставки</w:t>
      </w:r>
      <w:r w:rsidR="000B48A5">
        <w:rPr>
          <w:rFonts w:eastAsia="Times New Roman"/>
          <w:lang w:eastAsia="ru-RU"/>
        </w:rPr>
        <w:t xml:space="preserve"> (</w:t>
      </w:r>
      <w:r>
        <w:rPr>
          <w:rFonts w:eastAsia="Times New Roman"/>
          <w:lang w:eastAsia="ru-RU"/>
        </w:rPr>
        <w:t>крышки от молока</w:t>
      </w:r>
      <w:r w:rsidR="000B48A5">
        <w:rPr>
          <w:rFonts w:eastAsia="Times New Roman"/>
          <w:lang w:eastAsia="ru-RU"/>
        </w:rPr>
        <w:t>)</w:t>
      </w:r>
    </w:p>
    <w:p w:rsidR="007A4E54" w:rsidRPr="007A4E54" w:rsidRDefault="007A4E54" w:rsidP="000B48A5">
      <w:pPr>
        <w:spacing w:after="0" w:line="360" w:lineRule="auto"/>
        <w:jc w:val="both"/>
        <w:rPr>
          <w:rFonts w:eastAsia="Times New Roman"/>
          <w:lang w:eastAsia="ru-RU"/>
        </w:rPr>
      </w:pPr>
      <w:r w:rsidRPr="007A4E54">
        <w:rPr>
          <w:rFonts w:eastAsia="Times New Roman"/>
          <w:b/>
          <w:bCs/>
          <w:lang w:eastAsia="ru-RU"/>
        </w:rPr>
        <w:t>Инструменты:</w:t>
      </w:r>
    </w:p>
    <w:p w:rsidR="007A4E54" w:rsidRPr="007A4E54" w:rsidRDefault="007A4E54" w:rsidP="000B48A5">
      <w:pPr>
        <w:spacing w:after="0" w:line="360" w:lineRule="auto"/>
        <w:ind w:firstLine="567"/>
        <w:jc w:val="both"/>
        <w:rPr>
          <w:rFonts w:eastAsia="Times New Roman"/>
          <w:lang w:eastAsia="ru-RU"/>
        </w:rPr>
      </w:pPr>
      <w:r w:rsidRPr="007A4E54">
        <w:rPr>
          <w:rFonts w:eastAsia="Times New Roman"/>
          <w:lang w:eastAsia="ru-RU"/>
        </w:rPr>
        <w:t>ножницы</w:t>
      </w:r>
    </w:p>
    <w:p w:rsidR="007A4E54" w:rsidRDefault="007A4E54" w:rsidP="000B48A5">
      <w:pPr>
        <w:spacing w:after="0" w:line="360" w:lineRule="auto"/>
        <w:ind w:firstLine="567"/>
        <w:jc w:val="both"/>
        <w:rPr>
          <w:rFonts w:eastAsia="Times New Roman"/>
          <w:lang w:eastAsia="ru-RU"/>
        </w:rPr>
      </w:pPr>
      <w:r w:rsidRPr="007A4E54">
        <w:rPr>
          <w:rFonts w:eastAsia="Times New Roman"/>
          <w:lang w:eastAsia="ru-RU"/>
        </w:rPr>
        <w:t>кисточка (желательная плоская)</w:t>
      </w:r>
    </w:p>
    <w:p w:rsidR="000B48A5" w:rsidRPr="007A4E54" w:rsidRDefault="000B48A5" w:rsidP="000B48A5">
      <w:pPr>
        <w:spacing w:after="0" w:line="360" w:lineRule="auto"/>
        <w:jc w:val="both"/>
        <w:rPr>
          <w:rFonts w:eastAsia="Times New Roman"/>
          <w:b/>
          <w:lang w:eastAsia="ru-RU"/>
        </w:rPr>
      </w:pPr>
      <w:r w:rsidRPr="000B48A5">
        <w:rPr>
          <w:rFonts w:eastAsia="Times New Roman"/>
          <w:b/>
          <w:lang w:eastAsia="ru-RU"/>
        </w:rPr>
        <w:t>Ход работы:</w:t>
      </w:r>
    </w:p>
    <w:p w:rsidR="007A4E54" w:rsidRPr="007A4E54" w:rsidRDefault="007A4E54" w:rsidP="000B48A5">
      <w:pPr>
        <w:spacing w:after="0" w:line="360" w:lineRule="auto"/>
        <w:ind w:firstLine="567"/>
        <w:jc w:val="both"/>
        <w:rPr>
          <w:rFonts w:eastAsia="Times New Roman"/>
          <w:color w:val="000000"/>
          <w:lang w:eastAsia="ru-RU"/>
        </w:rPr>
      </w:pPr>
      <w:r w:rsidRPr="007A4E54">
        <w:rPr>
          <w:rFonts w:eastAsia="Times New Roman"/>
          <w:color w:val="000000"/>
          <w:lang w:eastAsia="ru-RU"/>
        </w:rPr>
        <w:t>1. Сварите яйца вкрутую.</w:t>
      </w:r>
    </w:p>
    <w:p w:rsidR="007A4E54" w:rsidRPr="007A4E54" w:rsidRDefault="007A4E54" w:rsidP="000B48A5">
      <w:pPr>
        <w:spacing w:after="0" w:line="360" w:lineRule="auto"/>
        <w:ind w:firstLine="567"/>
        <w:jc w:val="both"/>
        <w:rPr>
          <w:rFonts w:eastAsia="Times New Roman"/>
          <w:lang w:eastAsia="ru-RU"/>
        </w:rPr>
      </w:pPr>
      <w:r w:rsidRPr="007A4E54">
        <w:rPr>
          <w:rFonts w:eastAsia="Times New Roman"/>
          <w:color w:val="000000"/>
          <w:lang w:eastAsia="ru-RU"/>
        </w:rPr>
        <w:t xml:space="preserve">2. </w:t>
      </w:r>
      <w:r w:rsidRPr="007A4E54">
        <w:rPr>
          <w:rFonts w:eastAsia="Times New Roman"/>
          <w:lang w:eastAsia="ru-RU"/>
        </w:rPr>
        <w:t>Приготовьте желатиновый клей. Для этого залейте желатин водой в пропорциях, указанных на конкретной упаковке желатина, и размочите. Процедите его через ситечко и удалите лишнюю жидкость. Нагрейте желатин, но не доводите до кипения и подождите, пока растворятся гранулы. Если во время декорирования яиц желатин застынет, снова подогрейте его.</w:t>
      </w:r>
    </w:p>
    <w:p w:rsidR="007A4E54" w:rsidRPr="007A4E54" w:rsidRDefault="007A4E54" w:rsidP="000B48A5">
      <w:pPr>
        <w:spacing w:after="0" w:line="360" w:lineRule="auto"/>
        <w:ind w:firstLine="567"/>
        <w:jc w:val="both"/>
        <w:rPr>
          <w:rFonts w:eastAsia="Times New Roman"/>
          <w:color w:val="000000"/>
          <w:lang w:eastAsia="ru-RU"/>
        </w:rPr>
      </w:pPr>
      <w:r w:rsidRPr="007A4E54">
        <w:rPr>
          <w:rFonts w:eastAsia="Times New Roman"/>
          <w:color w:val="000000"/>
          <w:lang w:eastAsia="ru-RU"/>
        </w:rPr>
        <w:t xml:space="preserve">3. Выберете салфетки с красивыми цветными рисунками. В качестве фона лучше смотрятся белые яйца. </w:t>
      </w:r>
      <w:r w:rsidR="000B48A5">
        <w:rPr>
          <w:rFonts w:eastAsia="Times New Roman"/>
          <w:color w:val="000000"/>
          <w:lang w:eastAsia="ru-RU"/>
        </w:rPr>
        <w:t xml:space="preserve">Желательно </w:t>
      </w:r>
      <w:r w:rsidRPr="007A4E54">
        <w:rPr>
          <w:rFonts w:eastAsia="Times New Roman"/>
          <w:color w:val="000000"/>
          <w:lang w:eastAsia="ru-RU"/>
        </w:rPr>
        <w:t xml:space="preserve"> использовать небольшие фрагменты салфеток, чтобы избежать складок.</w:t>
      </w:r>
    </w:p>
    <w:p w:rsidR="007A4E54" w:rsidRPr="007A4E54" w:rsidRDefault="007A4E54" w:rsidP="000B48A5">
      <w:pPr>
        <w:spacing w:after="0" w:line="360" w:lineRule="auto"/>
        <w:ind w:firstLine="567"/>
        <w:jc w:val="both"/>
        <w:rPr>
          <w:rFonts w:eastAsia="Times New Roman"/>
          <w:color w:val="333333"/>
          <w:lang w:eastAsia="ru-RU"/>
        </w:rPr>
      </w:pPr>
      <w:r w:rsidRPr="007A4E54">
        <w:rPr>
          <w:rFonts w:eastAsia="Times New Roman"/>
          <w:color w:val="000000"/>
          <w:lang w:eastAsia="ru-RU"/>
        </w:rPr>
        <w:lastRenderedPageBreak/>
        <w:t xml:space="preserve">4. </w:t>
      </w:r>
      <w:r w:rsidRPr="007A4E54">
        <w:rPr>
          <w:rFonts w:eastAsia="Times New Roman"/>
          <w:lang w:eastAsia="ru-RU"/>
        </w:rPr>
        <w:t>От многослойной салфетки отделите верхний слой салфетки и вырежете понравившийся фрагмент. Картинки можно вырезать из одного цветного слоя или сначала вырезать, потом отделить слои, кому как нравится. Вырезать изображение удобнее маникюрными ножницами по контуру или близко к контуру.</w:t>
      </w:r>
    </w:p>
    <w:p w:rsidR="007A4E54" w:rsidRPr="007A4E54" w:rsidRDefault="007A4E54" w:rsidP="000B48A5">
      <w:pPr>
        <w:spacing w:after="0" w:line="360" w:lineRule="auto"/>
        <w:ind w:firstLine="567"/>
        <w:jc w:val="center"/>
        <w:rPr>
          <w:rFonts w:eastAsia="Times New Roman"/>
          <w:lang w:eastAsia="ru-RU"/>
        </w:rPr>
      </w:pPr>
      <w:r w:rsidRPr="007A4E54">
        <w:rPr>
          <w:rFonts w:eastAsia="Times New Roman"/>
          <w:lang w:eastAsia="ru-RU"/>
        </w:rPr>
        <w:t xml:space="preserve">5. Приложите вырезанную картинку к скорлупе. Непосредственно на картинку нанесите желатиновый клей от центра к краям. </w:t>
      </w:r>
      <w:r w:rsidRPr="007A4E54">
        <w:rPr>
          <w:rFonts w:eastAsia="Times New Roman"/>
          <w:noProof/>
          <w:lang w:eastAsia="ru-RU"/>
        </w:rPr>
        <w:drawing>
          <wp:inline distT="0" distB="0" distL="0" distR="0" wp14:anchorId="3CFC3A6F" wp14:editId="335A92F6">
            <wp:extent cx="2341908" cy="1857375"/>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1908" cy="1857375"/>
                    </a:xfrm>
                    <a:prstGeom prst="rect">
                      <a:avLst/>
                    </a:prstGeom>
                    <a:noFill/>
                    <a:ln>
                      <a:noFill/>
                    </a:ln>
                  </pic:spPr>
                </pic:pic>
              </a:graphicData>
            </a:graphic>
          </wp:inline>
        </w:drawing>
      </w:r>
      <w:r w:rsidRPr="007A4E54">
        <w:rPr>
          <w:rFonts w:eastAsia="Times New Roman"/>
          <w:noProof/>
          <w:lang w:eastAsia="ru-RU"/>
        </w:rPr>
        <w:drawing>
          <wp:inline distT="0" distB="0" distL="0" distR="0" wp14:anchorId="34C4AAA7" wp14:editId="77D3A6DA">
            <wp:extent cx="2644826" cy="1856368"/>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6346" cy="1857435"/>
                    </a:xfrm>
                    <a:prstGeom prst="rect">
                      <a:avLst/>
                    </a:prstGeom>
                    <a:noFill/>
                    <a:ln>
                      <a:noFill/>
                    </a:ln>
                  </pic:spPr>
                </pic:pic>
              </a:graphicData>
            </a:graphic>
          </wp:inline>
        </w:drawing>
      </w:r>
      <w:r w:rsidRPr="007A4E54">
        <w:rPr>
          <w:rFonts w:eastAsia="Times New Roman"/>
          <w:noProof/>
          <w:lang w:eastAsia="ru-RU"/>
        </w:rPr>
        <w:drawing>
          <wp:inline distT="0" distB="0" distL="0" distR="0" wp14:anchorId="0DB4DF67" wp14:editId="6EEB1C9A">
            <wp:extent cx="2486025" cy="1978011"/>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0086" cy="1981242"/>
                    </a:xfrm>
                    <a:prstGeom prst="rect">
                      <a:avLst/>
                    </a:prstGeom>
                    <a:noFill/>
                    <a:ln>
                      <a:noFill/>
                    </a:ln>
                  </pic:spPr>
                </pic:pic>
              </a:graphicData>
            </a:graphic>
          </wp:inline>
        </w:drawing>
      </w:r>
    </w:p>
    <w:p w:rsidR="007A4E54" w:rsidRPr="007A4E54" w:rsidRDefault="007A4E54" w:rsidP="000B48A5">
      <w:pPr>
        <w:spacing w:after="0" w:line="360" w:lineRule="auto"/>
        <w:ind w:firstLine="567"/>
        <w:jc w:val="both"/>
        <w:rPr>
          <w:rFonts w:eastAsia="Times New Roman"/>
          <w:color w:val="000000"/>
          <w:lang w:eastAsia="ru-RU"/>
        </w:rPr>
      </w:pPr>
      <w:r w:rsidRPr="007A4E54">
        <w:rPr>
          <w:rFonts w:eastAsia="Times New Roman"/>
          <w:lang w:eastAsia="ru-RU"/>
        </w:rPr>
        <w:t>Также</w:t>
      </w:r>
      <w:r w:rsidR="000B48A5">
        <w:rPr>
          <w:rFonts w:eastAsia="Times New Roman"/>
          <w:lang w:eastAsia="ru-RU"/>
        </w:rPr>
        <w:t xml:space="preserve"> для вареных яиц,</w:t>
      </w:r>
      <w:r w:rsidRPr="007A4E54">
        <w:rPr>
          <w:rFonts w:eastAsia="Times New Roman"/>
          <w:lang w:eastAsia="ru-RU"/>
        </w:rPr>
        <w:t xml:space="preserve"> вместо желатинового клея можно использовать сырой белок, безвредный и </w:t>
      </w:r>
      <w:r w:rsidR="000B48A5">
        <w:rPr>
          <w:rFonts w:eastAsia="Times New Roman"/>
          <w:lang w:eastAsia="ru-RU"/>
        </w:rPr>
        <w:t>натуральный.</w:t>
      </w:r>
      <w:r w:rsidRPr="007A4E54">
        <w:rPr>
          <w:rFonts w:eastAsia="Times New Roman"/>
          <w:color w:val="000000"/>
          <w:lang w:eastAsia="ru-RU"/>
        </w:rPr>
        <w:t xml:space="preserve"> </w:t>
      </w:r>
    </w:p>
    <w:p w:rsidR="007A4E54" w:rsidRPr="007A4E54" w:rsidRDefault="007A4E54" w:rsidP="000B48A5">
      <w:pPr>
        <w:spacing w:after="0" w:line="360" w:lineRule="auto"/>
        <w:ind w:firstLine="567"/>
        <w:jc w:val="both"/>
        <w:rPr>
          <w:rFonts w:eastAsia="Times New Roman"/>
          <w:color w:val="000000"/>
          <w:lang w:eastAsia="ru-RU"/>
        </w:rPr>
      </w:pPr>
      <w:r w:rsidRPr="007A4E54">
        <w:rPr>
          <w:rFonts w:eastAsia="Times New Roman"/>
          <w:color w:val="000000"/>
          <w:lang w:eastAsia="ru-RU"/>
        </w:rPr>
        <w:t>1. Прежде всего, подготовьте «клей»: для этого аккуратно отделите белок от желтка, разбив сырое яйцо. Белок является натуральным клеящим веществом, и наши пасхальные яйца останутся съедобными. Его нужно хорошенько размешать.</w:t>
      </w:r>
    </w:p>
    <w:p w:rsidR="007A4E54" w:rsidRPr="007A4E54" w:rsidRDefault="007A4E54" w:rsidP="000B48A5">
      <w:pPr>
        <w:spacing w:after="0" w:line="360" w:lineRule="auto"/>
        <w:ind w:firstLine="567"/>
        <w:jc w:val="both"/>
        <w:rPr>
          <w:rFonts w:eastAsia="Times New Roman"/>
          <w:color w:val="000000"/>
          <w:lang w:eastAsia="ru-RU"/>
        </w:rPr>
      </w:pPr>
      <w:r w:rsidRPr="007A4E54">
        <w:rPr>
          <w:rFonts w:eastAsia="Times New Roman"/>
          <w:color w:val="000000"/>
          <w:lang w:eastAsia="ru-RU"/>
        </w:rPr>
        <w:t xml:space="preserve">2. Подготовим достаточное количество элементов украшения, вырезав предварительно из салфеток красивые цветы, листочки.  </w:t>
      </w:r>
    </w:p>
    <w:p w:rsidR="007A4E54" w:rsidRPr="007A4E54" w:rsidRDefault="007A4E54" w:rsidP="000B48A5">
      <w:pPr>
        <w:spacing w:after="0" w:line="360" w:lineRule="auto"/>
        <w:ind w:firstLine="567"/>
        <w:jc w:val="both"/>
        <w:rPr>
          <w:rFonts w:eastAsia="Times New Roman"/>
          <w:color w:val="000000"/>
          <w:lang w:eastAsia="ru-RU"/>
        </w:rPr>
      </w:pPr>
      <w:r w:rsidRPr="007A4E54">
        <w:rPr>
          <w:rFonts w:eastAsia="Times New Roman"/>
          <w:color w:val="000000"/>
          <w:lang w:eastAsia="ru-RU"/>
        </w:rPr>
        <w:t xml:space="preserve">3. Наносим кистью наш белковый клей и сразу же прикладываем элемент декора из салфетки. Аккуратно разглаживаем складочки, чтобы </w:t>
      </w:r>
      <w:r w:rsidRPr="007A4E54">
        <w:rPr>
          <w:rFonts w:eastAsia="Times New Roman"/>
          <w:color w:val="000000"/>
          <w:lang w:eastAsia="ru-RU"/>
        </w:rPr>
        <w:lastRenderedPageBreak/>
        <w:t>картинка ложилась ровно и повторила форму яйца. И после этого берём ещё клея на кисточку и наносим поверх приклеенной картинки, делая «лаковое» покрытие.</w:t>
      </w:r>
    </w:p>
    <w:p w:rsidR="007A4E54" w:rsidRPr="007A4E54" w:rsidRDefault="007A4E54" w:rsidP="000B48A5">
      <w:pPr>
        <w:spacing w:after="0" w:line="360" w:lineRule="auto"/>
        <w:ind w:firstLine="567"/>
        <w:jc w:val="both"/>
        <w:rPr>
          <w:rFonts w:eastAsia="Times New Roman"/>
          <w:color w:val="000000"/>
          <w:lang w:eastAsia="ru-RU"/>
        </w:rPr>
      </w:pPr>
      <w:r w:rsidRPr="007A4E54">
        <w:rPr>
          <w:rFonts w:eastAsia="Times New Roman"/>
          <w:color w:val="000000"/>
          <w:lang w:eastAsia="ru-RU"/>
        </w:rPr>
        <w:t>Осталось просушить наши пасхальные шедевры. Это удобно сделать, поставив яйца на обычную крышку от бутылки.</w:t>
      </w:r>
    </w:p>
    <w:p w:rsidR="007A4E54" w:rsidRPr="007A4E54" w:rsidRDefault="007A4E54" w:rsidP="000B48A5">
      <w:pPr>
        <w:spacing w:after="0"/>
        <w:jc w:val="both"/>
        <w:rPr>
          <w:rFonts w:asciiTheme="minorHAnsi" w:hAnsiTheme="minorHAnsi" w:cstheme="minorBidi"/>
          <w:sz w:val="22"/>
          <w:szCs w:val="22"/>
        </w:rPr>
      </w:pPr>
    </w:p>
    <w:p w:rsidR="007A4E54" w:rsidRPr="007A4E54" w:rsidRDefault="007A4E54" w:rsidP="000B48A5">
      <w:pPr>
        <w:spacing w:after="0"/>
        <w:jc w:val="both"/>
        <w:rPr>
          <w:rFonts w:asciiTheme="minorHAnsi" w:hAnsiTheme="minorHAnsi" w:cstheme="minorBidi"/>
          <w:sz w:val="22"/>
          <w:szCs w:val="22"/>
        </w:rPr>
      </w:pPr>
    </w:p>
    <w:p w:rsidR="007A4E54" w:rsidRPr="007A4E54" w:rsidRDefault="007A4E54" w:rsidP="000B48A5">
      <w:pPr>
        <w:tabs>
          <w:tab w:val="left" w:pos="1080"/>
        </w:tabs>
        <w:spacing w:after="0"/>
        <w:jc w:val="both"/>
        <w:rPr>
          <w:rFonts w:asciiTheme="minorHAnsi" w:hAnsiTheme="minorHAnsi" w:cstheme="minorBidi"/>
          <w:sz w:val="22"/>
          <w:szCs w:val="22"/>
        </w:rPr>
      </w:pPr>
      <w:r w:rsidRPr="007A4E54">
        <w:t>.</w:t>
      </w:r>
    </w:p>
    <w:p w:rsidR="007A4E54" w:rsidRDefault="007A4E54" w:rsidP="000B48A5">
      <w:pPr>
        <w:jc w:val="both"/>
      </w:pPr>
    </w:p>
    <w:sectPr w:rsidR="007A4E5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PT Sans">
    <w:altName w:val="Times New Roman"/>
    <w:charset w:val="00"/>
    <w:family w:val="auto"/>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9D"/>
    <w:rsid w:val="00063600"/>
    <w:rsid w:val="000B48A5"/>
    <w:rsid w:val="002F7DD8"/>
    <w:rsid w:val="003205FC"/>
    <w:rsid w:val="00325DDA"/>
    <w:rsid w:val="00446B64"/>
    <w:rsid w:val="004830CD"/>
    <w:rsid w:val="007A4E54"/>
    <w:rsid w:val="007D59CE"/>
    <w:rsid w:val="00853621"/>
    <w:rsid w:val="008616FE"/>
    <w:rsid w:val="00911FCE"/>
    <w:rsid w:val="00A72571"/>
    <w:rsid w:val="00C7709D"/>
    <w:rsid w:val="00DE0D11"/>
    <w:rsid w:val="00FD76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A4E5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A4E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A4E5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A4E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5524023">
      <w:bodyDiv w:val="1"/>
      <w:marLeft w:val="0"/>
      <w:marRight w:val="0"/>
      <w:marTop w:val="0"/>
      <w:marBottom w:val="0"/>
      <w:divBdr>
        <w:top w:val="none" w:sz="0" w:space="0" w:color="auto"/>
        <w:left w:val="none" w:sz="0" w:space="0" w:color="auto"/>
        <w:bottom w:val="none" w:sz="0" w:space="0" w:color="auto"/>
        <w:right w:val="none" w:sz="0" w:space="0" w:color="auto"/>
      </w:divBdr>
      <w:divsChild>
        <w:div w:id="620646351">
          <w:marLeft w:val="0"/>
          <w:marRight w:val="0"/>
          <w:marTop w:val="0"/>
          <w:marBottom w:val="0"/>
          <w:divBdr>
            <w:top w:val="none" w:sz="0" w:space="0" w:color="auto"/>
            <w:left w:val="none" w:sz="0" w:space="0" w:color="auto"/>
            <w:bottom w:val="none" w:sz="0" w:space="0" w:color="auto"/>
            <w:right w:val="none" w:sz="0" w:space="0" w:color="auto"/>
          </w:divBdr>
          <w:divsChild>
            <w:div w:id="715813270">
              <w:marLeft w:val="0"/>
              <w:marRight w:val="0"/>
              <w:marTop w:val="0"/>
              <w:marBottom w:val="0"/>
              <w:divBdr>
                <w:top w:val="none" w:sz="0" w:space="0" w:color="auto"/>
                <w:left w:val="none" w:sz="0" w:space="0" w:color="auto"/>
                <w:bottom w:val="none" w:sz="0" w:space="0" w:color="auto"/>
                <w:right w:val="none" w:sz="0" w:space="0" w:color="auto"/>
              </w:divBdr>
              <w:divsChild>
                <w:div w:id="2128304979">
                  <w:marLeft w:val="0"/>
                  <w:marRight w:val="0"/>
                  <w:marTop w:val="0"/>
                  <w:marBottom w:val="0"/>
                  <w:divBdr>
                    <w:top w:val="none" w:sz="0" w:space="0" w:color="auto"/>
                    <w:left w:val="none" w:sz="0" w:space="0" w:color="auto"/>
                    <w:bottom w:val="none" w:sz="0" w:space="0" w:color="auto"/>
                    <w:right w:val="none" w:sz="0" w:space="0" w:color="auto"/>
                  </w:divBdr>
                  <w:divsChild>
                    <w:div w:id="27984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50085">
          <w:marLeft w:val="0"/>
          <w:marRight w:val="0"/>
          <w:marTop w:val="0"/>
          <w:marBottom w:val="0"/>
          <w:divBdr>
            <w:top w:val="none" w:sz="0" w:space="0" w:color="auto"/>
            <w:left w:val="none" w:sz="0" w:space="0" w:color="auto"/>
            <w:bottom w:val="none" w:sz="0" w:space="0" w:color="auto"/>
            <w:right w:val="none" w:sz="0" w:space="0" w:color="auto"/>
          </w:divBdr>
          <w:divsChild>
            <w:div w:id="1061711899">
              <w:marLeft w:val="0"/>
              <w:marRight w:val="0"/>
              <w:marTop w:val="600"/>
              <w:marBottom w:val="0"/>
              <w:divBdr>
                <w:top w:val="none" w:sz="0" w:space="0" w:color="auto"/>
                <w:left w:val="none" w:sz="0" w:space="0" w:color="auto"/>
                <w:bottom w:val="single" w:sz="6" w:space="0" w:color="393128"/>
                <w:right w:val="none" w:sz="0" w:space="0" w:color="auto"/>
              </w:divBdr>
              <w:divsChild>
                <w:div w:id="876965427">
                  <w:marLeft w:val="0"/>
                  <w:marRight w:val="0"/>
                  <w:marTop w:val="0"/>
                  <w:marBottom w:val="0"/>
                  <w:divBdr>
                    <w:top w:val="none" w:sz="0" w:space="0" w:color="auto"/>
                    <w:left w:val="none" w:sz="0" w:space="0" w:color="auto"/>
                    <w:bottom w:val="none" w:sz="0" w:space="0" w:color="auto"/>
                    <w:right w:val="none" w:sz="0" w:space="0" w:color="auto"/>
                  </w:divBdr>
                  <w:divsChild>
                    <w:div w:id="182624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96229">
              <w:marLeft w:val="0"/>
              <w:marRight w:val="0"/>
              <w:marTop w:val="0"/>
              <w:marBottom w:val="0"/>
              <w:divBdr>
                <w:top w:val="none" w:sz="0" w:space="0" w:color="auto"/>
                <w:left w:val="none" w:sz="0" w:space="0" w:color="auto"/>
                <w:bottom w:val="none" w:sz="0" w:space="0" w:color="auto"/>
                <w:right w:val="none" w:sz="0" w:space="0" w:color="auto"/>
              </w:divBdr>
              <w:divsChild>
                <w:div w:id="1757285267">
                  <w:marLeft w:val="0"/>
                  <w:marRight w:val="0"/>
                  <w:marTop w:val="0"/>
                  <w:marBottom w:val="0"/>
                  <w:divBdr>
                    <w:top w:val="none" w:sz="0" w:space="0" w:color="auto"/>
                    <w:left w:val="none" w:sz="0" w:space="0" w:color="auto"/>
                    <w:bottom w:val="none" w:sz="0" w:space="0" w:color="auto"/>
                    <w:right w:val="none" w:sz="0" w:space="0" w:color="auto"/>
                  </w:divBdr>
                  <w:divsChild>
                    <w:div w:id="1392269721">
                      <w:marLeft w:val="0"/>
                      <w:marRight w:val="0"/>
                      <w:marTop w:val="0"/>
                      <w:marBottom w:val="0"/>
                      <w:divBdr>
                        <w:top w:val="none" w:sz="0" w:space="0" w:color="auto"/>
                        <w:left w:val="none" w:sz="0" w:space="0" w:color="auto"/>
                        <w:bottom w:val="none" w:sz="0" w:space="0" w:color="auto"/>
                        <w:right w:val="none" w:sz="0" w:space="0" w:color="auto"/>
                      </w:divBdr>
                      <w:divsChild>
                        <w:div w:id="1583177527">
                          <w:marLeft w:val="1"/>
                          <w:marRight w:val="6000"/>
                          <w:marTop w:val="0"/>
                          <w:marBottom w:val="0"/>
                          <w:divBdr>
                            <w:top w:val="none" w:sz="0" w:space="0" w:color="auto"/>
                            <w:left w:val="none" w:sz="0" w:space="0" w:color="auto"/>
                            <w:bottom w:val="none" w:sz="0" w:space="0" w:color="auto"/>
                            <w:right w:val="none" w:sz="0" w:space="0" w:color="auto"/>
                          </w:divBdr>
                        </w:div>
                      </w:divsChild>
                    </w:div>
                    <w:div w:id="1698501541">
                      <w:marLeft w:val="0"/>
                      <w:marRight w:val="0"/>
                      <w:marTop w:val="0"/>
                      <w:marBottom w:val="0"/>
                      <w:divBdr>
                        <w:top w:val="none" w:sz="0" w:space="0" w:color="auto"/>
                        <w:left w:val="none" w:sz="0" w:space="0" w:color="auto"/>
                        <w:bottom w:val="none" w:sz="0" w:space="0" w:color="auto"/>
                        <w:right w:val="none" w:sz="0" w:space="0" w:color="auto"/>
                      </w:divBdr>
                      <w:divsChild>
                        <w:div w:id="82188651">
                          <w:marLeft w:val="0"/>
                          <w:marRight w:val="0"/>
                          <w:marTop w:val="0"/>
                          <w:marBottom w:val="0"/>
                          <w:divBdr>
                            <w:top w:val="none" w:sz="0" w:space="0" w:color="auto"/>
                            <w:left w:val="none" w:sz="0" w:space="0" w:color="auto"/>
                            <w:bottom w:val="none" w:sz="0" w:space="0" w:color="auto"/>
                            <w:right w:val="none" w:sz="0" w:space="0" w:color="auto"/>
                          </w:divBdr>
                          <w:divsChild>
                            <w:div w:id="1852991612">
                              <w:marLeft w:val="0"/>
                              <w:marRight w:val="0"/>
                              <w:marTop w:val="0"/>
                              <w:marBottom w:val="0"/>
                              <w:divBdr>
                                <w:top w:val="none" w:sz="0" w:space="0" w:color="auto"/>
                                <w:left w:val="none" w:sz="0" w:space="0" w:color="auto"/>
                                <w:bottom w:val="none" w:sz="0" w:space="0" w:color="auto"/>
                                <w:right w:val="none" w:sz="0" w:space="0" w:color="auto"/>
                              </w:divBdr>
                            </w:div>
                          </w:divsChild>
                        </w:div>
                        <w:div w:id="1675186441">
                          <w:marLeft w:val="0"/>
                          <w:marRight w:val="150"/>
                          <w:marTop w:val="450"/>
                          <w:marBottom w:val="0"/>
                          <w:divBdr>
                            <w:top w:val="single" w:sz="6" w:space="19" w:color="CCCCCC"/>
                            <w:left w:val="none" w:sz="0" w:space="0" w:color="auto"/>
                            <w:bottom w:val="none" w:sz="0" w:space="0" w:color="auto"/>
                            <w:right w:val="none" w:sz="0" w:space="0" w:color="auto"/>
                          </w:divBdr>
                        </w:div>
                        <w:div w:id="119808253">
                          <w:marLeft w:val="0"/>
                          <w:marRight w:val="0"/>
                          <w:marTop w:val="300"/>
                          <w:marBottom w:val="300"/>
                          <w:divBdr>
                            <w:top w:val="none" w:sz="0" w:space="0" w:color="auto"/>
                            <w:left w:val="none" w:sz="0" w:space="0" w:color="auto"/>
                            <w:bottom w:val="none" w:sz="0" w:space="0" w:color="auto"/>
                            <w:right w:val="none" w:sz="0" w:space="0" w:color="auto"/>
                          </w:divBdr>
                        </w:div>
                        <w:div w:id="338700033">
                          <w:marLeft w:val="0"/>
                          <w:marRight w:val="0"/>
                          <w:marTop w:val="750"/>
                          <w:marBottom w:val="750"/>
                          <w:divBdr>
                            <w:top w:val="none" w:sz="0" w:space="0" w:color="auto"/>
                            <w:left w:val="none" w:sz="0" w:space="0" w:color="auto"/>
                            <w:bottom w:val="none" w:sz="0" w:space="0" w:color="auto"/>
                            <w:right w:val="none" w:sz="0" w:space="0" w:color="auto"/>
                          </w:divBdr>
                          <w:divsChild>
                            <w:div w:id="113883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65763">
                      <w:marLeft w:val="0"/>
                      <w:marRight w:val="0"/>
                      <w:marTop w:val="0"/>
                      <w:marBottom w:val="0"/>
                      <w:divBdr>
                        <w:top w:val="none" w:sz="0" w:space="0" w:color="auto"/>
                        <w:left w:val="none" w:sz="0" w:space="0" w:color="auto"/>
                        <w:bottom w:val="none" w:sz="0" w:space="0" w:color="auto"/>
                        <w:right w:val="none" w:sz="0" w:space="0" w:color="auto"/>
                      </w:divBdr>
                      <w:divsChild>
                        <w:div w:id="606889935">
                          <w:marLeft w:val="0"/>
                          <w:marRight w:val="0"/>
                          <w:marTop w:val="0"/>
                          <w:marBottom w:val="0"/>
                          <w:divBdr>
                            <w:top w:val="none" w:sz="0" w:space="0" w:color="auto"/>
                            <w:left w:val="none" w:sz="0" w:space="0" w:color="auto"/>
                            <w:bottom w:val="none" w:sz="0" w:space="0" w:color="auto"/>
                            <w:right w:val="none" w:sz="0" w:space="0" w:color="auto"/>
                          </w:divBdr>
                        </w:div>
                        <w:div w:id="411127767">
                          <w:marLeft w:val="0"/>
                          <w:marRight w:val="0"/>
                          <w:marTop w:val="0"/>
                          <w:marBottom w:val="0"/>
                          <w:divBdr>
                            <w:top w:val="none" w:sz="0" w:space="0" w:color="auto"/>
                            <w:left w:val="none" w:sz="0" w:space="0" w:color="auto"/>
                            <w:bottom w:val="none" w:sz="0" w:space="0" w:color="auto"/>
                            <w:right w:val="none" w:sz="0" w:space="0" w:color="auto"/>
                          </w:divBdr>
                        </w:div>
                        <w:div w:id="1603341991">
                          <w:marLeft w:val="0"/>
                          <w:marRight w:val="0"/>
                          <w:marTop w:val="0"/>
                          <w:marBottom w:val="0"/>
                          <w:divBdr>
                            <w:top w:val="none" w:sz="0" w:space="0" w:color="auto"/>
                            <w:left w:val="none" w:sz="0" w:space="0" w:color="auto"/>
                            <w:bottom w:val="none" w:sz="0" w:space="0" w:color="auto"/>
                            <w:right w:val="none" w:sz="0" w:space="0" w:color="auto"/>
                          </w:divBdr>
                          <w:divsChild>
                            <w:div w:id="1855724524">
                              <w:marLeft w:val="0"/>
                              <w:marRight w:val="0"/>
                              <w:marTop w:val="0"/>
                              <w:marBottom w:val="0"/>
                              <w:divBdr>
                                <w:top w:val="none" w:sz="0" w:space="0" w:color="auto"/>
                                <w:left w:val="none" w:sz="0" w:space="0" w:color="auto"/>
                                <w:bottom w:val="none" w:sz="0" w:space="0" w:color="auto"/>
                                <w:right w:val="none" w:sz="0" w:space="0" w:color="auto"/>
                              </w:divBdr>
                              <w:divsChild>
                                <w:div w:id="1019307525">
                                  <w:marLeft w:val="0"/>
                                  <w:marRight w:val="0"/>
                                  <w:marTop w:val="0"/>
                                  <w:marBottom w:val="0"/>
                                  <w:divBdr>
                                    <w:top w:val="none" w:sz="0" w:space="0" w:color="auto"/>
                                    <w:left w:val="none" w:sz="0" w:space="0" w:color="auto"/>
                                    <w:bottom w:val="none" w:sz="0" w:space="0" w:color="auto"/>
                                    <w:right w:val="none" w:sz="0" w:space="0" w:color="auto"/>
                                  </w:divBdr>
                                </w:div>
                              </w:divsChild>
                            </w:div>
                            <w:div w:id="473186288">
                              <w:marLeft w:val="0"/>
                              <w:marRight w:val="0"/>
                              <w:marTop w:val="0"/>
                              <w:marBottom w:val="0"/>
                              <w:divBdr>
                                <w:top w:val="none" w:sz="0" w:space="0" w:color="auto"/>
                                <w:left w:val="none" w:sz="0" w:space="0" w:color="auto"/>
                                <w:bottom w:val="none" w:sz="0" w:space="0" w:color="auto"/>
                                <w:right w:val="none" w:sz="0" w:space="0" w:color="auto"/>
                              </w:divBdr>
                              <w:divsChild>
                                <w:div w:id="1044212527">
                                  <w:marLeft w:val="0"/>
                                  <w:marRight w:val="0"/>
                                  <w:marTop w:val="0"/>
                                  <w:marBottom w:val="150"/>
                                  <w:divBdr>
                                    <w:top w:val="none" w:sz="0" w:space="0" w:color="auto"/>
                                    <w:left w:val="none" w:sz="0" w:space="0" w:color="auto"/>
                                    <w:bottom w:val="none" w:sz="0" w:space="0" w:color="auto"/>
                                    <w:right w:val="none" w:sz="0" w:space="0" w:color="auto"/>
                                  </w:divBdr>
                                </w:div>
                                <w:div w:id="238518135">
                                  <w:marLeft w:val="0"/>
                                  <w:marRight w:val="0"/>
                                  <w:marTop w:val="0"/>
                                  <w:marBottom w:val="0"/>
                                  <w:divBdr>
                                    <w:top w:val="single" w:sz="6" w:space="8" w:color="CCCCCC"/>
                                    <w:left w:val="none" w:sz="0" w:space="0" w:color="auto"/>
                                    <w:bottom w:val="none" w:sz="0" w:space="0" w:color="auto"/>
                                    <w:right w:val="none" w:sz="0" w:space="0" w:color="auto"/>
                                  </w:divBdr>
                                </w:div>
                              </w:divsChild>
                            </w:div>
                            <w:div w:id="2124614516">
                              <w:marLeft w:val="0"/>
                              <w:marRight w:val="0"/>
                              <w:marTop w:val="0"/>
                              <w:marBottom w:val="300"/>
                              <w:divBdr>
                                <w:top w:val="none" w:sz="0" w:space="0" w:color="auto"/>
                                <w:left w:val="none" w:sz="0" w:space="0" w:color="auto"/>
                                <w:bottom w:val="none" w:sz="0" w:space="0" w:color="auto"/>
                                <w:right w:val="none" w:sz="0" w:space="0" w:color="auto"/>
                              </w:divBdr>
                            </w:div>
                            <w:div w:id="1208224111">
                              <w:marLeft w:val="0"/>
                              <w:marRight w:val="0"/>
                              <w:marTop w:val="0"/>
                              <w:marBottom w:val="0"/>
                              <w:divBdr>
                                <w:top w:val="none" w:sz="0" w:space="0" w:color="auto"/>
                                <w:left w:val="none" w:sz="0" w:space="0" w:color="auto"/>
                                <w:bottom w:val="none" w:sz="0" w:space="0" w:color="auto"/>
                                <w:right w:val="none" w:sz="0" w:space="0" w:color="auto"/>
                              </w:divBdr>
                              <w:divsChild>
                                <w:div w:id="19163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497338">
              <w:marLeft w:val="0"/>
              <w:marRight w:val="0"/>
              <w:marTop w:val="0"/>
              <w:marBottom w:val="0"/>
              <w:divBdr>
                <w:top w:val="none" w:sz="0" w:space="0" w:color="auto"/>
                <w:left w:val="none" w:sz="0" w:space="0" w:color="auto"/>
                <w:bottom w:val="none" w:sz="0" w:space="0" w:color="auto"/>
                <w:right w:val="none" w:sz="0" w:space="0" w:color="auto"/>
              </w:divBdr>
              <w:divsChild>
                <w:div w:id="559561032">
                  <w:marLeft w:val="0"/>
                  <w:marRight w:val="0"/>
                  <w:marTop w:val="0"/>
                  <w:marBottom w:val="0"/>
                  <w:divBdr>
                    <w:top w:val="none" w:sz="0" w:space="0" w:color="auto"/>
                    <w:left w:val="none" w:sz="0" w:space="0" w:color="auto"/>
                    <w:bottom w:val="none" w:sz="0" w:space="0" w:color="auto"/>
                    <w:right w:val="none" w:sz="0" w:space="0" w:color="auto"/>
                  </w:divBdr>
                  <w:divsChild>
                    <w:div w:id="8027756">
                      <w:marLeft w:val="0"/>
                      <w:marRight w:val="0"/>
                      <w:marTop w:val="0"/>
                      <w:marBottom w:val="0"/>
                      <w:divBdr>
                        <w:top w:val="none" w:sz="0" w:space="0" w:color="auto"/>
                        <w:left w:val="none" w:sz="0" w:space="0" w:color="auto"/>
                        <w:bottom w:val="none" w:sz="0" w:space="0" w:color="auto"/>
                        <w:right w:val="none" w:sz="0" w:space="0" w:color="auto"/>
                      </w:divBdr>
                      <w:divsChild>
                        <w:div w:id="289164330">
                          <w:marLeft w:val="0"/>
                          <w:marRight w:val="0"/>
                          <w:marTop w:val="0"/>
                          <w:marBottom w:val="750"/>
                          <w:divBdr>
                            <w:top w:val="none" w:sz="0" w:space="0" w:color="auto"/>
                            <w:left w:val="none" w:sz="0" w:space="0" w:color="auto"/>
                            <w:bottom w:val="none" w:sz="0" w:space="0" w:color="auto"/>
                            <w:right w:val="none" w:sz="0" w:space="0" w:color="auto"/>
                          </w:divBdr>
                          <w:divsChild>
                            <w:div w:id="1557861311">
                              <w:marLeft w:val="0"/>
                              <w:marRight w:val="0"/>
                              <w:marTop w:val="0"/>
                              <w:marBottom w:val="0"/>
                              <w:divBdr>
                                <w:top w:val="none" w:sz="0" w:space="0" w:color="auto"/>
                                <w:left w:val="none" w:sz="0" w:space="0" w:color="auto"/>
                                <w:bottom w:val="none" w:sz="0" w:space="0" w:color="auto"/>
                                <w:right w:val="none" w:sz="0" w:space="0" w:color="auto"/>
                              </w:divBdr>
                            </w:div>
                            <w:div w:id="1462572005">
                              <w:marLeft w:val="0"/>
                              <w:marRight w:val="0"/>
                              <w:marTop w:val="0"/>
                              <w:marBottom w:val="0"/>
                              <w:divBdr>
                                <w:top w:val="none" w:sz="0" w:space="0" w:color="auto"/>
                                <w:left w:val="none" w:sz="0" w:space="0" w:color="auto"/>
                                <w:bottom w:val="none" w:sz="0" w:space="0" w:color="auto"/>
                                <w:right w:val="none" w:sz="0" w:space="0" w:color="auto"/>
                              </w:divBdr>
                              <w:divsChild>
                                <w:div w:id="494490215">
                                  <w:marLeft w:val="0"/>
                                  <w:marRight w:val="0"/>
                                  <w:marTop w:val="0"/>
                                  <w:marBottom w:val="0"/>
                                  <w:divBdr>
                                    <w:top w:val="none" w:sz="0" w:space="0" w:color="auto"/>
                                    <w:left w:val="none" w:sz="0" w:space="0" w:color="auto"/>
                                    <w:bottom w:val="none" w:sz="0" w:space="0" w:color="auto"/>
                                    <w:right w:val="none" w:sz="0" w:space="0" w:color="auto"/>
                                  </w:divBdr>
                                </w:div>
                                <w:div w:id="1700547321">
                                  <w:marLeft w:val="0"/>
                                  <w:marRight w:val="0"/>
                                  <w:marTop w:val="0"/>
                                  <w:marBottom w:val="0"/>
                                  <w:divBdr>
                                    <w:top w:val="none" w:sz="0" w:space="0" w:color="auto"/>
                                    <w:left w:val="none" w:sz="0" w:space="0" w:color="auto"/>
                                    <w:bottom w:val="none" w:sz="0" w:space="0" w:color="auto"/>
                                    <w:right w:val="none" w:sz="0" w:space="0" w:color="auto"/>
                                  </w:divBdr>
                                </w:div>
                              </w:divsChild>
                            </w:div>
                            <w:div w:id="983043347">
                              <w:marLeft w:val="0"/>
                              <w:marRight w:val="0"/>
                              <w:marTop w:val="0"/>
                              <w:marBottom w:val="0"/>
                              <w:divBdr>
                                <w:top w:val="none" w:sz="0" w:space="0" w:color="auto"/>
                                <w:left w:val="none" w:sz="0" w:space="0" w:color="auto"/>
                                <w:bottom w:val="none" w:sz="0" w:space="0" w:color="auto"/>
                                <w:right w:val="none" w:sz="0" w:space="0" w:color="auto"/>
                              </w:divBdr>
                            </w:div>
                          </w:divsChild>
                        </w:div>
                        <w:div w:id="35496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442577">
          <w:marLeft w:val="0"/>
          <w:marRight w:val="0"/>
          <w:marTop w:val="0"/>
          <w:marBottom w:val="0"/>
          <w:divBdr>
            <w:top w:val="none" w:sz="0" w:space="0" w:color="auto"/>
            <w:left w:val="none" w:sz="0" w:space="0" w:color="auto"/>
            <w:bottom w:val="none" w:sz="0" w:space="0" w:color="auto"/>
            <w:right w:val="none" w:sz="0" w:space="0" w:color="auto"/>
          </w:divBdr>
          <w:divsChild>
            <w:div w:id="491606724">
              <w:marLeft w:val="0"/>
              <w:marRight w:val="0"/>
              <w:marTop w:val="0"/>
              <w:marBottom w:val="0"/>
              <w:divBdr>
                <w:top w:val="none" w:sz="0" w:space="0" w:color="auto"/>
                <w:left w:val="none" w:sz="0" w:space="0" w:color="auto"/>
                <w:bottom w:val="none" w:sz="0" w:space="0" w:color="auto"/>
                <w:right w:val="none" w:sz="0" w:space="0" w:color="auto"/>
              </w:divBdr>
              <w:divsChild>
                <w:div w:id="1773470888">
                  <w:marLeft w:val="0"/>
                  <w:marRight w:val="0"/>
                  <w:marTop w:val="0"/>
                  <w:marBottom w:val="0"/>
                  <w:divBdr>
                    <w:top w:val="none" w:sz="0" w:space="0" w:color="auto"/>
                    <w:left w:val="none" w:sz="0" w:space="0" w:color="auto"/>
                    <w:bottom w:val="none" w:sz="0" w:space="0" w:color="auto"/>
                    <w:right w:val="none" w:sz="0" w:space="0" w:color="auto"/>
                  </w:divBdr>
                  <w:divsChild>
                    <w:div w:id="1717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bersoantik.com/media/uploads/52_113_6.jpg" TargetMode="External"/><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E0294-F3B9-4418-8C9C-17CF31B78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6</Pages>
  <Words>628</Words>
  <Characters>3580</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722</dc:creator>
  <cp:keywords/>
  <dc:description/>
  <cp:lastModifiedBy>722</cp:lastModifiedBy>
  <cp:revision>13</cp:revision>
  <dcterms:created xsi:type="dcterms:W3CDTF">2015-11-13T18:26:00Z</dcterms:created>
  <dcterms:modified xsi:type="dcterms:W3CDTF">2015-11-26T06:41:00Z</dcterms:modified>
</cp:coreProperties>
</file>