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FC" w:rsidRPr="002D272A" w:rsidRDefault="005B33D9" w:rsidP="002D272A">
      <w:pPr>
        <w:shd w:val="clear" w:color="auto" w:fill="FFFFFF"/>
        <w:spacing w:before="240" w:after="150" w:line="240" w:lineRule="atLeast"/>
        <w:ind w:left="-1134" w:hanging="142"/>
        <w:jc w:val="center"/>
        <w:outlineLvl w:val="0"/>
        <w:rPr>
          <w:b/>
          <w:sz w:val="28"/>
          <w:szCs w:val="28"/>
        </w:rPr>
      </w:pPr>
      <w:r w:rsidRPr="002D272A">
        <w:rPr>
          <w:b/>
          <w:sz w:val="28"/>
          <w:szCs w:val="28"/>
        </w:rPr>
        <w:t xml:space="preserve">Индивидуальный план повышения профессионального уровня </w:t>
      </w:r>
      <w:r w:rsidR="00A055FC" w:rsidRPr="002D272A">
        <w:rPr>
          <w:b/>
          <w:sz w:val="28"/>
          <w:szCs w:val="28"/>
        </w:rPr>
        <w:t xml:space="preserve"> </w:t>
      </w:r>
    </w:p>
    <w:p w:rsidR="00B5361A" w:rsidRPr="002D272A" w:rsidRDefault="005B33D9" w:rsidP="00A055FC">
      <w:pPr>
        <w:shd w:val="clear" w:color="auto" w:fill="FFFFFF"/>
        <w:spacing w:before="240" w:after="150" w:line="240" w:lineRule="atLeast"/>
        <w:jc w:val="center"/>
        <w:outlineLvl w:val="0"/>
        <w:rPr>
          <w:b/>
          <w:sz w:val="28"/>
          <w:szCs w:val="28"/>
        </w:rPr>
      </w:pPr>
      <w:r w:rsidRPr="002D272A">
        <w:rPr>
          <w:b/>
          <w:sz w:val="28"/>
          <w:szCs w:val="28"/>
        </w:rPr>
        <w:t xml:space="preserve">на </w:t>
      </w:r>
      <w:r w:rsidR="00B5361A" w:rsidRPr="002D272A">
        <w:rPr>
          <w:b/>
          <w:kern w:val="36"/>
          <w:sz w:val="28"/>
          <w:szCs w:val="28"/>
        </w:rPr>
        <w:t>2016-2020гг</w:t>
      </w:r>
    </w:p>
    <w:p w:rsidR="00B5361A" w:rsidRDefault="00935EE0" w:rsidP="00B5361A">
      <w:pPr>
        <w:shd w:val="clear" w:color="auto" w:fill="FFFFFF"/>
        <w:spacing w:after="150" w:line="240" w:lineRule="atLeast"/>
        <w:outlineLvl w:val="0"/>
        <w:rPr>
          <w:b/>
          <w:kern w:val="36"/>
          <w:sz w:val="28"/>
          <w:szCs w:val="28"/>
        </w:rPr>
      </w:pPr>
      <w:r>
        <w:rPr>
          <w:kern w:val="36"/>
          <w:sz w:val="28"/>
          <w:szCs w:val="28"/>
        </w:rPr>
        <w:t>Ф.И.О.</w:t>
      </w:r>
      <w:r w:rsidR="00B5361A" w:rsidRPr="00CC5837">
        <w:rPr>
          <w:kern w:val="36"/>
          <w:sz w:val="28"/>
          <w:szCs w:val="28"/>
        </w:rPr>
        <w:t xml:space="preserve">:  </w:t>
      </w:r>
      <w:r w:rsidR="00B5361A" w:rsidRPr="00BE5CF3">
        <w:rPr>
          <w:b/>
          <w:sz w:val="28"/>
          <w:szCs w:val="28"/>
        </w:rPr>
        <w:t xml:space="preserve">Гарипова  </w:t>
      </w:r>
      <w:proofErr w:type="spellStart"/>
      <w:r w:rsidR="00B5361A">
        <w:rPr>
          <w:b/>
          <w:sz w:val="28"/>
          <w:szCs w:val="28"/>
        </w:rPr>
        <w:t>Алсу</w:t>
      </w:r>
      <w:proofErr w:type="spellEnd"/>
      <w:r w:rsidR="00B5361A">
        <w:rPr>
          <w:b/>
          <w:sz w:val="28"/>
          <w:szCs w:val="28"/>
        </w:rPr>
        <w:t xml:space="preserve">  </w:t>
      </w:r>
      <w:proofErr w:type="spellStart"/>
      <w:r w:rsidR="00B5361A">
        <w:rPr>
          <w:b/>
          <w:sz w:val="28"/>
          <w:szCs w:val="28"/>
        </w:rPr>
        <w:t>Марсилевна</w:t>
      </w:r>
      <w:proofErr w:type="spellEnd"/>
    </w:p>
    <w:p w:rsidR="00B5361A" w:rsidRDefault="00B5361A" w:rsidP="00B5361A">
      <w:pPr>
        <w:shd w:val="clear" w:color="auto" w:fill="FFFFFF"/>
        <w:spacing w:after="150" w:line="240" w:lineRule="atLeast"/>
        <w:outlineLvl w:val="0"/>
        <w:rPr>
          <w:kern w:val="36"/>
          <w:sz w:val="28"/>
          <w:szCs w:val="28"/>
        </w:rPr>
      </w:pPr>
      <w:r w:rsidRPr="00CC5837">
        <w:rPr>
          <w:kern w:val="36"/>
          <w:sz w:val="28"/>
          <w:szCs w:val="28"/>
        </w:rPr>
        <w:t xml:space="preserve">Должность: </w:t>
      </w:r>
      <w:r>
        <w:rPr>
          <w:kern w:val="36"/>
          <w:sz w:val="28"/>
          <w:szCs w:val="28"/>
        </w:rPr>
        <w:t>музыкальный руководитель  МАДОУ</w:t>
      </w:r>
      <w:r w:rsidRPr="00CC5837">
        <w:rPr>
          <w:kern w:val="36"/>
          <w:sz w:val="28"/>
          <w:szCs w:val="28"/>
        </w:rPr>
        <w:t xml:space="preserve"> «</w:t>
      </w:r>
      <w:r>
        <w:rPr>
          <w:kern w:val="36"/>
          <w:sz w:val="28"/>
          <w:szCs w:val="28"/>
        </w:rPr>
        <w:t>Детский с</w:t>
      </w:r>
      <w:r w:rsidR="00CE69AE">
        <w:rPr>
          <w:kern w:val="36"/>
          <w:sz w:val="28"/>
          <w:szCs w:val="28"/>
        </w:rPr>
        <w:t>ад №314 комбинированного вида» М</w:t>
      </w:r>
      <w:r>
        <w:rPr>
          <w:kern w:val="36"/>
          <w:sz w:val="28"/>
          <w:szCs w:val="28"/>
        </w:rPr>
        <w:t>осковского района города Казани</w:t>
      </w:r>
    </w:p>
    <w:p w:rsidR="002D272A" w:rsidRDefault="005B33D9" w:rsidP="00B5361A">
      <w:pPr>
        <w:shd w:val="clear" w:color="auto" w:fill="FFFFFF"/>
        <w:spacing w:after="150" w:line="240" w:lineRule="atLeas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Образование:  высшее</w:t>
      </w:r>
      <w:bookmarkStart w:id="0" w:name="_GoBack"/>
      <w:bookmarkEnd w:id="0"/>
    </w:p>
    <w:tbl>
      <w:tblPr>
        <w:tblStyle w:val="a3"/>
        <w:tblW w:w="11041" w:type="dxa"/>
        <w:tblInd w:w="-1152" w:type="dxa"/>
        <w:tblLook w:val="04A0" w:firstRow="1" w:lastRow="0" w:firstColumn="1" w:lastColumn="0" w:noHBand="0" w:noVBand="1"/>
      </w:tblPr>
      <w:tblGrid>
        <w:gridCol w:w="2340"/>
        <w:gridCol w:w="6120"/>
        <w:gridCol w:w="2581"/>
      </w:tblGrid>
      <w:tr w:rsidR="00C35E1C" w:rsidTr="00253725">
        <w:tc>
          <w:tcPr>
            <w:tcW w:w="2340" w:type="dxa"/>
          </w:tcPr>
          <w:p w:rsidR="00C35E1C" w:rsidRDefault="00C35E1C" w:rsidP="001744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6120" w:type="dxa"/>
            <w:vAlign w:val="center"/>
          </w:tcPr>
          <w:p w:rsidR="00C35E1C" w:rsidRDefault="00C35E1C" w:rsidP="001744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2581" w:type="dxa"/>
            <w:vAlign w:val="center"/>
          </w:tcPr>
          <w:p w:rsidR="00C35E1C" w:rsidRDefault="00C35E1C" w:rsidP="001744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</w:tr>
      <w:tr w:rsidR="00A055FC" w:rsidTr="00253725">
        <w:trPr>
          <w:trHeight w:val="1133"/>
        </w:trPr>
        <w:tc>
          <w:tcPr>
            <w:tcW w:w="2340" w:type="dxa"/>
            <w:vMerge w:val="restart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Самообразование</w:t>
            </w:r>
          </w:p>
        </w:tc>
        <w:tc>
          <w:tcPr>
            <w:tcW w:w="6120" w:type="dxa"/>
          </w:tcPr>
          <w:p w:rsidR="00A055FC" w:rsidRPr="00C35E1C" w:rsidRDefault="00A055FC" w:rsidP="0017445B">
            <w:pPr>
              <w:spacing w:after="150" w:line="240" w:lineRule="atLeast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C35E1C">
              <w:rPr>
                <w:bCs/>
                <w:sz w:val="28"/>
                <w:szCs w:val="28"/>
              </w:rPr>
              <w:t>Разработка методических материалов, обеспечивающих ФГОС и реализацию обновлённого учебно-воспитательного процесса</w:t>
            </w:r>
          </w:p>
        </w:tc>
        <w:tc>
          <w:tcPr>
            <w:tcW w:w="2581" w:type="dxa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2016-2017гг</w:t>
            </w:r>
          </w:p>
        </w:tc>
      </w:tr>
      <w:tr w:rsidR="00A055FC" w:rsidTr="00253725">
        <w:trPr>
          <w:trHeight w:val="800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71142E" w:rsidRDefault="00A055FC" w:rsidP="0017445B">
            <w:pPr>
              <w:spacing w:after="150" w:line="240" w:lineRule="atLeast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71142E">
              <w:rPr>
                <w:sz w:val="28"/>
                <w:szCs w:val="28"/>
              </w:rPr>
              <w:t>Корректировка и уточнение рабочей программы в образовательной области «Музыка»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2016-2017гг</w:t>
            </w:r>
          </w:p>
        </w:tc>
      </w:tr>
      <w:tr w:rsidR="00A055FC" w:rsidTr="00253725">
        <w:trPr>
          <w:trHeight w:val="437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BF6AE6" w:rsidRDefault="00A055FC" w:rsidP="0017445B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 w:rsidRPr="00BF6AE6">
              <w:rPr>
                <w:sz w:val="28"/>
                <w:szCs w:val="28"/>
              </w:rPr>
              <w:t>Составление (выбор) комплексных, тематических, интегрированных, занятий для всех возрастных групп.</w:t>
            </w:r>
          </w:p>
        </w:tc>
        <w:tc>
          <w:tcPr>
            <w:tcW w:w="2581" w:type="dxa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года</w:t>
            </w:r>
          </w:p>
        </w:tc>
      </w:tr>
      <w:tr w:rsidR="00A055FC" w:rsidTr="00253725">
        <w:trPr>
          <w:trHeight w:val="251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CE7992" w:rsidRDefault="00A055FC" w:rsidP="0017445B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 w:rsidRPr="00CE7992">
              <w:rPr>
                <w:sz w:val="28"/>
                <w:szCs w:val="28"/>
              </w:rPr>
              <w:t>Разработка сценариев тематических утренников и развлечений для всех возрастных групп.</w:t>
            </w:r>
          </w:p>
        </w:tc>
        <w:tc>
          <w:tcPr>
            <w:tcW w:w="2581" w:type="dxa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2016-2020гг</w:t>
            </w:r>
          </w:p>
        </w:tc>
      </w:tr>
      <w:tr w:rsidR="00A055FC" w:rsidTr="00253725">
        <w:trPr>
          <w:trHeight w:val="284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CE7992" w:rsidRDefault="00A055FC" w:rsidP="0017445B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</w:t>
            </w:r>
            <w:r w:rsidR="0025372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икации </w:t>
            </w:r>
            <w:r w:rsidRPr="008F6DC4">
              <w:rPr>
                <w:sz w:val="28"/>
                <w:szCs w:val="28"/>
              </w:rPr>
              <w:t>в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университет».</w:t>
            </w:r>
          </w:p>
        </w:tc>
        <w:tc>
          <w:tcPr>
            <w:tcW w:w="2581" w:type="dxa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2018 году</w:t>
            </w:r>
          </w:p>
        </w:tc>
      </w:tr>
      <w:tr w:rsidR="00A055FC" w:rsidTr="00253725">
        <w:trPr>
          <w:trHeight w:val="268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7C244E" w:rsidRDefault="00A055FC" w:rsidP="0017445B">
            <w:pPr>
              <w:jc w:val="both"/>
              <w:rPr>
                <w:color w:val="000000"/>
                <w:sz w:val="28"/>
                <w:szCs w:val="28"/>
              </w:rPr>
            </w:pPr>
            <w:r w:rsidRPr="007C244E">
              <w:rPr>
                <w:color w:val="000000"/>
                <w:sz w:val="28"/>
                <w:szCs w:val="28"/>
              </w:rPr>
              <w:t>Подборка информационных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244E">
              <w:rPr>
                <w:color w:val="000000"/>
                <w:sz w:val="28"/>
                <w:szCs w:val="28"/>
              </w:rPr>
              <w:t>Интернета</w:t>
            </w:r>
          </w:p>
        </w:tc>
        <w:tc>
          <w:tcPr>
            <w:tcW w:w="2581" w:type="dxa"/>
          </w:tcPr>
          <w:p w:rsidR="00A055FC" w:rsidRDefault="00253725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всего периода</w:t>
            </w:r>
          </w:p>
        </w:tc>
      </w:tr>
      <w:tr w:rsidR="00A055FC" w:rsidTr="00253725">
        <w:trPr>
          <w:trHeight w:val="1306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A055FC" w:rsidRDefault="00A055FC" w:rsidP="0017445B">
            <w:pPr>
              <w:spacing w:line="240" w:lineRule="atLeast"/>
              <w:jc w:val="both"/>
              <w:outlineLvl w:val="0"/>
              <w:rPr>
                <w:sz w:val="28"/>
                <w:szCs w:val="28"/>
              </w:rPr>
            </w:pPr>
            <w:r w:rsidRPr="007C244E">
              <w:rPr>
                <w:color w:val="000000"/>
                <w:sz w:val="28"/>
                <w:szCs w:val="28"/>
              </w:rPr>
              <w:t>Создание методической ко</w:t>
            </w:r>
            <w:r>
              <w:rPr>
                <w:color w:val="000000"/>
                <w:sz w:val="28"/>
                <w:szCs w:val="28"/>
              </w:rPr>
              <w:t>пилки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музыкального руководителя </w:t>
            </w:r>
            <w:r w:rsidRPr="007C244E">
              <w:rPr>
                <w:color w:val="000000"/>
                <w:sz w:val="28"/>
                <w:szCs w:val="28"/>
              </w:rPr>
              <w:t>ДОУ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055FC" w:rsidRPr="007C244E" w:rsidRDefault="00A055FC" w:rsidP="0017445B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0A85">
              <w:rPr>
                <w:sz w:val="28"/>
                <w:szCs w:val="28"/>
              </w:rPr>
              <w:t>одбор мультимедийной коллекции: видеороликов, презентаций, игр, документов в копилку.</w:t>
            </w:r>
          </w:p>
        </w:tc>
        <w:tc>
          <w:tcPr>
            <w:tcW w:w="2581" w:type="dxa"/>
          </w:tcPr>
          <w:p w:rsidR="00A055FC" w:rsidRDefault="00935EE0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всего периода</w:t>
            </w:r>
          </w:p>
        </w:tc>
      </w:tr>
      <w:tr w:rsidR="001610D8" w:rsidTr="00253725">
        <w:trPr>
          <w:trHeight w:val="404"/>
        </w:trPr>
        <w:tc>
          <w:tcPr>
            <w:tcW w:w="2340" w:type="dxa"/>
            <w:vMerge/>
          </w:tcPr>
          <w:p w:rsidR="001610D8" w:rsidRDefault="001610D8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1610D8" w:rsidRDefault="001610D8" w:rsidP="0017445B">
            <w:pPr>
              <w:spacing w:after="150" w:line="240" w:lineRule="atLeast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Продолжить работу по разработке конспектов для кружка «</w:t>
            </w:r>
            <w:proofErr w:type="spellStart"/>
            <w:r>
              <w:rPr>
                <w:color w:val="000000"/>
                <w:sz w:val="28"/>
                <w:szCs w:val="28"/>
              </w:rPr>
              <w:t>Логоритмика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253725">
              <w:rPr>
                <w:color w:val="000000"/>
                <w:sz w:val="28"/>
                <w:szCs w:val="28"/>
              </w:rPr>
              <w:t>, а</w:t>
            </w:r>
            <w:r>
              <w:rPr>
                <w:color w:val="000000"/>
                <w:sz w:val="28"/>
                <w:szCs w:val="28"/>
              </w:rPr>
              <w:t xml:space="preserve"> так же </w:t>
            </w:r>
            <w:r w:rsidR="00253725">
              <w:rPr>
                <w:color w:val="000000"/>
                <w:sz w:val="28"/>
                <w:szCs w:val="28"/>
              </w:rPr>
              <w:t xml:space="preserve">конспектов  с использованием </w:t>
            </w:r>
            <w:proofErr w:type="spellStart"/>
            <w:r w:rsidR="00253725">
              <w:rPr>
                <w:color w:val="000000"/>
                <w:sz w:val="28"/>
                <w:szCs w:val="28"/>
              </w:rPr>
              <w:t>логоритмики</w:t>
            </w:r>
            <w:proofErr w:type="spellEnd"/>
            <w:r w:rsidR="00253725">
              <w:rPr>
                <w:color w:val="000000"/>
                <w:sz w:val="28"/>
                <w:szCs w:val="28"/>
              </w:rPr>
              <w:t xml:space="preserve"> в непосредственно музыкальной деятельности.</w:t>
            </w:r>
          </w:p>
          <w:p w:rsidR="00253725" w:rsidRPr="007C244E" w:rsidRDefault="00253725" w:rsidP="0017445B">
            <w:pPr>
              <w:spacing w:after="150" w:line="240" w:lineRule="atLeast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1610D8" w:rsidRDefault="00253725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2016-2017гг</w:t>
            </w:r>
          </w:p>
        </w:tc>
      </w:tr>
      <w:tr w:rsidR="00A055FC" w:rsidTr="00253725">
        <w:trPr>
          <w:trHeight w:val="521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7C244E" w:rsidRDefault="00A055FC" w:rsidP="0017445B">
            <w:pPr>
              <w:spacing w:after="150" w:line="240" w:lineRule="atLeast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Разработать программу для  экспериментальной инновационной площадки на тему: </w:t>
            </w:r>
            <w:r w:rsidRPr="00504D9B">
              <w:rPr>
                <w:sz w:val="28"/>
                <w:szCs w:val="28"/>
              </w:rPr>
              <w:t xml:space="preserve">«Использование  </w:t>
            </w:r>
            <w:proofErr w:type="spellStart"/>
            <w:r w:rsidRPr="00504D9B">
              <w:rPr>
                <w:sz w:val="28"/>
                <w:szCs w:val="28"/>
              </w:rPr>
              <w:t>логоритмики</w:t>
            </w:r>
            <w:proofErr w:type="spellEnd"/>
            <w:r w:rsidRPr="00504D9B">
              <w:rPr>
                <w:sz w:val="28"/>
                <w:szCs w:val="28"/>
              </w:rPr>
              <w:t xml:space="preserve"> в непосредственно музыкальной деятельности для плодотворного  воздействия на развитие  речи  детей логопедических групп»</w:t>
            </w:r>
          </w:p>
        </w:tc>
        <w:tc>
          <w:tcPr>
            <w:tcW w:w="2581" w:type="dxa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течение2016-2017гг</w:t>
            </w:r>
          </w:p>
        </w:tc>
      </w:tr>
      <w:tr w:rsidR="00A055FC" w:rsidTr="00253725">
        <w:trPr>
          <w:trHeight w:val="456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810296" w:rsidRDefault="00A055FC" w:rsidP="004F1192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публикациях на разных сайтах со своими разработками.</w:t>
            </w:r>
          </w:p>
        </w:tc>
        <w:tc>
          <w:tcPr>
            <w:tcW w:w="2581" w:type="dxa"/>
          </w:tcPr>
          <w:p w:rsidR="00A055FC" w:rsidRDefault="002D272A" w:rsidP="004F1192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всего периода</w:t>
            </w:r>
          </w:p>
        </w:tc>
      </w:tr>
      <w:tr w:rsidR="00A055FC" w:rsidTr="00253725">
        <w:trPr>
          <w:trHeight w:val="502"/>
        </w:trPr>
        <w:tc>
          <w:tcPr>
            <w:tcW w:w="2340" w:type="dxa"/>
            <w:vMerge w:val="restart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Работа с педагогами</w:t>
            </w:r>
          </w:p>
        </w:tc>
        <w:tc>
          <w:tcPr>
            <w:tcW w:w="6120" w:type="dxa"/>
          </w:tcPr>
          <w:p w:rsidR="00A055FC" w:rsidRPr="007C244E" w:rsidRDefault="00A055FC" w:rsidP="0017445B">
            <w:pPr>
              <w:spacing w:after="150" w:line="240" w:lineRule="atLeast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C244E">
              <w:rPr>
                <w:sz w:val="28"/>
                <w:szCs w:val="28"/>
              </w:rPr>
              <w:t>Участие и выступление на РМО музыкальных руководителей</w:t>
            </w:r>
          </w:p>
        </w:tc>
        <w:tc>
          <w:tcPr>
            <w:tcW w:w="2581" w:type="dxa"/>
          </w:tcPr>
          <w:p w:rsidR="00A055FC" w:rsidRDefault="00253725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Е</w:t>
            </w:r>
            <w:r w:rsidR="00A055FC">
              <w:rPr>
                <w:kern w:val="36"/>
                <w:sz w:val="28"/>
                <w:szCs w:val="28"/>
              </w:rPr>
              <w:t>жегодно</w:t>
            </w:r>
          </w:p>
        </w:tc>
      </w:tr>
      <w:tr w:rsidR="00A055FC" w:rsidTr="00253725">
        <w:trPr>
          <w:trHeight w:val="619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A055FC" w:rsidRDefault="00A055FC" w:rsidP="0017445B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 w:rsidRPr="00810296">
              <w:rPr>
                <w:sz w:val="28"/>
                <w:szCs w:val="28"/>
              </w:rPr>
              <w:t>Выступление на семинарах разного уровня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A055FC" w:rsidRDefault="00253725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Е</w:t>
            </w:r>
            <w:r w:rsidR="00A055FC">
              <w:rPr>
                <w:kern w:val="36"/>
                <w:sz w:val="28"/>
                <w:szCs w:val="28"/>
              </w:rPr>
              <w:t>жегодно</w:t>
            </w:r>
          </w:p>
        </w:tc>
      </w:tr>
      <w:tr w:rsidR="00A055FC" w:rsidTr="00253725">
        <w:trPr>
          <w:trHeight w:val="217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810296" w:rsidRDefault="00A055FC" w:rsidP="0017445B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 w:rsidRPr="00810296">
              <w:rPr>
                <w:sz w:val="28"/>
                <w:szCs w:val="28"/>
              </w:rPr>
              <w:t>Участие в профессиональных конкурсах (в т.ч. дистанционных) разного уровня</w:t>
            </w:r>
          </w:p>
        </w:tc>
        <w:tc>
          <w:tcPr>
            <w:tcW w:w="2581" w:type="dxa"/>
          </w:tcPr>
          <w:p w:rsidR="00A055FC" w:rsidRDefault="00253725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Р</w:t>
            </w:r>
            <w:r w:rsidR="00A055FC">
              <w:rPr>
                <w:kern w:val="36"/>
                <w:sz w:val="28"/>
                <w:szCs w:val="28"/>
              </w:rPr>
              <w:t>егулярно</w:t>
            </w:r>
          </w:p>
        </w:tc>
      </w:tr>
      <w:tr w:rsidR="00A055FC" w:rsidTr="00253725">
        <w:trPr>
          <w:trHeight w:val="204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810296" w:rsidRDefault="00A055FC" w:rsidP="0017445B">
            <w:pPr>
              <w:spacing w:after="150" w:line="240" w:lineRule="atLeast"/>
              <w:jc w:val="both"/>
              <w:outlineLvl w:val="0"/>
              <w:rPr>
                <w:sz w:val="28"/>
                <w:szCs w:val="28"/>
              </w:rPr>
            </w:pPr>
            <w:r w:rsidRPr="00810296">
              <w:rPr>
                <w:sz w:val="28"/>
                <w:szCs w:val="28"/>
              </w:rPr>
              <w:t>Открытые занятия, утренники и развлечения</w:t>
            </w:r>
          </w:p>
        </w:tc>
        <w:tc>
          <w:tcPr>
            <w:tcW w:w="2581" w:type="dxa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по плану </w:t>
            </w:r>
          </w:p>
        </w:tc>
      </w:tr>
      <w:tr w:rsidR="00A055FC" w:rsidTr="00253725">
        <w:trPr>
          <w:trHeight w:val="887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9A067C" w:rsidRDefault="00A055FC" w:rsidP="001744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комфортной развивающей образовательной  среды</w:t>
            </w:r>
            <w:r w:rsidRPr="009A5E93">
              <w:rPr>
                <w:rFonts w:ascii="Times New Roman" w:hAnsi="Times New Roman" w:cs="Times New Roman"/>
                <w:sz w:val="28"/>
                <w:szCs w:val="28"/>
              </w:rPr>
              <w:t xml:space="preserve"> на базе ДОУ.</w:t>
            </w:r>
          </w:p>
        </w:tc>
        <w:tc>
          <w:tcPr>
            <w:tcW w:w="2581" w:type="dxa"/>
          </w:tcPr>
          <w:p w:rsidR="00A055FC" w:rsidRDefault="00253725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На протяжении всего периода</w:t>
            </w:r>
          </w:p>
        </w:tc>
      </w:tr>
      <w:tr w:rsidR="00A055FC" w:rsidTr="00253725">
        <w:trPr>
          <w:trHeight w:val="674"/>
        </w:trPr>
        <w:tc>
          <w:tcPr>
            <w:tcW w:w="2340" w:type="dxa"/>
            <w:vMerge w:val="restart"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Работа с родителями</w:t>
            </w:r>
          </w:p>
        </w:tc>
        <w:tc>
          <w:tcPr>
            <w:tcW w:w="6120" w:type="dxa"/>
          </w:tcPr>
          <w:p w:rsidR="00A055FC" w:rsidRDefault="00A055FC" w:rsidP="0017445B">
            <w:pPr>
              <w:jc w:val="both"/>
              <w:rPr>
                <w:sz w:val="28"/>
                <w:szCs w:val="28"/>
              </w:rPr>
            </w:pPr>
            <w:r w:rsidRPr="00333628">
              <w:rPr>
                <w:sz w:val="28"/>
                <w:szCs w:val="28"/>
              </w:rPr>
              <w:t>Подбор и разработка  консультаций для родителей и выступления на родительских собраниях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A055FC" w:rsidRDefault="00935EE0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 плану</w:t>
            </w:r>
          </w:p>
        </w:tc>
      </w:tr>
      <w:tr w:rsidR="00A055FC" w:rsidTr="00253725">
        <w:trPr>
          <w:trHeight w:val="217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333628" w:rsidRDefault="00A055FC" w:rsidP="00174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по подготовке детей к  конкурсу «Стань звездой»</w:t>
            </w:r>
          </w:p>
        </w:tc>
        <w:tc>
          <w:tcPr>
            <w:tcW w:w="2581" w:type="dxa"/>
          </w:tcPr>
          <w:p w:rsidR="00A055FC" w:rsidRDefault="00935EE0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Ежегодно </w:t>
            </w:r>
          </w:p>
        </w:tc>
      </w:tr>
      <w:tr w:rsidR="00A055FC" w:rsidTr="00253725">
        <w:trPr>
          <w:trHeight w:val="503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17445B" w:rsidRDefault="00A055FC" w:rsidP="0017445B">
            <w:pPr>
              <w:jc w:val="both"/>
              <w:rPr>
                <w:i/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Привлечение родителей к изготовлению атрибутов.</w:t>
            </w:r>
            <w:r w:rsidRPr="00427788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81" w:type="dxa"/>
          </w:tcPr>
          <w:p w:rsidR="00A055FC" w:rsidRDefault="00CE69AE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всего периода</w:t>
            </w:r>
          </w:p>
        </w:tc>
      </w:tr>
      <w:tr w:rsidR="00A055FC" w:rsidTr="00253725">
        <w:trPr>
          <w:trHeight w:val="296"/>
        </w:trPr>
        <w:tc>
          <w:tcPr>
            <w:tcW w:w="2340" w:type="dxa"/>
            <w:vMerge/>
          </w:tcPr>
          <w:p w:rsidR="00A055FC" w:rsidRDefault="00A055FC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A055FC" w:rsidRPr="00427788" w:rsidRDefault="00A055FC" w:rsidP="0017445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Привлечение родителей к проведению совместных мероприятий как в ДОУ, так и участие родителей в совместных конк</w:t>
            </w:r>
            <w:r w:rsidR="001610D8">
              <w:rPr>
                <w:iCs/>
                <w:sz w:val="28"/>
                <w:szCs w:val="28"/>
              </w:rPr>
              <w:t>у</w:t>
            </w:r>
            <w:r>
              <w:rPr>
                <w:iCs/>
                <w:sz w:val="28"/>
                <w:szCs w:val="28"/>
              </w:rPr>
              <w:t>рсах  разного уровня</w:t>
            </w:r>
            <w:r w:rsidR="00935EE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A055FC" w:rsidRDefault="002D272A" w:rsidP="0017445B">
            <w:pPr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 плану</w:t>
            </w:r>
          </w:p>
        </w:tc>
      </w:tr>
      <w:tr w:rsidR="001610D8" w:rsidTr="00253725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2340" w:type="dxa"/>
            <w:vMerge w:val="restart"/>
          </w:tcPr>
          <w:p w:rsidR="001610D8" w:rsidRDefault="001610D8" w:rsidP="0017445B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Работа с детьми</w:t>
            </w:r>
          </w:p>
        </w:tc>
        <w:tc>
          <w:tcPr>
            <w:tcW w:w="6120" w:type="dxa"/>
          </w:tcPr>
          <w:p w:rsidR="001610D8" w:rsidRPr="001610D8" w:rsidRDefault="001610D8" w:rsidP="001610D8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1610D8">
              <w:rPr>
                <w:color w:val="000000"/>
                <w:sz w:val="28"/>
                <w:szCs w:val="28"/>
              </w:rPr>
              <w:t>Подготовка воспитанников для участия в районных конкурсах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1610D8" w:rsidRDefault="002D272A" w:rsidP="002D272A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 плану</w:t>
            </w:r>
          </w:p>
        </w:tc>
      </w:tr>
      <w:tr w:rsidR="001610D8" w:rsidTr="0025372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40" w:type="dxa"/>
            <w:vMerge/>
          </w:tcPr>
          <w:p w:rsidR="001610D8" w:rsidRDefault="001610D8" w:rsidP="0017445B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1610D8" w:rsidRPr="001610D8" w:rsidRDefault="001610D8" w:rsidP="001610D8">
            <w:pPr>
              <w:jc w:val="both"/>
              <w:rPr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Изготовление атрибутов (маски, трафареты, настольный театр)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1610D8" w:rsidRDefault="00CE69AE" w:rsidP="002D272A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всего периода</w:t>
            </w:r>
          </w:p>
        </w:tc>
      </w:tr>
      <w:tr w:rsidR="001610D8" w:rsidTr="0025372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40" w:type="dxa"/>
            <w:vMerge/>
          </w:tcPr>
          <w:p w:rsidR="001610D8" w:rsidRDefault="001610D8" w:rsidP="0017445B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120" w:type="dxa"/>
          </w:tcPr>
          <w:p w:rsidR="001610D8" w:rsidRPr="001610D8" w:rsidRDefault="001610D8" w:rsidP="001610D8">
            <w:pPr>
              <w:shd w:val="clear" w:color="auto" w:fill="FFFFFF"/>
              <w:spacing w:after="150" w:line="240" w:lineRule="atLeast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выявлением талантливых детей</w:t>
            </w:r>
          </w:p>
        </w:tc>
        <w:tc>
          <w:tcPr>
            <w:tcW w:w="2581" w:type="dxa"/>
          </w:tcPr>
          <w:p w:rsidR="001610D8" w:rsidRDefault="00935EE0" w:rsidP="00935EE0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течение всего периода</w:t>
            </w:r>
          </w:p>
        </w:tc>
      </w:tr>
    </w:tbl>
    <w:p w:rsidR="00B5361A" w:rsidRDefault="00B5361A" w:rsidP="00FA1980">
      <w:pPr>
        <w:rPr>
          <w:b/>
          <w:sz w:val="28"/>
          <w:szCs w:val="28"/>
        </w:rPr>
      </w:pPr>
    </w:p>
    <w:p w:rsidR="00046E41" w:rsidRDefault="00046E41"/>
    <w:sectPr w:rsidR="00046E41" w:rsidSect="0004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623"/>
    <w:multiLevelType w:val="hybridMultilevel"/>
    <w:tmpl w:val="36C6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980"/>
    <w:rsid w:val="00046E41"/>
    <w:rsid w:val="001610D8"/>
    <w:rsid w:val="0017445B"/>
    <w:rsid w:val="00253725"/>
    <w:rsid w:val="002D272A"/>
    <w:rsid w:val="00316A87"/>
    <w:rsid w:val="005B33D9"/>
    <w:rsid w:val="005C1C39"/>
    <w:rsid w:val="00706D54"/>
    <w:rsid w:val="0071142E"/>
    <w:rsid w:val="007C244E"/>
    <w:rsid w:val="00810296"/>
    <w:rsid w:val="00900419"/>
    <w:rsid w:val="00935EE0"/>
    <w:rsid w:val="009A067C"/>
    <w:rsid w:val="00A055FC"/>
    <w:rsid w:val="00AE24F8"/>
    <w:rsid w:val="00B5361A"/>
    <w:rsid w:val="00BB1B3D"/>
    <w:rsid w:val="00BE24AB"/>
    <w:rsid w:val="00BF6AE6"/>
    <w:rsid w:val="00C35E1C"/>
    <w:rsid w:val="00CE69AE"/>
    <w:rsid w:val="00CE7992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5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00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Almaz</cp:lastModifiedBy>
  <cp:revision>4</cp:revision>
  <dcterms:created xsi:type="dcterms:W3CDTF">2015-11-16T09:02:00Z</dcterms:created>
  <dcterms:modified xsi:type="dcterms:W3CDTF">2015-11-23T15:44:00Z</dcterms:modified>
</cp:coreProperties>
</file>