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CB" w:rsidRPr="002054E9" w:rsidRDefault="002E6ACF" w:rsidP="002054E9">
      <w:pPr>
        <w:pStyle w:val="1"/>
        <w:shd w:val="clear" w:color="auto" w:fill="auto"/>
        <w:ind w:left="142" w:firstLine="284"/>
        <w:jc w:val="center"/>
        <w:rPr>
          <w:sz w:val="32"/>
          <w:szCs w:val="32"/>
        </w:rPr>
      </w:pPr>
      <w:r w:rsidRPr="002054E9">
        <w:rPr>
          <w:sz w:val="32"/>
          <w:szCs w:val="32"/>
        </w:rPr>
        <w:t>Вечная память</w:t>
      </w:r>
    </w:p>
    <w:p w:rsidR="002054E9" w:rsidRPr="002054E9" w:rsidRDefault="002054E9" w:rsidP="002054E9">
      <w:pPr>
        <w:pStyle w:val="1"/>
        <w:shd w:val="clear" w:color="auto" w:fill="auto"/>
        <w:ind w:left="142" w:firstLine="284"/>
        <w:jc w:val="center"/>
        <w:rPr>
          <w:sz w:val="28"/>
          <w:szCs w:val="28"/>
        </w:rPr>
      </w:pPr>
    </w:p>
    <w:p w:rsidR="002054E9" w:rsidRDefault="002E6ACF" w:rsidP="002054E9">
      <w:pPr>
        <w:pStyle w:val="1"/>
        <w:shd w:val="clear" w:color="auto" w:fill="auto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 xml:space="preserve"> Живой человек носит в своем духе, </w:t>
      </w:r>
    </w:p>
    <w:p w:rsidR="002054E9" w:rsidRDefault="002E6ACF" w:rsidP="002054E9">
      <w:pPr>
        <w:pStyle w:val="1"/>
        <w:shd w:val="clear" w:color="auto" w:fill="auto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 xml:space="preserve">в своем сердце, в своей крови жизнь общества: </w:t>
      </w:r>
    </w:p>
    <w:p w:rsidR="002054E9" w:rsidRDefault="002E6ACF" w:rsidP="002054E9">
      <w:pPr>
        <w:pStyle w:val="1"/>
        <w:shd w:val="clear" w:color="auto" w:fill="auto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 xml:space="preserve">он болеет его недугами, мучится его страданиями, </w:t>
      </w:r>
    </w:p>
    <w:p w:rsidR="002054E9" w:rsidRDefault="002E6ACF" w:rsidP="002054E9">
      <w:pPr>
        <w:pStyle w:val="1"/>
        <w:shd w:val="clear" w:color="auto" w:fill="auto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 xml:space="preserve">цветет его здоровьем, блаженствует его счастьем, </w:t>
      </w:r>
    </w:p>
    <w:p w:rsidR="00C241CB" w:rsidRPr="002054E9" w:rsidRDefault="002E6ACF" w:rsidP="002054E9">
      <w:pPr>
        <w:pStyle w:val="1"/>
        <w:shd w:val="clear" w:color="auto" w:fill="auto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>вне своих собственных, своих личных обстоятельств.</w:t>
      </w:r>
    </w:p>
    <w:p w:rsidR="00C241CB" w:rsidRPr="002054E9" w:rsidRDefault="002E6ACF" w:rsidP="002054E9">
      <w:pPr>
        <w:pStyle w:val="1"/>
        <w:shd w:val="clear" w:color="auto" w:fill="auto"/>
        <w:spacing w:after="300"/>
        <w:ind w:left="142" w:right="60" w:firstLine="284"/>
        <w:jc w:val="right"/>
        <w:rPr>
          <w:sz w:val="28"/>
          <w:szCs w:val="28"/>
        </w:rPr>
      </w:pPr>
      <w:r w:rsidRPr="002054E9">
        <w:rPr>
          <w:sz w:val="28"/>
          <w:szCs w:val="28"/>
        </w:rPr>
        <w:t>В.Г.Белинский</w:t>
      </w:r>
    </w:p>
    <w:p w:rsidR="00C241CB" w:rsidRPr="002054E9" w:rsidRDefault="002E6ACF" w:rsidP="002054E9">
      <w:pPr>
        <w:pStyle w:val="1"/>
        <w:shd w:val="clear" w:color="auto" w:fill="auto"/>
        <w:tabs>
          <w:tab w:val="left" w:pos="7250"/>
        </w:tabs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 xml:space="preserve">Писать о Валерии Мухамедовиче Кокове в прошедшем времени, трудно, потому что все в нашей жизни напоминает о нем. Мы до сих </w:t>
      </w:r>
      <w:r w:rsidR="00632879">
        <w:rPr>
          <w:sz w:val="28"/>
          <w:szCs w:val="28"/>
        </w:rPr>
        <w:t xml:space="preserve">пор невольно ищем глазами его </w:t>
      </w:r>
      <w:r w:rsidRPr="002054E9">
        <w:rPr>
          <w:sz w:val="28"/>
          <w:szCs w:val="28"/>
        </w:rPr>
        <w:t xml:space="preserve">колоритную фигуру среди больших </w:t>
      </w:r>
      <w:r w:rsidR="002054E9" w:rsidRPr="002054E9">
        <w:rPr>
          <w:sz w:val="28"/>
          <w:szCs w:val="28"/>
        </w:rPr>
        <w:t>политиков</w:t>
      </w:r>
      <w:r w:rsidRPr="002054E9">
        <w:rPr>
          <w:sz w:val="28"/>
          <w:szCs w:val="28"/>
        </w:rPr>
        <w:t xml:space="preserve"> на экране телевизора, забыв о том, что наша улица носит его имя. И </w:t>
      </w:r>
      <w:r w:rsidR="002054E9" w:rsidRPr="002054E9">
        <w:rPr>
          <w:sz w:val="28"/>
          <w:szCs w:val="28"/>
        </w:rPr>
        <w:t>этому есть объяснение. Алексей Толстой</w:t>
      </w:r>
      <w:r w:rsidRPr="002054E9">
        <w:rPr>
          <w:sz w:val="28"/>
          <w:szCs w:val="28"/>
        </w:rPr>
        <w:t xml:space="preserve"> сказал, что «...у великих людей не две даты их бытия в истории - рождение и смерть, </w:t>
      </w:r>
      <w:r w:rsidR="002054E9">
        <w:rPr>
          <w:sz w:val="28"/>
          <w:szCs w:val="28"/>
        </w:rPr>
        <w:t>а только одна дата: их рождение</w:t>
      </w:r>
      <w:r w:rsidRPr="002054E9">
        <w:rPr>
          <w:sz w:val="28"/>
          <w:szCs w:val="28"/>
        </w:rPr>
        <w:t>»</w:t>
      </w:r>
      <w:r w:rsidR="002054E9">
        <w:rPr>
          <w:sz w:val="28"/>
          <w:szCs w:val="28"/>
        </w:rPr>
        <w:t>.</w:t>
      </w:r>
      <w:r w:rsidRPr="002054E9">
        <w:rPr>
          <w:sz w:val="28"/>
          <w:szCs w:val="28"/>
        </w:rPr>
        <w:tab/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Бессмертие - вот смысл этих слов. Смысл гл</w:t>
      </w:r>
      <w:r w:rsidR="00632879">
        <w:rPr>
          <w:sz w:val="28"/>
          <w:szCs w:val="28"/>
        </w:rPr>
        <w:t xml:space="preserve">убокий и огромный. Бессмертие </w:t>
      </w:r>
      <w:r w:rsidRPr="002054E9">
        <w:rPr>
          <w:sz w:val="28"/>
          <w:szCs w:val="28"/>
        </w:rPr>
        <w:t>нашего первого президента в его политическом и гр</w:t>
      </w:r>
      <w:r w:rsidR="00632879">
        <w:rPr>
          <w:sz w:val="28"/>
          <w:szCs w:val="28"/>
        </w:rPr>
        <w:t xml:space="preserve">ажданском подвиге, в том деле, </w:t>
      </w:r>
      <w:r w:rsidRPr="002054E9">
        <w:rPr>
          <w:sz w:val="28"/>
          <w:szCs w:val="28"/>
        </w:rPr>
        <w:t xml:space="preserve"> которому он служил, понимая, что «история не знает сослагательного наклонения»</w:t>
      </w:r>
      <w:r w:rsidR="002054E9">
        <w:rPr>
          <w:sz w:val="28"/>
          <w:szCs w:val="28"/>
        </w:rPr>
        <w:t>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В одном из своих выступлений он сам определил тот путь, по которому шли живущие на этой благода</w:t>
      </w:r>
      <w:r w:rsidR="00632879">
        <w:rPr>
          <w:sz w:val="28"/>
          <w:szCs w:val="28"/>
        </w:rPr>
        <w:t>тной земле народы: «Д</w:t>
      </w:r>
      <w:r w:rsidRPr="002054E9">
        <w:rPr>
          <w:sz w:val="28"/>
          <w:szCs w:val="28"/>
        </w:rPr>
        <w:t>ля нас нет большей ценности, чем честь, чем верность единожды данному слову. И я горд тем, что мой народ никогда не изменил клятве братства и верности России. Горд тем, что за тысячелетия беда никогда не приходила в Россию через Ка</w:t>
      </w:r>
      <w:r w:rsidR="002054E9">
        <w:rPr>
          <w:sz w:val="28"/>
          <w:szCs w:val="28"/>
        </w:rPr>
        <w:t>бардино-Балкарию</w:t>
      </w:r>
      <w:r w:rsidRPr="002054E9">
        <w:rPr>
          <w:sz w:val="28"/>
          <w:szCs w:val="28"/>
        </w:rPr>
        <w:t>»</w:t>
      </w:r>
      <w:r w:rsidR="002054E9">
        <w:rPr>
          <w:sz w:val="28"/>
          <w:szCs w:val="28"/>
        </w:rPr>
        <w:t>.</w:t>
      </w:r>
      <w:r w:rsidRPr="002054E9">
        <w:rPr>
          <w:sz w:val="28"/>
          <w:szCs w:val="28"/>
        </w:rPr>
        <w:t xml:space="preserve"> Мудрые сл</w:t>
      </w:r>
      <w:r w:rsidR="002054E9">
        <w:rPr>
          <w:sz w:val="28"/>
          <w:szCs w:val="28"/>
        </w:rPr>
        <w:t xml:space="preserve">ова политика, думающего о своем </w:t>
      </w:r>
      <w:r w:rsidRPr="002054E9">
        <w:rPr>
          <w:sz w:val="28"/>
          <w:szCs w:val="28"/>
        </w:rPr>
        <w:t>народе, и в них весь Валерий Мухамедович.</w:t>
      </w:r>
    </w:p>
    <w:p w:rsidR="00C241CB" w:rsidRPr="002054E9" w:rsidRDefault="00632879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>
        <w:rPr>
          <w:sz w:val="28"/>
          <w:szCs w:val="28"/>
        </w:rPr>
        <w:t>Я, как и тысячи моих земляков, не</w:t>
      </w:r>
      <w:r w:rsidR="002E6ACF" w:rsidRPr="002054E9">
        <w:rPr>
          <w:sz w:val="28"/>
          <w:szCs w:val="28"/>
        </w:rPr>
        <w:t xml:space="preserve"> могу представить сегодня «свое» время без В.М.Кокова. Он вошел составной частью в понятие «наше время», в мою жизнь, в жизнь тех, кто готовил Перестройку и смену экономических формаций. Он принадлежал нам всем. Попробуйте отнять у нас эту собственность, и вы почувствуете, как сиротлива станет жизнь в мире, в котором его нет.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Но факты - вещь серьезная, а это значит, что Ко</w:t>
      </w:r>
      <w:r w:rsidR="00632879">
        <w:rPr>
          <w:sz w:val="28"/>
          <w:szCs w:val="28"/>
        </w:rPr>
        <w:t>ков Валера, как просто называли его в народе,</w:t>
      </w:r>
      <w:r w:rsidRPr="002054E9">
        <w:rPr>
          <w:sz w:val="28"/>
          <w:szCs w:val="28"/>
        </w:rPr>
        <w:t xml:space="preserve"> умер. Умер, я уверена, только физически, а душа его ост</w:t>
      </w:r>
      <w:r w:rsidR="00632879">
        <w:rPr>
          <w:sz w:val="28"/>
          <w:szCs w:val="28"/>
        </w:rPr>
        <w:t xml:space="preserve">алась в каждом, кто хочет жить </w:t>
      </w:r>
      <w:r w:rsidRPr="002054E9">
        <w:rPr>
          <w:sz w:val="28"/>
          <w:szCs w:val="28"/>
        </w:rPr>
        <w:t>в мире, дружбе и согласии, кто мечтает, чтобы наша республика нашла достойное место в ряду «цивилизованных, высокоразвитых регионов европейского уровня».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В день святой памяти Валерия Мухамедовича, Бо</w:t>
      </w:r>
      <w:r w:rsidR="00632879">
        <w:rPr>
          <w:sz w:val="28"/>
          <w:szCs w:val="28"/>
        </w:rPr>
        <w:t xml:space="preserve">льшого гражданина и патриота, </w:t>
      </w:r>
      <w:r w:rsidRPr="002054E9">
        <w:rPr>
          <w:sz w:val="28"/>
          <w:szCs w:val="28"/>
        </w:rPr>
        <w:t>хочется вспомнить все лучшее, что связано с его име</w:t>
      </w:r>
      <w:r w:rsidR="00632879">
        <w:rPr>
          <w:sz w:val="28"/>
          <w:szCs w:val="28"/>
        </w:rPr>
        <w:t xml:space="preserve">нем. Слова благодарности хочу </w:t>
      </w:r>
      <w:r w:rsidRPr="002054E9">
        <w:rPr>
          <w:sz w:val="28"/>
          <w:szCs w:val="28"/>
        </w:rPr>
        <w:t>сказать в адрес В.Ж.Кудаева, автора и составителя книги «Человек долга и чести» о первом президенте КБР, куда вошли воспоминания политиков республики и России.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Но, к сожалению,</w:t>
      </w:r>
      <w:r w:rsidRPr="002054E9">
        <w:rPr>
          <w:rStyle w:val="115pt"/>
          <w:sz w:val="28"/>
          <w:szCs w:val="28"/>
        </w:rPr>
        <w:t xml:space="preserve"> </w:t>
      </w:r>
      <w:r w:rsidR="00576BFE">
        <w:rPr>
          <w:rStyle w:val="115pt"/>
          <w:sz w:val="28"/>
          <w:szCs w:val="28"/>
        </w:rPr>
        <w:t>в</w:t>
      </w:r>
      <w:r w:rsidRPr="002054E9">
        <w:rPr>
          <w:sz w:val="28"/>
          <w:szCs w:val="28"/>
        </w:rPr>
        <w:t xml:space="preserve"> ней нет ничего личного, </w:t>
      </w:r>
      <w:r w:rsidR="00632879">
        <w:rPr>
          <w:sz w:val="28"/>
          <w:szCs w:val="28"/>
        </w:rPr>
        <w:t xml:space="preserve">что рассказывало бы о Кокове - </w:t>
      </w:r>
      <w:r w:rsidR="002054E9">
        <w:rPr>
          <w:sz w:val="28"/>
          <w:szCs w:val="28"/>
        </w:rPr>
        <w:t xml:space="preserve"> Человеке, чей об</w:t>
      </w:r>
      <w:r w:rsidRPr="002054E9">
        <w:rPr>
          <w:sz w:val="28"/>
          <w:szCs w:val="28"/>
        </w:rPr>
        <w:t>раз живет в сердцах простых людей, трепетно хранящих памят</w:t>
      </w:r>
      <w:r w:rsidR="002054E9">
        <w:rPr>
          <w:sz w:val="28"/>
          <w:szCs w:val="28"/>
        </w:rPr>
        <w:t xml:space="preserve">ь о нем. Это объясняется </w:t>
      </w:r>
      <w:r w:rsidRPr="002054E9">
        <w:rPr>
          <w:sz w:val="28"/>
          <w:szCs w:val="28"/>
        </w:rPr>
        <w:t xml:space="preserve">тем, что он никогда не возвышался над людьми, был открыт и прям. К нему за советом могли подойти прямо на улице, в его </w:t>
      </w:r>
      <w:r w:rsidR="00632879">
        <w:rPr>
          <w:sz w:val="28"/>
          <w:szCs w:val="28"/>
        </w:rPr>
        <w:t>родительском доме, в перерывах м</w:t>
      </w:r>
      <w:r w:rsidRPr="002054E9">
        <w:rPr>
          <w:sz w:val="28"/>
          <w:szCs w:val="28"/>
        </w:rPr>
        <w:t>ежду совещаниями</w:t>
      </w:r>
      <w:r w:rsidR="002054E9" w:rsidRPr="002054E9">
        <w:rPr>
          <w:sz w:val="28"/>
          <w:szCs w:val="28"/>
        </w:rPr>
        <w:t>. И каждому он помогал. Максим Г</w:t>
      </w:r>
      <w:r w:rsidR="00632879">
        <w:rPr>
          <w:sz w:val="28"/>
          <w:szCs w:val="28"/>
        </w:rPr>
        <w:t xml:space="preserve">орький точно </w:t>
      </w:r>
      <w:r w:rsidRPr="002054E9">
        <w:rPr>
          <w:sz w:val="28"/>
          <w:szCs w:val="28"/>
        </w:rPr>
        <w:t xml:space="preserve"> определил эту черту характера, говоря о вожде миров</w:t>
      </w:r>
      <w:r w:rsidR="00632879">
        <w:rPr>
          <w:sz w:val="28"/>
          <w:szCs w:val="28"/>
        </w:rPr>
        <w:t xml:space="preserve">ого пролетариата: «Прост, как </w:t>
      </w:r>
      <w:r w:rsidRPr="002054E9">
        <w:rPr>
          <w:sz w:val="28"/>
          <w:szCs w:val="28"/>
        </w:rPr>
        <w:t xml:space="preserve">правда». Эти слова в полной мере относятся и к нашему Валерию Мухамедовичу, который пришел в большую политику, пройдя открыто весь путь от районного </w:t>
      </w:r>
      <w:r w:rsidRPr="002054E9">
        <w:rPr>
          <w:sz w:val="28"/>
          <w:szCs w:val="28"/>
        </w:rPr>
        <w:lastRenderedPageBreak/>
        <w:t>руководителя до главы республики, крепко стоял на той земле, которая его вскормила.</w:t>
      </w:r>
    </w:p>
    <w:p w:rsidR="00C241CB" w:rsidRPr="002054E9" w:rsidRDefault="00632879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Ему не </w:t>
      </w:r>
      <w:r w:rsidR="002054E9" w:rsidRPr="002054E9">
        <w:rPr>
          <w:sz w:val="28"/>
          <w:szCs w:val="28"/>
        </w:rPr>
        <w:t>чужды бы</w:t>
      </w:r>
      <w:r w:rsidR="002E6ACF" w:rsidRPr="002054E9">
        <w:rPr>
          <w:sz w:val="28"/>
          <w:szCs w:val="28"/>
        </w:rPr>
        <w:t>ли интересы простых людей, ш</w:t>
      </w:r>
      <w:r>
        <w:rPr>
          <w:sz w:val="28"/>
          <w:szCs w:val="28"/>
        </w:rPr>
        <w:t xml:space="preserve">ирота его кругозора и познаний </w:t>
      </w:r>
      <w:r w:rsidR="002E6ACF" w:rsidRPr="002054E9">
        <w:rPr>
          <w:sz w:val="28"/>
          <w:szCs w:val="28"/>
        </w:rPr>
        <w:t xml:space="preserve"> поражала всех. С одинаковым профессионализмом он общался с медиками, учителями, профессорами университета, хлебороба</w:t>
      </w:r>
      <w:r>
        <w:rPr>
          <w:sz w:val="28"/>
          <w:szCs w:val="28"/>
        </w:rPr>
        <w:t>ми и рабочими, прокладывающими</w:t>
      </w:r>
      <w:r w:rsidR="002E6ACF" w:rsidRPr="002054E9">
        <w:rPr>
          <w:sz w:val="28"/>
          <w:szCs w:val="28"/>
        </w:rPr>
        <w:t xml:space="preserve"> дорогу от Приэльбрусья, и газовиками Верхней Балкарии. И не просто говорил, он умел пробуждать к себе интерес всех, кто с ним когда-то соприкасался. И этому есть масса примеров.</w:t>
      </w:r>
    </w:p>
    <w:p w:rsidR="00C241CB" w:rsidRPr="002054E9" w:rsidRDefault="002E6ACF" w:rsidP="0063287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Что касается меня, то я никогда не встречалась с ним в личной беседе, хотя получала награды из его рук и слышала слова благодарности в свой адрес. Встречаясь, на августовском педсовете, испытывала особую радость, что</w:t>
      </w:r>
      <w:r w:rsidR="00632879">
        <w:rPr>
          <w:sz w:val="28"/>
          <w:szCs w:val="28"/>
        </w:rPr>
        <w:t xml:space="preserve"> проблемы школы очень, волнуют </w:t>
      </w:r>
      <w:r w:rsidRPr="002054E9">
        <w:rPr>
          <w:sz w:val="28"/>
          <w:szCs w:val="28"/>
        </w:rPr>
        <w:t>этого занятого Человека и Политика, удивляясь: в Чечне идет война, а он</w:t>
      </w:r>
      <w:r w:rsidR="00632879">
        <w:rPr>
          <w:sz w:val="28"/>
          <w:szCs w:val="28"/>
        </w:rPr>
        <w:t xml:space="preserve"> </w:t>
      </w:r>
      <w:r w:rsidRPr="002054E9">
        <w:rPr>
          <w:sz w:val="28"/>
          <w:szCs w:val="28"/>
        </w:rPr>
        <w:t>строит детские сады при школах, думая о том, что цепь воспитания и образования не должна прерываться.</w:t>
      </w:r>
    </w:p>
    <w:p w:rsidR="00C241CB" w:rsidRPr="00632879" w:rsidRDefault="00632879" w:rsidP="00632879">
      <w:pPr>
        <w:pStyle w:val="1"/>
        <w:shd w:val="clear" w:color="auto" w:fill="auto"/>
        <w:tabs>
          <w:tab w:val="left" w:pos="2396"/>
          <w:tab w:val="left" w:pos="7114"/>
          <w:tab w:val="left" w:pos="9841"/>
        </w:tabs>
        <w:ind w:left="142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ACF" w:rsidRPr="002054E9">
        <w:rPr>
          <w:sz w:val="28"/>
          <w:szCs w:val="28"/>
        </w:rPr>
        <w:t xml:space="preserve"> Была у Валерия Мухамедовича какая-то особая аура, которая захватывая тебя без остатка, подчи</w:t>
      </w:r>
      <w:r>
        <w:rPr>
          <w:sz w:val="28"/>
          <w:szCs w:val="28"/>
        </w:rPr>
        <w:t>няя высоким интересам служения с</w:t>
      </w:r>
      <w:r w:rsidR="002E6ACF" w:rsidRPr="002054E9">
        <w:rPr>
          <w:sz w:val="28"/>
          <w:szCs w:val="28"/>
        </w:rPr>
        <w:t>в</w:t>
      </w:r>
      <w:r>
        <w:rPr>
          <w:sz w:val="28"/>
          <w:szCs w:val="28"/>
        </w:rPr>
        <w:t>оему главному делу в жизни. Он знал почти всех в лицо</w:t>
      </w:r>
      <w:r w:rsidR="002E6ACF" w:rsidRPr="002054E9">
        <w:rPr>
          <w:sz w:val="28"/>
          <w:szCs w:val="28"/>
        </w:rPr>
        <w:t>, смотрел прямо и проникновенно, пр</w:t>
      </w:r>
      <w:r>
        <w:rPr>
          <w:sz w:val="28"/>
          <w:szCs w:val="28"/>
        </w:rPr>
        <w:t>едлагая ответную  открытость.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41CB" w:rsidRPr="00C25084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 xml:space="preserve">Он глубоко осознавал, что мелочей в политике </w:t>
      </w:r>
      <w:r w:rsidR="00632879">
        <w:rPr>
          <w:sz w:val="28"/>
          <w:szCs w:val="28"/>
        </w:rPr>
        <w:t xml:space="preserve">не бывает, поэтому в равной  </w:t>
      </w:r>
      <w:r w:rsidRPr="002054E9">
        <w:rPr>
          <w:sz w:val="28"/>
          <w:szCs w:val="28"/>
        </w:rPr>
        <w:t>степени ответственно относился и к государственному проекту, и к чествованию ветеранов Великой Отечественной, к поздравлению олимпи</w:t>
      </w:r>
      <w:r w:rsidR="00C25084">
        <w:rPr>
          <w:sz w:val="28"/>
          <w:szCs w:val="28"/>
        </w:rPr>
        <w:t xml:space="preserve">йцев и к юбилею сотрудников. </w:t>
      </w:r>
    </w:p>
    <w:p w:rsidR="00C241CB" w:rsidRPr="002054E9" w:rsidRDefault="00C25084" w:rsidP="0063287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6ACF" w:rsidRPr="002054E9">
        <w:rPr>
          <w:sz w:val="28"/>
          <w:szCs w:val="28"/>
        </w:rPr>
        <w:t>подтверждение хочу привести приме</w:t>
      </w:r>
      <w:r w:rsidR="00632879">
        <w:rPr>
          <w:sz w:val="28"/>
          <w:szCs w:val="28"/>
        </w:rPr>
        <w:t>р. Много лет Светлана Данилова</w:t>
      </w:r>
      <w:r w:rsidR="002E6ACF" w:rsidRPr="002054E9">
        <w:rPr>
          <w:sz w:val="28"/>
          <w:szCs w:val="28"/>
        </w:rPr>
        <w:t>. возглавляла работу Еврейского Национального центра «Туваши». Работала самозабвенно. Вся ее семья давно уехала в Канаду, а она осталась. А когда решила</w:t>
      </w:r>
      <w:r w:rsidR="00632879">
        <w:rPr>
          <w:sz w:val="28"/>
          <w:szCs w:val="28"/>
        </w:rPr>
        <w:t xml:space="preserve"> </w:t>
      </w:r>
      <w:r w:rsidR="002E6ACF" w:rsidRPr="002054E9">
        <w:rPr>
          <w:sz w:val="28"/>
          <w:szCs w:val="28"/>
        </w:rPr>
        <w:t>уехать, не могла продать дом. Так вот, Валерий Мухамедович, заметив как-то ее беспокойство, поинтересовался, в чем заключается ее проблема. Узнав, он сказал: «Света, а у Вас ведь хороший дом!» Ее это удивило и обрадовало: значит</w:t>
      </w:r>
      <w:r w:rsidR="00632879">
        <w:rPr>
          <w:sz w:val="28"/>
          <w:szCs w:val="28"/>
        </w:rPr>
        <w:t>,</w:t>
      </w:r>
      <w:r w:rsidR="002E6ACF" w:rsidRPr="002054E9">
        <w:rPr>
          <w:sz w:val="28"/>
          <w:szCs w:val="28"/>
        </w:rPr>
        <w:t xml:space="preserve"> он знает то,</w:t>
      </w:r>
    </w:p>
    <w:p w:rsidR="00C241CB" w:rsidRPr="002054E9" w:rsidRDefault="00632879" w:rsidP="00632879">
      <w:pPr>
        <w:pStyle w:val="1"/>
        <w:shd w:val="clear" w:color="auto" w:fill="auto"/>
        <w:tabs>
          <w:tab w:val="left" w:pos="236"/>
        </w:tabs>
        <w:ind w:left="142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никто не </w:t>
      </w:r>
      <w:r w:rsidR="002E6ACF" w:rsidRPr="002054E9">
        <w:rPr>
          <w:sz w:val="28"/>
          <w:szCs w:val="28"/>
        </w:rPr>
        <w:t xml:space="preserve">подозревал. Валерий Мухамедович не только помог продать дом, а в </w:t>
      </w:r>
      <w:r w:rsidRPr="002054E9">
        <w:rPr>
          <w:sz w:val="28"/>
          <w:szCs w:val="28"/>
        </w:rPr>
        <w:t>присут</w:t>
      </w:r>
      <w:r>
        <w:rPr>
          <w:sz w:val="28"/>
          <w:szCs w:val="28"/>
        </w:rPr>
        <w:t>ствии</w:t>
      </w:r>
      <w:r w:rsidR="002E6ACF" w:rsidRPr="002054E9">
        <w:rPr>
          <w:sz w:val="28"/>
          <w:szCs w:val="28"/>
        </w:rPr>
        <w:t xml:space="preserve"> всех собравшихся на ответственное совещание</w:t>
      </w:r>
      <w:r>
        <w:rPr>
          <w:sz w:val="28"/>
          <w:szCs w:val="28"/>
        </w:rPr>
        <w:t xml:space="preserve">, подошел и поблагодарил ее за </w:t>
      </w:r>
      <w:r w:rsidR="002E6ACF" w:rsidRPr="002054E9">
        <w:rPr>
          <w:sz w:val="28"/>
          <w:szCs w:val="28"/>
        </w:rPr>
        <w:t>вдохновенный труд, уважение к нашей национальной культуре. Мало того, в назначенный день отъезда ее у дома ждала посланная им машина, которая отвезла ее</w:t>
      </w:r>
      <w:r>
        <w:rPr>
          <w:sz w:val="28"/>
          <w:szCs w:val="28"/>
        </w:rPr>
        <w:t xml:space="preserve"> в аэропорт.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Сегодня Светлана Данилова живет за океаном, но и в Америке, и в Канаде она пропагандирует наши обычаи и традиции, рассказывает о том, каким должен быть президент, чтобы о нем хранила память, чтобы имя его было визитной карточкой страны, каким стало имя Валеры Кокова.</w:t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>Один рядовой случай, Каких в жизни нашего первого президента было тысячи, по каждой из них свидетельствует - Коков В.М. был настоящим народным избранником, кому люди доверяли свои судьбы и судьбы своих детей.</w:t>
      </w:r>
    </w:p>
    <w:p w:rsidR="00C241CB" w:rsidRPr="00632879" w:rsidRDefault="002E6ACF" w:rsidP="002054E9">
      <w:pPr>
        <w:pStyle w:val="1"/>
        <w:shd w:val="clear" w:color="auto" w:fill="auto"/>
        <w:tabs>
          <w:tab w:val="left" w:pos="8694"/>
          <w:tab w:val="left" w:pos="9913"/>
        </w:tabs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t xml:space="preserve"> Я уверена, что под этими словами подпишется каждая мать, которая в сердце носит благодарность ему за то, что мы не втянулись в большую Кавказскую Войну, за то, что сон детей был спокойным, что мир нам бал гарантирован. Как, каким путем он сохранял этот мир - остается тайной большой политики. А я от имени всех матерей хочу сказать ему запоздалое «спасибо». Как жаль, что не умеем мы ск</w:t>
      </w:r>
      <w:r w:rsidR="00632879">
        <w:rPr>
          <w:sz w:val="28"/>
          <w:szCs w:val="28"/>
        </w:rPr>
        <w:t xml:space="preserve">азать этих слов вовремя!!! </w:t>
      </w:r>
      <w:r w:rsidR="00632879">
        <w:rPr>
          <w:sz w:val="28"/>
          <w:szCs w:val="28"/>
        </w:rPr>
        <w:tab/>
      </w:r>
      <w:r w:rsidR="00632879">
        <w:rPr>
          <w:sz w:val="28"/>
          <w:szCs w:val="28"/>
        </w:rPr>
        <w:tab/>
      </w:r>
    </w:p>
    <w:p w:rsidR="00C241CB" w:rsidRPr="002054E9" w:rsidRDefault="002E6ACF" w:rsidP="002054E9">
      <w:pPr>
        <w:pStyle w:val="1"/>
        <w:shd w:val="clear" w:color="auto" w:fill="auto"/>
        <w:ind w:left="142" w:right="24" w:firstLine="425"/>
        <w:jc w:val="both"/>
        <w:rPr>
          <w:sz w:val="28"/>
          <w:szCs w:val="28"/>
        </w:rPr>
      </w:pPr>
      <w:r w:rsidRPr="002054E9">
        <w:rPr>
          <w:sz w:val="28"/>
          <w:szCs w:val="28"/>
        </w:rPr>
        <w:lastRenderedPageBreak/>
        <w:t>Валерия Мухамедови</w:t>
      </w:r>
      <w:r w:rsidR="00C25084">
        <w:rPr>
          <w:sz w:val="28"/>
          <w:szCs w:val="28"/>
        </w:rPr>
        <w:t>ча нет, стоит бюст на постаменте</w:t>
      </w:r>
      <w:r w:rsidRPr="002054E9">
        <w:rPr>
          <w:sz w:val="28"/>
          <w:szCs w:val="28"/>
        </w:rPr>
        <w:t>, на обыкновенном мусульманском кладбище в селе, где он родился и мужал... Тысячи сельчан гордятся,</w:t>
      </w:r>
    </w:p>
    <w:p w:rsidR="00C241CB" w:rsidRPr="00C25084" w:rsidRDefault="00C25084" w:rsidP="00C25084">
      <w:pPr>
        <w:pStyle w:val="1"/>
        <w:shd w:val="clear" w:color="auto" w:fill="auto"/>
        <w:tabs>
          <w:tab w:val="left" w:pos="7666"/>
          <w:tab w:val="left" w:pos="9619"/>
        </w:tabs>
        <w:spacing w:line="322" w:lineRule="exact"/>
        <w:ind w:left="142" w:right="24"/>
        <w:jc w:val="both"/>
        <w:rPr>
          <w:sz w:val="28"/>
          <w:szCs w:val="28"/>
        </w:rPr>
      </w:pPr>
      <w:r>
        <w:rPr>
          <w:sz w:val="28"/>
          <w:szCs w:val="28"/>
        </w:rPr>
        <w:t>что и в см</w:t>
      </w:r>
      <w:r w:rsidR="002E6ACF" w:rsidRPr="002054E9">
        <w:rPr>
          <w:sz w:val="28"/>
          <w:szCs w:val="28"/>
        </w:rPr>
        <w:t>ерти он рядом с ними. Приходят с букетами осенних цветов почтить его память. А он, отлитый из металла, смотрит в будущее и на горы, понимая, что только он</w:t>
      </w:r>
      <w:r>
        <w:rPr>
          <w:sz w:val="28"/>
          <w:szCs w:val="28"/>
        </w:rPr>
        <w:t xml:space="preserve"> и память человеческая вечны. </w:t>
      </w:r>
      <w:r>
        <w:rPr>
          <w:sz w:val="28"/>
          <w:szCs w:val="28"/>
        </w:rPr>
        <w:tab/>
      </w:r>
    </w:p>
    <w:p w:rsidR="00541F27" w:rsidRDefault="00541F27" w:rsidP="002054E9">
      <w:pPr>
        <w:pStyle w:val="1"/>
        <w:shd w:val="clear" w:color="auto" w:fill="auto"/>
        <w:tabs>
          <w:tab w:val="left" w:pos="2266"/>
          <w:tab w:val="left" w:pos="4230"/>
        </w:tabs>
        <w:spacing w:line="322" w:lineRule="exact"/>
        <w:ind w:left="142" w:right="24" w:firstLine="425"/>
        <w:jc w:val="both"/>
        <w:rPr>
          <w:sz w:val="28"/>
          <w:szCs w:val="28"/>
        </w:rPr>
      </w:pPr>
    </w:p>
    <w:p w:rsidR="00541F27" w:rsidRPr="00541F27" w:rsidRDefault="00541F27" w:rsidP="00541F27"/>
    <w:p w:rsidR="00C241CB" w:rsidRPr="00541F27" w:rsidRDefault="00541F27" w:rsidP="00541F27">
      <w:pPr>
        <w:tabs>
          <w:tab w:val="left" w:pos="4731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41F27">
        <w:rPr>
          <w:rFonts w:ascii="Times New Roman" w:hAnsi="Times New Roman" w:cs="Times New Roman"/>
          <w:sz w:val="28"/>
          <w:szCs w:val="28"/>
        </w:rPr>
        <w:t>Кенетова Л.Х., заслуженный учитель КБР</w:t>
      </w:r>
    </w:p>
    <w:sectPr w:rsidR="00C241CB" w:rsidRPr="00541F27" w:rsidSect="002054E9">
      <w:type w:val="continuous"/>
      <w:pgSz w:w="11905" w:h="16837"/>
      <w:pgMar w:top="1014" w:right="565" w:bottom="1072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36" w:rsidRDefault="00E20C36" w:rsidP="00C241CB">
      <w:r>
        <w:separator/>
      </w:r>
    </w:p>
  </w:endnote>
  <w:endnote w:type="continuationSeparator" w:id="1">
    <w:p w:rsidR="00E20C36" w:rsidRDefault="00E20C36" w:rsidP="00C2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36" w:rsidRDefault="00E20C36"/>
  </w:footnote>
  <w:footnote w:type="continuationSeparator" w:id="1">
    <w:p w:rsidR="00E20C36" w:rsidRDefault="00E20C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7812"/>
    <w:multiLevelType w:val="multilevel"/>
    <w:tmpl w:val="3454C6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241CB"/>
    <w:rsid w:val="002054E9"/>
    <w:rsid w:val="002B4678"/>
    <w:rsid w:val="002E6ACF"/>
    <w:rsid w:val="00470494"/>
    <w:rsid w:val="00541F27"/>
    <w:rsid w:val="00576BFE"/>
    <w:rsid w:val="00632879"/>
    <w:rsid w:val="007A3F20"/>
    <w:rsid w:val="00C241CB"/>
    <w:rsid w:val="00C25084"/>
    <w:rsid w:val="00E2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1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1CB"/>
    <w:rPr>
      <w:color w:val="808000"/>
      <w:u w:val="single"/>
    </w:rPr>
  </w:style>
  <w:style w:type="character" w:customStyle="1" w:styleId="a4">
    <w:name w:val="Основной текст_"/>
    <w:basedOn w:val="a0"/>
    <w:link w:val="1"/>
    <w:rsid w:val="00C24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;Малые прописные"/>
    <w:basedOn w:val="a4"/>
    <w:rsid w:val="00C241CB"/>
    <w:rPr>
      <w:smallCaps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24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">
    <w:name w:val="Основной текст1"/>
    <w:basedOn w:val="a"/>
    <w:link w:val="a4"/>
    <w:rsid w:val="00C241C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241CB"/>
    <w:pPr>
      <w:shd w:val="clear" w:color="auto" w:fill="FFFFFF"/>
      <w:spacing w:after="240" w:line="0" w:lineRule="atLeast"/>
      <w:ind w:firstLine="86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№9 г.о. Баксан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2011-10-13T07:15:00Z</cp:lastPrinted>
  <dcterms:created xsi:type="dcterms:W3CDTF">2011-10-13T06:37:00Z</dcterms:created>
  <dcterms:modified xsi:type="dcterms:W3CDTF">2011-10-13T07:15:00Z</dcterms:modified>
</cp:coreProperties>
</file>