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8E" w:rsidRDefault="0064418E" w:rsidP="0064418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План работы по подготовке к ОГЭ   по русскому языку</w:t>
      </w:r>
    </w:p>
    <w:p w:rsidR="0064418E" w:rsidRDefault="0064418E" w:rsidP="0064418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 учащимися 9-х классов, требующих индивидуального подхода</w:t>
      </w:r>
    </w:p>
    <w:p w:rsidR="0064418E" w:rsidRDefault="0064418E" w:rsidP="0064418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МБОУ</w:t>
      </w:r>
      <w:proofErr w:type="gramStart"/>
      <w:r>
        <w:rPr>
          <w:rFonts w:ascii="Times New Roman" w:hAnsi="Times New Roman"/>
          <w:b/>
          <w:bCs/>
        </w:rPr>
        <w:t>«С</w:t>
      </w:r>
      <w:proofErr w:type="gramEnd"/>
      <w:r>
        <w:rPr>
          <w:rFonts w:ascii="Times New Roman" w:hAnsi="Times New Roman"/>
          <w:b/>
          <w:bCs/>
        </w:rPr>
        <w:t>тароюмралинская</w:t>
      </w:r>
      <w:proofErr w:type="spellEnd"/>
      <w:r>
        <w:rPr>
          <w:rFonts w:ascii="Times New Roman" w:hAnsi="Times New Roman"/>
          <w:b/>
          <w:bCs/>
        </w:rPr>
        <w:t xml:space="preserve"> СОШ» </w:t>
      </w:r>
      <w:proofErr w:type="spellStart"/>
      <w:r>
        <w:rPr>
          <w:rFonts w:ascii="Times New Roman" w:hAnsi="Times New Roman"/>
          <w:b/>
          <w:bCs/>
        </w:rPr>
        <w:t>Апастовского</w:t>
      </w:r>
      <w:proofErr w:type="spellEnd"/>
      <w:r>
        <w:rPr>
          <w:rFonts w:ascii="Times New Roman" w:hAnsi="Times New Roman"/>
          <w:b/>
          <w:bCs/>
        </w:rPr>
        <w:t xml:space="preserve"> муниципального района РТ</w:t>
      </w:r>
    </w:p>
    <w:p w:rsidR="0064418E" w:rsidRDefault="0064418E" w:rsidP="006441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</w:rPr>
        <w:t xml:space="preserve">за </w:t>
      </w:r>
      <w:r>
        <w:rPr>
          <w:rFonts w:ascii="Times New Roman" w:hAnsi="Times New Roman"/>
          <w:b/>
          <w:bCs/>
          <w:color w:val="000000"/>
          <w:lang w:eastAsia="ru-RU"/>
        </w:rPr>
        <w:t>2015-2016 учебный год</w:t>
      </w:r>
    </w:p>
    <w:p w:rsidR="0064418E" w:rsidRPr="005D01E4" w:rsidRDefault="00FB533C" w:rsidP="0064418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D01E4">
        <w:rPr>
          <w:rFonts w:ascii="Times New Roman" w:hAnsi="Times New Roman"/>
          <w:b/>
          <w:bCs/>
        </w:rPr>
        <w:t xml:space="preserve">Цель: </w:t>
      </w:r>
      <w:r w:rsidRPr="005D01E4">
        <w:rPr>
          <w:rFonts w:ascii="Times New Roman" w:hAnsi="Times New Roman"/>
        </w:rPr>
        <w:t>обеспечение успешного усвоения базового уровня образования учащимися, имеющими низкую учебную мотивацию.</w:t>
      </w: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799"/>
        <w:gridCol w:w="1844"/>
      </w:tblGrid>
      <w:tr w:rsidR="0064418E" w:rsidTr="0064418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</w:t>
            </w:r>
          </w:p>
        </w:tc>
      </w:tr>
      <w:tr w:rsidR="0064418E" w:rsidTr="0064418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и реализация индивидуального плана занятий со слабоуспевающими учащимися </w:t>
            </w:r>
          </w:p>
          <w:p w:rsidR="0064418E" w:rsidRDefault="00297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 w:rsidR="0064418E" w:rsidTr="0064418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родителей в учебно-воспитательный процесс:</w:t>
            </w:r>
          </w:p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-информирование родителей учащихся о результатах </w:t>
            </w:r>
            <w:proofErr w:type="spellStart"/>
            <w:r>
              <w:rPr>
                <w:rFonts w:ascii="Times New Roman" w:hAnsi="Times New Roman"/>
              </w:rPr>
              <w:t>тренировочно</w:t>
            </w:r>
            <w:proofErr w:type="spellEnd"/>
            <w:r>
              <w:rPr>
                <w:rFonts w:ascii="Times New Roman" w:hAnsi="Times New Roman"/>
              </w:rPr>
              <w:t>-диагностических работ;</w:t>
            </w:r>
          </w:p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-проведение индивидуальных бесед с родителями с целью усиления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подготовкой слабоуспевающих детей  к  ОГЭ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</w:tr>
      <w:tr w:rsidR="0064418E" w:rsidTr="0064418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Обеспечение учеников необходимыми методическими материалами к ОГЭ  по русскому языку  для дополнительной самостоятельной работы.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начала учебного года.</w:t>
            </w:r>
          </w:p>
        </w:tc>
      </w:tr>
      <w:tr w:rsidR="0064418E" w:rsidTr="0064418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для учащихся конкретных тем для отработки знаний, умений, навыков, необходимых для преодоления минимального порога успешности по русскому языку.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</w:tc>
      </w:tr>
      <w:tr w:rsidR="0064418E" w:rsidTr="0064418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выполнения домашних заданий.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каждом уроке</w:t>
            </w:r>
          </w:p>
        </w:tc>
      </w:tr>
      <w:tr w:rsidR="0064418E" w:rsidTr="0064418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занятий по русскому языку  по разделам программы, вызвавшим наибольшее количество ошибок:</w:t>
            </w:r>
          </w:p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-лексика и фразеология, лексическое значение слов, фразеологические обороты, синонимы, антонимы, омонимы </w:t>
            </w:r>
          </w:p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-морфемный и словообразовательный разбор; орфограммы в приставках, корнях, окончаниях слов, полногласие в словах, употребление гласных после шипящих </w:t>
            </w:r>
          </w:p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-правописание суффиксов различных частей речи;</w:t>
            </w:r>
          </w:p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-синтаксис: словосочетание, двусоставные и односоставные предложения; грамматические основы в предложениях разных видов;</w:t>
            </w:r>
          </w:p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ССП, СПП, БСП: их отличительные особенности, знаки препинания в них;</w:t>
            </w:r>
          </w:p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-знаки препинания при обособленных определениях, обстоятельствах, сравнительных оборотах;</w:t>
            </w:r>
          </w:p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знаки препинания при словах и конструкциях, грамматически не связанных с предложением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Консультация.</w:t>
            </w:r>
          </w:p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       занятия по графику</w:t>
            </w:r>
          </w:p>
        </w:tc>
      </w:tr>
      <w:tr w:rsidR="0064418E" w:rsidTr="0064418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Комплексный анализ текстов.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</w:tr>
      <w:tr w:rsidR="0064418E" w:rsidTr="0064418E">
        <w:trPr>
          <w:trHeight w:val="2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написания изложения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</w:tr>
      <w:tr w:rsidR="0064418E" w:rsidTr="0064418E">
        <w:trPr>
          <w:trHeight w:val="309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написания сочинения-рассуждения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</w:tr>
      <w:tr w:rsidR="0064418E" w:rsidTr="0064418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сочинения-рассуждения. Этапы работы над сочинением-рассуждением.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</w:tr>
      <w:tr w:rsidR="0064418E" w:rsidTr="0064418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создавать текст в соответствии с заданной темой. Выражение   собственного мнения, аргументация.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</w:tr>
      <w:tr w:rsidR="0064418E" w:rsidTr="0064418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речевого самоконтроля. Умение оценивать свою речь с точки зрения ее правильности, находить грамматические и речевые ошибки, недочеты, исправлять их, совершенствовать собственные тексты.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</w:tr>
      <w:tr w:rsidR="0064418E" w:rsidTr="0064418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Работа по заполнению бланков</w:t>
            </w:r>
          </w:p>
          <w:p w:rsidR="0064418E" w:rsidRDefault="00644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начала учебного года.</w:t>
            </w:r>
          </w:p>
        </w:tc>
      </w:tr>
      <w:tr w:rsidR="0064418E" w:rsidTr="0064418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ведение мониторинга для сравнения результатов, показанных каждым учеником  во время тестирования.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начала учебного года. </w:t>
            </w:r>
          </w:p>
        </w:tc>
      </w:tr>
      <w:tr w:rsidR="0064418E" w:rsidTr="0064418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профилактики. Ежемесячный отчет родителей о  мероприятиях, проводимых ими для получения положительного результата.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8E" w:rsidRDefault="006441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начала учебного года</w:t>
            </w:r>
          </w:p>
        </w:tc>
      </w:tr>
    </w:tbl>
    <w:p w:rsidR="008F75A3" w:rsidRDefault="008F75A3"/>
    <w:p w:rsidR="0064418E" w:rsidRPr="0064418E" w:rsidRDefault="006441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64418E">
        <w:rPr>
          <w:rFonts w:ascii="Times New Roman" w:hAnsi="Times New Roman"/>
          <w:sz w:val="24"/>
          <w:szCs w:val="24"/>
        </w:rPr>
        <w:t>Директор шк</w:t>
      </w:r>
      <w:r w:rsidR="00297FC9">
        <w:rPr>
          <w:rFonts w:ascii="Times New Roman" w:hAnsi="Times New Roman"/>
          <w:sz w:val="24"/>
          <w:szCs w:val="24"/>
        </w:rPr>
        <w:t>олы:_______________/</w:t>
      </w:r>
      <w:proofErr w:type="gramStart"/>
      <w:r w:rsidR="00297FC9">
        <w:rPr>
          <w:rFonts w:ascii="Times New Roman" w:hAnsi="Times New Roman"/>
          <w:sz w:val="24"/>
          <w:szCs w:val="24"/>
        </w:rPr>
        <w:t xml:space="preserve">                                    </w:t>
      </w:r>
      <w:bookmarkStart w:id="0" w:name="_GoBack"/>
      <w:bookmarkEnd w:id="0"/>
      <w:r w:rsidRPr="0064418E">
        <w:rPr>
          <w:rFonts w:ascii="Times New Roman" w:hAnsi="Times New Roman"/>
          <w:sz w:val="24"/>
          <w:szCs w:val="24"/>
        </w:rPr>
        <w:t>.</w:t>
      </w:r>
      <w:proofErr w:type="gramEnd"/>
      <w:r w:rsidRPr="0064418E">
        <w:rPr>
          <w:rFonts w:ascii="Times New Roman" w:hAnsi="Times New Roman"/>
          <w:sz w:val="24"/>
          <w:szCs w:val="24"/>
        </w:rPr>
        <w:t>/</w:t>
      </w:r>
    </w:p>
    <w:sectPr w:rsidR="0064418E" w:rsidRPr="0064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8E"/>
    <w:rsid w:val="00297FC9"/>
    <w:rsid w:val="005D01E4"/>
    <w:rsid w:val="0064418E"/>
    <w:rsid w:val="008F75A3"/>
    <w:rsid w:val="00C1418D"/>
    <w:rsid w:val="00FB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8E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418D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8D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8D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8D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8D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8D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8D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8D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8D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18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418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418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418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418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418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418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418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418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C1418D"/>
    <w:pPr>
      <w:spacing w:after="0" w:line="24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418D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1418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1418D"/>
    <w:pPr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418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1418D"/>
    <w:rPr>
      <w:b/>
      <w:bCs/>
      <w:spacing w:val="0"/>
    </w:rPr>
  </w:style>
  <w:style w:type="character" w:styleId="a9">
    <w:name w:val="Emphasis"/>
    <w:uiPriority w:val="20"/>
    <w:qFormat/>
    <w:rsid w:val="00C1418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1418D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Без интервала Знак"/>
    <w:basedOn w:val="a0"/>
    <w:link w:val="aa"/>
    <w:uiPriority w:val="1"/>
    <w:rsid w:val="00C1418D"/>
  </w:style>
  <w:style w:type="paragraph" w:styleId="ac">
    <w:name w:val="List Paragraph"/>
    <w:basedOn w:val="a"/>
    <w:uiPriority w:val="34"/>
    <w:qFormat/>
    <w:rsid w:val="00C1418D"/>
    <w:pPr>
      <w:spacing w:after="0" w:line="240" w:lineRule="auto"/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C1418D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41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1418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1418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1418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1418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1418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1418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1418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1418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8E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418D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8D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8D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8D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8D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8D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8D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8D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8D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18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418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418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418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418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418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418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418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418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C1418D"/>
    <w:pPr>
      <w:spacing w:after="0" w:line="24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418D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1418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1418D"/>
    <w:pPr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418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1418D"/>
    <w:rPr>
      <w:b/>
      <w:bCs/>
      <w:spacing w:val="0"/>
    </w:rPr>
  </w:style>
  <w:style w:type="character" w:styleId="a9">
    <w:name w:val="Emphasis"/>
    <w:uiPriority w:val="20"/>
    <w:qFormat/>
    <w:rsid w:val="00C1418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1418D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Без интервала Знак"/>
    <w:basedOn w:val="a0"/>
    <w:link w:val="aa"/>
    <w:uiPriority w:val="1"/>
    <w:rsid w:val="00C1418D"/>
  </w:style>
  <w:style w:type="paragraph" w:styleId="ac">
    <w:name w:val="List Paragraph"/>
    <w:basedOn w:val="a"/>
    <w:uiPriority w:val="34"/>
    <w:qFormat/>
    <w:rsid w:val="00C1418D"/>
    <w:pPr>
      <w:spacing w:after="0" w:line="240" w:lineRule="auto"/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C1418D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41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1418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1418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1418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1418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1418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1418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1418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1418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2015-10-24T17:04:00Z</dcterms:created>
  <dcterms:modified xsi:type="dcterms:W3CDTF">2015-11-05T23:21:00Z</dcterms:modified>
</cp:coreProperties>
</file>