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3F" w:rsidRDefault="00E6543F" w:rsidP="000A2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49" w:rsidRPr="009B2D0A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0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A4C49" w:rsidRPr="009B2D0A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0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№2»</w:t>
      </w: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738D">
        <w:rPr>
          <w:rFonts w:ascii="Times New Roman" w:eastAsia="Times New Roman" w:hAnsi="Times New Roman" w:cs="Times New Roman"/>
          <w:i/>
          <w:sz w:val="24"/>
          <w:szCs w:val="24"/>
        </w:rPr>
        <w:t>Учебно-дидактический проект</w:t>
      </w: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развития профессиональных горизонтов учащихся 8 «В» класса</w:t>
      </w:r>
      <w:r w:rsidRPr="005B738D">
        <w:rPr>
          <w:rFonts w:ascii="Times New Roman" w:hAnsi="Times New Roman" w:cs="Times New Roman"/>
          <w:sz w:val="24"/>
          <w:szCs w:val="24"/>
        </w:rPr>
        <w:t>».</w:t>
      </w: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Автор:</w:t>
      </w:r>
    </w:p>
    <w:p w:rsidR="004A4C49" w:rsidRPr="005B738D" w:rsidRDefault="004A4C49" w:rsidP="004A4C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 Костылева Вера Витальевна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4C49" w:rsidRPr="005B738D" w:rsidRDefault="004A4C49" w:rsidP="004A4C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8 «В» класса.</w:t>
      </w:r>
    </w:p>
    <w:p w:rsidR="004A4C49" w:rsidRPr="005B738D" w:rsidRDefault="004A4C49" w:rsidP="004A4C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Pr="005B738D" w:rsidRDefault="004A4C49" w:rsidP="004A4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49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Верещагино,  2015</w:t>
      </w:r>
    </w:p>
    <w:p w:rsidR="004A4C49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C49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C49" w:rsidRDefault="004A4C49" w:rsidP="004A4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F" w:rsidRDefault="00E6543F" w:rsidP="000A2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B73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738D">
        <w:rPr>
          <w:rFonts w:ascii="Times New Roman" w:hAnsi="Times New Roman" w:cs="Times New Roman"/>
          <w:sz w:val="24"/>
          <w:szCs w:val="24"/>
        </w:rPr>
        <w:t>. Паспорт  проекта_______________________________________________</w:t>
      </w:r>
      <w:r w:rsidR="000A2FF6" w:rsidRPr="005B738D">
        <w:rPr>
          <w:rFonts w:ascii="Times New Roman" w:hAnsi="Times New Roman" w:cs="Times New Roman"/>
          <w:sz w:val="24"/>
          <w:szCs w:val="24"/>
        </w:rPr>
        <w:t>_</w:t>
      </w:r>
      <w:r w:rsidRPr="005B738D">
        <w:rPr>
          <w:rFonts w:ascii="Times New Roman" w:hAnsi="Times New Roman" w:cs="Times New Roman"/>
          <w:sz w:val="24"/>
          <w:szCs w:val="24"/>
        </w:rPr>
        <w:t>_</w:t>
      </w:r>
      <w:r w:rsidR="000A2FF6" w:rsidRPr="005B738D">
        <w:rPr>
          <w:rFonts w:ascii="Times New Roman" w:hAnsi="Times New Roman" w:cs="Times New Roman"/>
          <w:sz w:val="24"/>
          <w:szCs w:val="24"/>
        </w:rPr>
        <w:t>_</w:t>
      </w:r>
      <w:r w:rsidR="009F3998" w:rsidRPr="005B738D">
        <w:rPr>
          <w:rFonts w:ascii="Times New Roman" w:hAnsi="Times New Roman" w:cs="Times New Roman"/>
          <w:sz w:val="24"/>
          <w:szCs w:val="24"/>
        </w:rPr>
        <w:t>____</w:t>
      </w:r>
      <w:r w:rsidRPr="005B738D">
        <w:rPr>
          <w:rFonts w:ascii="Times New Roman" w:hAnsi="Times New Roman" w:cs="Times New Roman"/>
          <w:sz w:val="24"/>
          <w:szCs w:val="24"/>
        </w:rPr>
        <w:t>3</w:t>
      </w:r>
    </w:p>
    <w:p w:rsidR="00D51C58" w:rsidRPr="005B738D" w:rsidRDefault="00D51C58" w:rsidP="000A2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Раздел</w:t>
      </w:r>
      <w:r w:rsidR="000A2FF6" w:rsidRPr="005B738D">
        <w:rPr>
          <w:rFonts w:ascii="Times New Roman" w:hAnsi="Times New Roman" w:cs="Times New Roman"/>
          <w:sz w:val="24"/>
          <w:szCs w:val="24"/>
        </w:rPr>
        <w:t xml:space="preserve"> </w:t>
      </w:r>
      <w:r w:rsidRPr="005B73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738D">
        <w:rPr>
          <w:rFonts w:ascii="Times New Roman" w:hAnsi="Times New Roman" w:cs="Times New Roman"/>
          <w:sz w:val="24"/>
          <w:szCs w:val="24"/>
        </w:rPr>
        <w:t>. Содержание проекта___________________________________________</w:t>
      </w:r>
      <w:r w:rsidR="000A2FF6" w:rsidRPr="005B738D">
        <w:rPr>
          <w:rFonts w:ascii="Times New Roman" w:hAnsi="Times New Roman" w:cs="Times New Roman"/>
          <w:sz w:val="24"/>
          <w:szCs w:val="24"/>
        </w:rPr>
        <w:t>__</w:t>
      </w:r>
      <w:r w:rsidRPr="005B738D">
        <w:rPr>
          <w:rFonts w:ascii="Times New Roman" w:hAnsi="Times New Roman" w:cs="Times New Roman"/>
          <w:sz w:val="24"/>
          <w:szCs w:val="24"/>
        </w:rPr>
        <w:t>_</w:t>
      </w:r>
      <w:r w:rsidR="009F3998" w:rsidRPr="005B738D">
        <w:rPr>
          <w:rFonts w:ascii="Times New Roman" w:hAnsi="Times New Roman" w:cs="Times New Roman"/>
          <w:sz w:val="24"/>
          <w:szCs w:val="24"/>
        </w:rPr>
        <w:t>___</w:t>
      </w:r>
      <w:r w:rsidR="000A2FF6" w:rsidRPr="005B738D">
        <w:rPr>
          <w:rFonts w:ascii="Times New Roman" w:hAnsi="Times New Roman" w:cs="Times New Roman"/>
          <w:sz w:val="24"/>
          <w:szCs w:val="24"/>
        </w:rPr>
        <w:t>_</w:t>
      </w:r>
      <w:r w:rsidR="009F3998" w:rsidRPr="005B738D">
        <w:rPr>
          <w:rFonts w:ascii="Times New Roman" w:hAnsi="Times New Roman" w:cs="Times New Roman"/>
          <w:sz w:val="24"/>
          <w:szCs w:val="24"/>
        </w:rPr>
        <w:t>4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Источники_________________________________________________________</w:t>
      </w:r>
      <w:r w:rsidR="009F3998" w:rsidRPr="005B738D">
        <w:rPr>
          <w:rFonts w:ascii="Times New Roman" w:hAnsi="Times New Roman" w:cs="Times New Roman"/>
          <w:sz w:val="24"/>
          <w:szCs w:val="24"/>
        </w:rPr>
        <w:t>_____</w:t>
      </w:r>
      <w:r w:rsidRPr="005B738D">
        <w:rPr>
          <w:rFonts w:ascii="Times New Roman" w:hAnsi="Times New Roman" w:cs="Times New Roman"/>
          <w:sz w:val="24"/>
          <w:szCs w:val="24"/>
        </w:rPr>
        <w:t>__</w:t>
      </w:r>
      <w:r w:rsidR="000A2FF6" w:rsidRPr="005B738D">
        <w:rPr>
          <w:rFonts w:ascii="Times New Roman" w:hAnsi="Times New Roman" w:cs="Times New Roman"/>
          <w:sz w:val="24"/>
          <w:szCs w:val="24"/>
        </w:rPr>
        <w:t>_</w:t>
      </w:r>
      <w:r w:rsidRPr="005B738D">
        <w:rPr>
          <w:rFonts w:ascii="Times New Roman" w:hAnsi="Times New Roman" w:cs="Times New Roman"/>
          <w:sz w:val="24"/>
          <w:szCs w:val="24"/>
        </w:rPr>
        <w:t>_</w:t>
      </w:r>
      <w:r w:rsidR="009F3998" w:rsidRPr="005B738D">
        <w:rPr>
          <w:rFonts w:ascii="Times New Roman" w:hAnsi="Times New Roman" w:cs="Times New Roman"/>
          <w:sz w:val="24"/>
          <w:szCs w:val="24"/>
        </w:rPr>
        <w:t>10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F6" w:rsidRPr="005B738D" w:rsidRDefault="000A2FF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256" w:rsidRDefault="00EF5256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 </w:t>
      </w:r>
      <w:r w:rsidRPr="005B73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738D">
        <w:rPr>
          <w:rFonts w:ascii="Times New Roman" w:hAnsi="Times New Roman" w:cs="Times New Roman"/>
          <w:b/>
          <w:sz w:val="24"/>
          <w:szCs w:val="24"/>
        </w:rPr>
        <w:t>.  Паспорт проекта.</w:t>
      </w:r>
    </w:p>
    <w:p w:rsidR="00D51C58" w:rsidRPr="005B738D" w:rsidRDefault="00D51C58" w:rsidP="00272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7E15FC">
        <w:rPr>
          <w:rFonts w:ascii="Times New Roman" w:hAnsi="Times New Roman" w:cs="Times New Roman"/>
          <w:i/>
          <w:sz w:val="24"/>
          <w:szCs w:val="24"/>
        </w:rPr>
        <w:t xml:space="preserve">: « </w:t>
      </w:r>
      <w:proofErr w:type="spellStart"/>
      <w:r w:rsidR="007E15FC">
        <w:rPr>
          <w:rFonts w:ascii="Times New Roman" w:hAnsi="Times New Roman" w:cs="Times New Roman"/>
          <w:i/>
          <w:sz w:val="24"/>
          <w:szCs w:val="24"/>
        </w:rPr>
        <w:t>Тьюторское</w:t>
      </w:r>
      <w:proofErr w:type="spellEnd"/>
      <w:r w:rsidR="007E15FC">
        <w:rPr>
          <w:rFonts w:ascii="Times New Roman" w:hAnsi="Times New Roman" w:cs="Times New Roman"/>
          <w:i/>
          <w:sz w:val="24"/>
          <w:szCs w:val="24"/>
        </w:rPr>
        <w:t xml:space="preserve"> сопровождение развития профессиональных горизонтов учащихся 8 «В» класса</w:t>
      </w:r>
      <w:proofErr w:type="gramStart"/>
      <w:r w:rsidR="007E1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D01" w:rsidRPr="005B738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72D01" w:rsidRPr="005B73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Срок реализации</w:t>
      </w:r>
      <w:r w:rsidR="007E15FC">
        <w:rPr>
          <w:rFonts w:ascii="Times New Roman" w:hAnsi="Times New Roman" w:cs="Times New Roman"/>
          <w:sz w:val="24"/>
          <w:szCs w:val="24"/>
        </w:rPr>
        <w:t>: с сентября</w:t>
      </w:r>
      <w:r w:rsidRPr="005B738D">
        <w:rPr>
          <w:rFonts w:ascii="Times New Roman" w:hAnsi="Times New Roman" w:cs="Times New Roman"/>
          <w:sz w:val="24"/>
          <w:szCs w:val="24"/>
        </w:rPr>
        <w:t xml:space="preserve"> </w:t>
      </w:r>
      <w:r w:rsidR="007E15FC">
        <w:rPr>
          <w:rFonts w:ascii="Times New Roman" w:hAnsi="Times New Roman" w:cs="Times New Roman"/>
          <w:sz w:val="24"/>
          <w:szCs w:val="24"/>
        </w:rPr>
        <w:t>2015 по  май 2017</w:t>
      </w:r>
      <w:r w:rsidRPr="005B738D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Автор, должность</w:t>
      </w:r>
      <w:r w:rsidR="007E15FC">
        <w:rPr>
          <w:rFonts w:ascii="Times New Roman" w:hAnsi="Times New Roman" w:cs="Times New Roman"/>
          <w:sz w:val="24"/>
          <w:szCs w:val="24"/>
        </w:rPr>
        <w:t>: Костылева Вера Витальевна, классный руководитель 8 «В» класса</w:t>
      </w:r>
      <w:r w:rsidRPr="005B738D">
        <w:rPr>
          <w:rFonts w:ascii="Times New Roman" w:hAnsi="Times New Roman" w:cs="Times New Roman"/>
          <w:sz w:val="24"/>
          <w:szCs w:val="24"/>
        </w:rPr>
        <w:t xml:space="preserve"> МБОУ «СОШ №2» г. Верещагино</w:t>
      </w:r>
    </w:p>
    <w:p w:rsidR="00221362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Название ОУ</w:t>
      </w:r>
      <w:r w:rsidRPr="005B738D">
        <w:rPr>
          <w:rFonts w:ascii="Times New Roman" w:hAnsi="Times New Roman" w:cs="Times New Roman"/>
          <w:i/>
          <w:sz w:val="24"/>
          <w:szCs w:val="24"/>
        </w:rPr>
        <w:t>:</w:t>
      </w:r>
      <w:r w:rsidRPr="005B738D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</w:t>
      </w:r>
      <w:r w:rsidR="00221362" w:rsidRPr="005B738D">
        <w:rPr>
          <w:rFonts w:ascii="Times New Roman" w:hAnsi="Times New Roman" w:cs="Times New Roman"/>
          <w:sz w:val="24"/>
          <w:szCs w:val="24"/>
        </w:rPr>
        <w:t>учреждение «</w:t>
      </w:r>
      <w:r w:rsidRPr="005B738D">
        <w:rPr>
          <w:rFonts w:ascii="Times New Roman" w:hAnsi="Times New Roman" w:cs="Times New Roman"/>
          <w:sz w:val="24"/>
          <w:szCs w:val="24"/>
        </w:rPr>
        <w:t>СОШ № 2»,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г. Верещагино  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Адрес:</w:t>
      </w:r>
      <w:r w:rsidRPr="005B738D">
        <w:rPr>
          <w:rFonts w:ascii="Times New Roman" w:hAnsi="Times New Roman" w:cs="Times New Roman"/>
          <w:sz w:val="24"/>
          <w:szCs w:val="24"/>
        </w:rPr>
        <w:t xml:space="preserve"> 617120, Перм</w:t>
      </w:r>
      <w:r w:rsidR="00221362" w:rsidRPr="005B738D">
        <w:rPr>
          <w:rFonts w:ascii="Times New Roman" w:hAnsi="Times New Roman" w:cs="Times New Roman"/>
          <w:sz w:val="24"/>
          <w:szCs w:val="24"/>
        </w:rPr>
        <w:t>ский край,</w:t>
      </w:r>
      <w:r w:rsidRPr="005B738D">
        <w:rPr>
          <w:rFonts w:ascii="Times New Roman" w:hAnsi="Times New Roman" w:cs="Times New Roman"/>
          <w:sz w:val="24"/>
          <w:szCs w:val="24"/>
        </w:rPr>
        <w:t xml:space="preserve"> г. Верещагино, ул. Ленина</w:t>
      </w:r>
      <w:r w:rsidRPr="005B738D">
        <w:rPr>
          <w:rFonts w:ascii="Times New Roman" w:hAnsi="Times New Roman" w:cs="Times New Roman"/>
          <w:sz w:val="24"/>
          <w:szCs w:val="24"/>
          <w:lang w:val="de-DE"/>
        </w:rPr>
        <w:t>, 27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B738D">
        <w:rPr>
          <w:rFonts w:ascii="Times New Roman" w:hAnsi="Times New Roman" w:cs="Times New Roman"/>
          <w:b/>
          <w:i/>
          <w:sz w:val="24"/>
          <w:szCs w:val="24"/>
          <w:lang w:val="de-DE"/>
        </w:rPr>
        <w:t>E-mail</w:t>
      </w:r>
      <w:proofErr w:type="spellEnd"/>
      <w:r w:rsidRPr="005B738D">
        <w:rPr>
          <w:rFonts w:ascii="Times New Roman" w:hAnsi="Times New Roman" w:cs="Times New Roman"/>
          <w:i/>
          <w:sz w:val="24"/>
          <w:szCs w:val="24"/>
          <w:lang w:val="de-DE"/>
        </w:rPr>
        <w:t>: sh2.ver@rambler.ru</w:t>
      </w:r>
    </w:p>
    <w:p w:rsidR="00D51C58" w:rsidRPr="005B738D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9F3998" w:rsidRPr="005B738D" w:rsidRDefault="000D06AC" w:rsidP="000A2F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D06A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352" y="3873260"/>
            <wp:positionH relativeFrom="column">
              <wp:align>left</wp:align>
            </wp:positionH>
            <wp:positionV relativeFrom="paragraph">
              <wp:align>top</wp:align>
            </wp:positionV>
            <wp:extent cx="1378429" cy="1673525"/>
            <wp:effectExtent l="19050" t="0" r="0" b="0"/>
            <wp:wrapSquare wrapText="bothSides"/>
            <wp:docPr id="1" name="Рисунок 1" descr="F:\Медалистки\DSC0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далистки\DSC08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846" t="14320" b="47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6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3C3">
        <w:rPr>
          <w:rFonts w:ascii="Times New Roman" w:hAnsi="Times New Roman" w:cs="Times New Roman"/>
          <w:i/>
          <w:sz w:val="24"/>
          <w:szCs w:val="24"/>
          <w:lang w:val="de-DE"/>
        </w:rPr>
        <w:br w:type="textWrapping" w:clear="all"/>
      </w:r>
    </w:p>
    <w:p w:rsidR="009F3998" w:rsidRPr="005B738D" w:rsidRDefault="009F3998" w:rsidP="000A2F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0D06AC" w:rsidRDefault="00D51C5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5B7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528" w:rsidRDefault="004B2528" w:rsidP="000A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8E">
        <w:rPr>
          <w:rFonts w:ascii="Times New Roman" w:hAnsi="Times New Roman" w:cs="Times New Roman"/>
          <w:sz w:val="24"/>
          <w:szCs w:val="24"/>
        </w:rPr>
        <w:t xml:space="preserve">Для учащихся основной школы </w:t>
      </w:r>
      <w:r w:rsidR="00C96633" w:rsidRPr="0044738E">
        <w:rPr>
          <w:rFonts w:ascii="Times New Roman" w:hAnsi="Times New Roman" w:cs="Times New Roman"/>
          <w:sz w:val="24"/>
          <w:szCs w:val="24"/>
        </w:rPr>
        <w:t>должно быть создано пространство выбора для самоопределения с целью конкретного видения своих профессиональных планов: кем быть, где продолжать обучение после 9 класса. Процент  занятости  учащихся моего класса в дополнительном  образовании с 5 класса к 8 к</w:t>
      </w:r>
      <w:r w:rsidR="0044738E" w:rsidRPr="0044738E">
        <w:rPr>
          <w:rFonts w:ascii="Times New Roman" w:hAnsi="Times New Roman" w:cs="Times New Roman"/>
          <w:sz w:val="24"/>
          <w:szCs w:val="24"/>
        </w:rPr>
        <w:t>лассу снизился на 10%,</w:t>
      </w:r>
      <w:r w:rsidR="00C96633" w:rsidRPr="0044738E">
        <w:rPr>
          <w:rFonts w:ascii="Times New Roman" w:hAnsi="Times New Roman" w:cs="Times New Roman"/>
          <w:sz w:val="24"/>
          <w:szCs w:val="24"/>
        </w:rPr>
        <w:t xml:space="preserve"> участие детей в конкурсах, олимпиадах – связано с посещением кружков, секций, факультативов, какие результаты?</w:t>
      </w:r>
      <w:r w:rsidR="00440D3C">
        <w:rPr>
          <w:rFonts w:ascii="Times New Roman" w:hAnsi="Times New Roman" w:cs="Times New Roman"/>
          <w:sz w:val="24"/>
          <w:szCs w:val="24"/>
        </w:rPr>
        <w:t xml:space="preserve"> Многие дети связывают</w:t>
      </w:r>
      <w:r w:rsidR="00C96633" w:rsidRPr="0044738E">
        <w:rPr>
          <w:rFonts w:ascii="Times New Roman" w:hAnsi="Times New Roman" w:cs="Times New Roman"/>
          <w:sz w:val="24"/>
          <w:szCs w:val="24"/>
        </w:rPr>
        <w:t xml:space="preserve"> свое участие в конкурсах с углублением знания той предметной области, которая будет приоритетна в выборе профессии</w:t>
      </w:r>
      <w:proofErr w:type="gramStart"/>
      <w:r w:rsidR="00C96633" w:rsidRPr="004473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6633" w:rsidRPr="0044738E">
        <w:rPr>
          <w:rFonts w:ascii="Times New Roman" w:hAnsi="Times New Roman" w:cs="Times New Roman"/>
          <w:sz w:val="24"/>
          <w:szCs w:val="24"/>
        </w:rPr>
        <w:t xml:space="preserve"> рассмат</w:t>
      </w:r>
      <w:r w:rsidR="00440D3C">
        <w:rPr>
          <w:rFonts w:ascii="Times New Roman" w:hAnsi="Times New Roman" w:cs="Times New Roman"/>
          <w:sz w:val="24"/>
          <w:szCs w:val="24"/>
        </w:rPr>
        <w:t xml:space="preserve">ривают </w:t>
      </w:r>
      <w:r w:rsidR="00C96633" w:rsidRPr="0044738E">
        <w:rPr>
          <w:rFonts w:ascii="Times New Roman" w:hAnsi="Times New Roman" w:cs="Times New Roman"/>
          <w:sz w:val="24"/>
          <w:szCs w:val="24"/>
        </w:rPr>
        <w:t xml:space="preserve"> подготовку к олимпиадам как образо</w:t>
      </w:r>
      <w:r w:rsidR="00440D3C">
        <w:rPr>
          <w:rFonts w:ascii="Times New Roman" w:hAnsi="Times New Roman" w:cs="Times New Roman"/>
          <w:sz w:val="24"/>
          <w:szCs w:val="24"/>
        </w:rPr>
        <w:t xml:space="preserve">вательную практику, стремятся </w:t>
      </w:r>
      <w:r w:rsidR="00C96633" w:rsidRPr="0044738E">
        <w:rPr>
          <w:rFonts w:ascii="Times New Roman" w:hAnsi="Times New Roman" w:cs="Times New Roman"/>
          <w:sz w:val="24"/>
          <w:szCs w:val="24"/>
        </w:rPr>
        <w:t xml:space="preserve"> боль</w:t>
      </w:r>
      <w:r w:rsidR="00440D3C">
        <w:rPr>
          <w:rFonts w:ascii="Times New Roman" w:hAnsi="Times New Roman" w:cs="Times New Roman"/>
          <w:sz w:val="24"/>
          <w:szCs w:val="24"/>
        </w:rPr>
        <w:t>ше узнать о выбранной профессии,</w:t>
      </w:r>
      <w:r w:rsidR="00C96633" w:rsidRPr="0044738E">
        <w:rPr>
          <w:rFonts w:ascii="Times New Roman" w:hAnsi="Times New Roman" w:cs="Times New Roman"/>
          <w:sz w:val="24"/>
          <w:szCs w:val="24"/>
        </w:rPr>
        <w:t xml:space="preserve">  -  от этого следующий вывод: необходима целенаправленная  деятельность по поддержке детей в  формировании их профессиональных ориентиров.</w:t>
      </w:r>
    </w:p>
    <w:p w:rsidR="009A15A6" w:rsidRPr="00D51C58" w:rsidRDefault="00D51C58" w:rsidP="009A1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Данный проект направлен на создание условий, способствующих </w:t>
      </w:r>
      <w:r w:rsidR="005B76B0">
        <w:rPr>
          <w:rFonts w:ascii="Times New Roman" w:hAnsi="Times New Roman" w:cs="Times New Roman"/>
          <w:sz w:val="24"/>
          <w:szCs w:val="24"/>
        </w:rPr>
        <w:t xml:space="preserve">профессиональному самоопределению учащихся, расширению </w:t>
      </w:r>
      <w:r w:rsidR="001C03DF">
        <w:rPr>
          <w:rFonts w:ascii="Times New Roman" w:hAnsi="Times New Roman" w:cs="Times New Roman"/>
          <w:sz w:val="24"/>
          <w:szCs w:val="24"/>
        </w:rPr>
        <w:t xml:space="preserve">их </w:t>
      </w:r>
      <w:r w:rsidR="005B76B0">
        <w:rPr>
          <w:rFonts w:ascii="Times New Roman" w:hAnsi="Times New Roman" w:cs="Times New Roman"/>
          <w:sz w:val="24"/>
          <w:szCs w:val="24"/>
        </w:rPr>
        <w:t>професс</w:t>
      </w:r>
      <w:r w:rsidR="001C03DF">
        <w:rPr>
          <w:rFonts w:ascii="Times New Roman" w:hAnsi="Times New Roman" w:cs="Times New Roman"/>
          <w:sz w:val="24"/>
          <w:szCs w:val="24"/>
        </w:rPr>
        <w:t>ионального кругозора</w:t>
      </w:r>
      <w:proofErr w:type="gramStart"/>
      <w:r w:rsidR="001C03DF">
        <w:rPr>
          <w:rFonts w:ascii="Times New Roman" w:hAnsi="Times New Roman" w:cs="Times New Roman"/>
          <w:sz w:val="24"/>
          <w:szCs w:val="24"/>
        </w:rPr>
        <w:t xml:space="preserve"> </w:t>
      </w:r>
      <w:r w:rsidR="00BE00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005F">
        <w:rPr>
          <w:rFonts w:ascii="Times New Roman" w:hAnsi="Times New Roman" w:cs="Times New Roman"/>
          <w:sz w:val="24"/>
          <w:szCs w:val="24"/>
        </w:rPr>
        <w:t xml:space="preserve"> </w:t>
      </w:r>
      <w:r w:rsidR="009A15A6" w:rsidRPr="00D51C5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9A15A6">
        <w:rPr>
          <w:rFonts w:ascii="Times New Roman" w:hAnsi="Times New Roman" w:cs="Times New Roman"/>
          <w:sz w:val="24"/>
          <w:szCs w:val="24"/>
        </w:rPr>
        <w:t>в</w:t>
      </w:r>
      <w:r w:rsidR="009A15A6" w:rsidRPr="00D51C58">
        <w:rPr>
          <w:rFonts w:ascii="Times New Roman" w:hAnsi="Times New Roman" w:cs="Times New Roman"/>
          <w:sz w:val="24"/>
          <w:szCs w:val="24"/>
        </w:rPr>
        <w:t>овлечь учащихся в</w:t>
      </w:r>
      <w:r w:rsidR="00D86556">
        <w:rPr>
          <w:rFonts w:ascii="Times New Roman" w:hAnsi="Times New Roman" w:cs="Times New Roman"/>
          <w:sz w:val="24"/>
          <w:szCs w:val="24"/>
        </w:rPr>
        <w:t xml:space="preserve"> активный процесс личностного развития и реализации </w:t>
      </w:r>
      <w:r w:rsidR="00C10881" w:rsidRPr="0044738E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D86556" w:rsidRPr="0044738E">
        <w:rPr>
          <w:rFonts w:ascii="Times New Roman" w:hAnsi="Times New Roman" w:cs="Times New Roman"/>
          <w:sz w:val="24"/>
          <w:szCs w:val="24"/>
        </w:rPr>
        <w:t>образовательных планов</w:t>
      </w:r>
      <w:r w:rsidR="00C10881" w:rsidRPr="0044738E">
        <w:rPr>
          <w:rFonts w:ascii="Times New Roman" w:hAnsi="Times New Roman" w:cs="Times New Roman"/>
          <w:sz w:val="24"/>
          <w:szCs w:val="24"/>
        </w:rPr>
        <w:t xml:space="preserve"> (ИОП)</w:t>
      </w:r>
      <w:r w:rsidR="00D86556" w:rsidRPr="0044738E">
        <w:rPr>
          <w:rFonts w:ascii="Times New Roman" w:hAnsi="Times New Roman" w:cs="Times New Roman"/>
          <w:sz w:val="24"/>
          <w:szCs w:val="24"/>
        </w:rPr>
        <w:t>.</w:t>
      </w:r>
    </w:p>
    <w:p w:rsidR="00EF5256" w:rsidRDefault="00EF5256" w:rsidP="000A2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256" w:rsidRPr="005B738D" w:rsidRDefault="00EF5256" w:rsidP="000A2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5B738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738D">
        <w:rPr>
          <w:rFonts w:ascii="Times New Roman" w:hAnsi="Times New Roman" w:cs="Times New Roman"/>
          <w:b/>
          <w:sz w:val="24"/>
          <w:szCs w:val="24"/>
        </w:rPr>
        <w:t>.  Содержание проекта.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B738D">
        <w:rPr>
          <w:rFonts w:ascii="Times New Roman" w:hAnsi="Times New Roman" w:cs="Times New Roman"/>
          <w:b/>
          <w:sz w:val="24"/>
          <w:szCs w:val="24"/>
        </w:rPr>
        <w:t>:</w:t>
      </w:r>
    </w:p>
    <w:p w:rsidR="00D51C58" w:rsidRPr="005B738D" w:rsidRDefault="007E15FC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профессионального кругозора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профессиональные пробы, образовательные практики</w:t>
      </w:r>
      <w:r w:rsidR="00AC08BA" w:rsidRPr="005B738D">
        <w:rPr>
          <w:rFonts w:ascii="Times New Roman" w:hAnsi="Times New Roman" w:cs="Times New Roman"/>
          <w:sz w:val="24"/>
          <w:szCs w:val="24"/>
        </w:rPr>
        <w:t>.</w:t>
      </w:r>
    </w:p>
    <w:p w:rsidR="00D51C58" w:rsidRPr="00F43485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48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5527DB" w:rsidRPr="00F43485" w:rsidRDefault="007E15FC" w:rsidP="000D06AC">
      <w:pPr>
        <w:pStyle w:val="a3"/>
        <w:numPr>
          <w:ilvl w:val="0"/>
          <w:numId w:val="1"/>
        </w:numPr>
        <w:spacing w:line="360" w:lineRule="auto"/>
      </w:pPr>
      <w:r w:rsidRPr="00F43485">
        <w:t xml:space="preserve">Выявить </w:t>
      </w:r>
      <w:r w:rsidR="00481FC4">
        <w:t>склонности подростков</w:t>
      </w:r>
      <w:r w:rsidR="00F16345">
        <w:t xml:space="preserve"> к </w:t>
      </w:r>
      <w:r w:rsidR="009703C3">
        <w:t xml:space="preserve"> виду профессиональной деятельности.</w:t>
      </w:r>
    </w:p>
    <w:p w:rsidR="009F3998" w:rsidRPr="00F43485" w:rsidRDefault="007E15FC" w:rsidP="000D06AC">
      <w:pPr>
        <w:numPr>
          <w:ilvl w:val="0"/>
          <w:numId w:val="1"/>
        </w:num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85">
        <w:rPr>
          <w:rFonts w:ascii="Times New Roman" w:hAnsi="Times New Roman" w:cs="Times New Roman"/>
          <w:sz w:val="24"/>
          <w:szCs w:val="24"/>
        </w:rPr>
        <w:t>Определить социальных партнёров для профессиональных проб и образовательных практик</w:t>
      </w:r>
      <w:r w:rsidR="006B6D23" w:rsidRPr="00F43485">
        <w:rPr>
          <w:rFonts w:ascii="Times New Roman" w:hAnsi="Times New Roman" w:cs="Times New Roman"/>
          <w:sz w:val="24"/>
          <w:szCs w:val="24"/>
        </w:rPr>
        <w:t>.</w:t>
      </w:r>
    </w:p>
    <w:p w:rsidR="00481FC4" w:rsidRDefault="00481FC4" w:rsidP="00481FC4">
      <w:pPr>
        <w:pStyle w:val="a3"/>
        <w:numPr>
          <w:ilvl w:val="0"/>
          <w:numId w:val="1"/>
        </w:numPr>
        <w:spacing w:line="360" w:lineRule="auto"/>
      </w:pPr>
      <w:r w:rsidRPr="00F43485">
        <w:t xml:space="preserve">Выявить </w:t>
      </w:r>
      <w:r>
        <w:t>образовательные потребности и запросы школьников.</w:t>
      </w:r>
    </w:p>
    <w:p w:rsidR="009703C3" w:rsidRDefault="009703C3" w:rsidP="00481FC4">
      <w:pPr>
        <w:pStyle w:val="a3"/>
        <w:numPr>
          <w:ilvl w:val="0"/>
          <w:numId w:val="1"/>
        </w:numPr>
        <w:spacing w:line="360" w:lineRule="auto"/>
      </w:pPr>
      <w:r>
        <w:t>Разработать ИОП.</w:t>
      </w:r>
    </w:p>
    <w:p w:rsidR="00F16345" w:rsidRPr="009703C3" w:rsidRDefault="00F16345" w:rsidP="009703C3">
      <w:pPr>
        <w:spacing w:line="360" w:lineRule="auto"/>
        <w:rPr>
          <w:highlight w:val="yellow"/>
        </w:rPr>
      </w:pPr>
    </w:p>
    <w:p w:rsidR="00481FC4" w:rsidRPr="00F43485" w:rsidRDefault="00481FC4" w:rsidP="009B2D0A">
      <w:pPr>
        <w:pStyle w:val="a3"/>
        <w:spacing w:line="360" w:lineRule="auto"/>
      </w:pPr>
    </w:p>
    <w:p w:rsidR="00777031" w:rsidRDefault="00D51C58" w:rsidP="00313165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85">
        <w:rPr>
          <w:rFonts w:ascii="Times New Roman" w:hAnsi="Times New Roman" w:cs="Times New Roman"/>
          <w:b/>
          <w:sz w:val="24"/>
          <w:szCs w:val="24"/>
        </w:rPr>
        <w:t>Обоснование.</w:t>
      </w:r>
    </w:p>
    <w:p w:rsidR="00D51C58" w:rsidRPr="00F43485" w:rsidRDefault="00114921" w:rsidP="00F43485">
      <w:pPr>
        <w:tabs>
          <w:tab w:val="left" w:pos="2175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85">
        <w:rPr>
          <w:rFonts w:ascii="Times New Roman" w:hAnsi="Times New Roman" w:cs="Times New Roman"/>
          <w:b/>
          <w:sz w:val="24"/>
          <w:szCs w:val="24"/>
        </w:rPr>
        <w:tab/>
      </w:r>
    </w:p>
    <w:p w:rsidR="00114921" w:rsidRPr="00114921" w:rsidRDefault="00114921" w:rsidP="00114921">
      <w:pPr>
        <w:pStyle w:val="a3"/>
        <w:tabs>
          <w:tab w:val="left" w:pos="2119"/>
        </w:tabs>
        <w:spacing w:line="360" w:lineRule="auto"/>
        <w:ind w:left="0"/>
        <w:jc w:val="both"/>
      </w:pPr>
      <w:r w:rsidRPr="00F43485">
        <w:rPr>
          <w:b/>
        </w:rPr>
        <w:t xml:space="preserve"> </w:t>
      </w:r>
      <w:r w:rsidR="00CF3519">
        <w:rPr>
          <w:b/>
        </w:rPr>
        <w:t xml:space="preserve">      </w:t>
      </w:r>
      <w:r w:rsidRPr="00F43485">
        <w:t>Подрастающее поколение неизбежно сталкивается с необходимостью решать две главные задачи: достижение некоторой автономии и независимости от родителей и фор</w:t>
      </w:r>
      <w:r w:rsidR="00A64E14" w:rsidRPr="00F43485">
        <w:t>мирование собственной идентично</w:t>
      </w:r>
      <w:r w:rsidRPr="00F43485">
        <w:t>сти</w:t>
      </w:r>
      <w:r>
        <w:t xml:space="preserve">, </w:t>
      </w:r>
      <w:proofErr w:type="gramStart"/>
      <w:r>
        <w:t>самоопределения</w:t>
      </w:r>
      <w:proofErr w:type="gramEnd"/>
      <w:r>
        <w:t xml:space="preserve"> </w:t>
      </w:r>
      <w:r w:rsidR="00A64E14">
        <w:t>т.е. создание целостного образа своего собственного Я, гармонично сочетающего в себе различные элементы личности. Самоопределение – длительный и сложный процесс. В процессе личностного самоопределения подростком выстраи</w:t>
      </w:r>
      <w:r w:rsidR="00CF3519">
        <w:t>ваются личные жизненные цели.</w:t>
      </w:r>
      <w:r w:rsidR="00A634B6">
        <w:t xml:space="preserve"> Важно, чтобы подросток прошёл пер</w:t>
      </w:r>
      <w:r w:rsidR="00CF3519">
        <w:t>иод принятия собственных решений</w:t>
      </w:r>
      <w:r w:rsidR="00A634B6">
        <w:t xml:space="preserve"> и связал себя твёрдыми обязательствами относительно сделанного им выбора</w:t>
      </w:r>
      <w:r w:rsidR="00CF3519">
        <w:t xml:space="preserve"> </w:t>
      </w:r>
      <w:r w:rsidR="00A634B6">
        <w:t xml:space="preserve"> </w:t>
      </w:r>
      <w:r w:rsidR="00CF3519">
        <w:t xml:space="preserve">системы ценностей или будущей профессиональной деятельности.  Подросток пребывает в середине процесса поиска себя, своего места в жизни.  </w:t>
      </w:r>
      <w:r w:rsidR="00AB1980">
        <w:t xml:space="preserve"> Одной из основных задача школы  в этот период </w:t>
      </w:r>
      <w:r w:rsidR="00D63503">
        <w:t>взросления</w:t>
      </w:r>
      <w:r w:rsidR="00AB1980">
        <w:t xml:space="preserve"> человека</w:t>
      </w:r>
      <w:r w:rsidR="00D63503">
        <w:t xml:space="preserve"> </w:t>
      </w:r>
      <w:r w:rsidR="00AB1980">
        <w:t>является создание пространства выбора для учащихся с целью расширения профессионального кругозора с тем</w:t>
      </w:r>
      <w:r w:rsidR="00655CA1">
        <w:t>,</w:t>
      </w:r>
      <w:r w:rsidR="00AB1980">
        <w:t xml:space="preserve"> чтобы дети могли реализовать себя  в</w:t>
      </w:r>
      <w:r w:rsidR="00D63503">
        <w:t xml:space="preserve"> профессии</w:t>
      </w:r>
      <w:r w:rsidR="00275213">
        <w:t>.</w:t>
      </w:r>
      <w:r w:rsidR="00AB1980">
        <w:t xml:space="preserve"> В условиях маленького города работа по самоопределению учащихся</w:t>
      </w:r>
      <w:r w:rsidR="00777031">
        <w:t xml:space="preserve"> организуется с помощью социальных партнёров, обусловлена уровнем развития класса в целом</w:t>
      </w:r>
      <w:r w:rsidR="0044738E">
        <w:t>.</w:t>
      </w:r>
    </w:p>
    <w:p w:rsidR="00D86556" w:rsidRDefault="0048664F" w:rsidP="00D86556">
      <w:pPr>
        <w:spacing w:line="360" w:lineRule="auto"/>
        <w:jc w:val="both"/>
        <w:rPr>
          <w:color w:val="000000" w:themeColor="text1"/>
        </w:rPr>
      </w:pPr>
      <w:r w:rsidRPr="005B73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C58" w:rsidRPr="00D86556" w:rsidRDefault="00D86556" w:rsidP="00D8655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51C58" w:rsidRPr="005B738D">
        <w:rPr>
          <w:rFonts w:ascii="Times New Roman" w:hAnsi="Times New Roman" w:cs="Times New Roman"/>
          <w:b/>
          <w:sz w:val="24"/>
          <w:szCs w:val="24"/>
        </w:rPr>
        <w:t>Кри</w:t>
      </w:r>
      <w:bookmarkStart w:id="0" w:name="_GoBack"/>
      <w:bookmarkEnd w:id="0"/>
      <w:r w:rsidR="00D51C58" w:rsidRPr="005B738D">
        <w:rPr>
          <w:rFonts w:ascii="Times New Roman" w:hAnsi="Times New Roman" w:cs="Times New Roman"/>
          <w:b/>
          <w:sz w:val="24"/>
          <w:szCs w:val="24"/>
        </w:rPr>
        <w:t xml:space="preserve">териями </w:t>
      </w:r>
      <w:r w:rsidR="00D51C58" w:rsidRPr="005B738D">
        <w:rPr>
          <w:rFonts w:ascii="Times New Roman" w:hAnsi="Times New Roman" w:cs="Times New Roman"/>
          <w:sz w:val="24"/>
          <w:szCs w:val="24"/>
        </w:rPr>
        <w:t xml:space="preserve">результативности работы можно считать: </w:t>
      </w:r>
    </w:p>
    <w:p w:rsidR="00D51C58" w:rsidRPr="0044738E" w:rsidRDefault="00275213" w:rsidP="000D06AC">
      <w:pPr>
        <w:pStyle w:val="a3"/>
        <w:numPr>
          <w:ilvl w:val="0"/>
          <w:numId w:val="5"/>
        </w:numPr>
        <w:spacing w:line="360" w:lineRule="auto"/>
        <w:jc w:val="both"/>
      </w:pPr>
      <w:r w:rsidRPr="0044738E">
        <w:lastRenderedPageBreak/>
        <w:t xml:space="preserve">определение </w:t>
      </w:r>
      <w:r w:rsidR="00BE005F" w:rsidRPr="0044738E">
        <w:t>социальных партнёров</w:t>
      </w:r>
      <w:r w:rsidR="003D4CB6" w:rsidRPr="0044738E">
        <w:t xml:space="preserve">  </w:t>
      </w:r>
      <w:r w:rsidR="00845A47" w:rsidRPr="0044738E">
        <w:t xml:space="preserve">- </w:t>
      </w:r>
      <w:r w:rsidR="00F21450" w:rsidRPr="0044738E">
        <w:t xml:space="preserve">участников проекта, включая </w:t>
      </w:r>
      <w:r w:rsidR="00845A47" w:rsidRPr="0044738E">
        <w:t xml:space="preserve">учителей и </w:t>
      </w:r>
      <w:r w:rsidR="00F21450" w:rsidRPr="0044738E">
        <w:t>родителей</w:t>
      </w:r>
      <w:r w:rsidR="00845A47" w:rsidRPr="0044738E">
        <w:t>, педагогов дополнительного образования, специалистов в профессиональной сфере</w:t>
      </w:r>
      <w:r w:rsidR="0044738E">
        <w:t>.</w:t>
      </w:r>
      <w:r w:rsidR="003D4CB6" w:rsidRPr="0044738E">
        <w:t xml:space="preserve"> Площадки для экскурсии или профессиональной пробы или социально</w:t>
      </w:r>
      <w:r w:rsidR="0044738E">
        <w:t>й или образовательной практики;</w:t>
      </w:r>
    </w:p>
    <w:p w:rsidR="004927B7" w:rsidRPr="0044738E" w:rsidRDefault="00275213" w:rsidP="000D06AC">
      <w:pPr>
        <w:pStyle w:val="a3"/>
        <w:numPr>
          <w:ilvl w:val="0"/>
          <w:numId w:val="5"/>
        </w:numPr>
        <w:spacing w:line="360" w:lineRule="auto"/>
        <w:jc w:val="both"/>
        <w:rPr>
          <w:u w:val="single"/>
        </w:rPr>
      </w:pPr>
      <w:r w:rsidRPr="0044738E">
        <w:t>выбор учебного заведения после окончания 9 класса</w:t>
      </w:r>
      <w:r w:rsidR="00463879" w:rsidRPr="0044738E">
        <w:t>;</w:t>
      </w:r>
      <w:r w:rsidR="009B2D0A" w:rsidRPr="0044738E">
        <w:t xml:space="preserve"> </w:t>
      </w:r>
    </w:p>
    <w:p w:rsidR="00463879" w:rsidRPr="0044738E" w:rsidRDefault="00CC4C02" w:rsidP="000D06AC">
      <w:pPr>
        <w:pStyle w:val="a3"/>
        <w:numPr>
          <w:ilvl w:val="0"/>
          <w:numId w:val="5"/>
        </w:numPr>
        <w:spacing w:line="360" w:lineRule="auto"/>
        <w:jc w:val="both"/>
        <w:rPr>
          <w:u w:val="single"/>
        </w:rPr>
      </w:pPr>
      <w:r w:rsidRPr="0044738E">
        <w:t xml:space="preserve">выбор </w:t>
      </w:r>
      <w:r w:rsidR="00463879" w:rsidRPr="0044738E">
        <w:t xml:space="preserve"> </w:t>
      </w:r>
      <w:r w:rsidRPr="0044738E">
        <w:t>направления получения образования и будущей профессии.</w:t>
      </w:r>
    </w:p>
    <w:p w:rsidR="00CC4C02" w:rsidRPr="0044738E" w:rsidRDefault="00FA5D07" w:rsidP="000D06AC">
      <w:pPr>
        <w:pStyle w:val="a3"/>
        <w:numPr>
          <w:ilvl w:val="0"/>
          <w:numId w:val="5"/>
        </w:numPr>
        <w:spacing w:line="360" w:lineRule="auto"/>
        <w:jc w:val="both"/>
        <w:rPr>
          <w:u w:val="single"/>
        </w:rPr>
      </w:pPr>
      <w:r w:rsidRPr="0044738E">
        <w:t>конкретность представлений, их реалистичность</w:t>
      </w:r>
      <w:r w:rsidR="003D4CB6" w:rsidRPr="0044738E">
        <w:t xml:space="preserve"> в ИОП</w:t>
      </w:r>
      <w:r w:rsidRPr="0044738E">
        <w:t>.</w:t>
      </w:r>
    </w:p>
    <w:p w:rsidR="00A569BD" w:rsidRPr="005B738D" w:rsidRDefault="00A569BD" w:rsidP="00FA5D07">
      <w:pPr>
        <w:pStyle w:val="a3"/>
        <w:spacing w:line="360" w:lineRule="auto"/>
        <w:jc w:val="both"/>
      </w:pPr>
    </w:p>
    <w:p w:rsidR="000A2FF6" w:rsidRPr="005B738D" w:rsidRDefault="000A2FF6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58" w:rsidRPr="005B738D" w:rsidRDefault="00A266F1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51C58" w:rsidRPr="005B738D">
        <w:rPr>
          <w:rFonts w:ascii="Times New Roman" w:hAnsi="Times New Roman" w:cs="Times New Roman"/>
          <w:b/>
          <w:i/>
          <w:sz w:val="24"/>
          <w:szCs w:val="24"/>
        </w:rPr>
        <w:t>Содержание проекта.</w:t>
      </w:r>
    </w:p>
    <w:p w:rsidR="00D51C58" w:rsidRPr="005B738D" w:rsidRDefault="00FA5D07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системы, обеспечивающей создание необходимых условий для расширения горизонтов образовательного, профессионального, социального самоопределения.</w:t>
      </w:r>
    </w:p>
    <w:p w:rsidR="00D51C58" w:rsidRPr="005B738D" w:rsidRDefault="00D51C58" w:rsidP="000D06AC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3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D5469">
        <w:rPr>
          <w:rFonts w:ascii="Times New Roman" w:hAnsi="Times New Roman" w:cs="Times New Roman"/>
          <w:sz w:val="24"/>
          <w:szCs w:val="24"/>
        </w:rPr>
        <w:t xml:space="preserve"> (сентябрь - октябрь 2015</w:t>
      </w:r>
      <w:r w:rsidRPr="005B738D">
        <w:rPr>
          <w:rFonts w:ascii="Times New Roman" w:hAnsi="Times New Roman" w:cs="Times New Roman"/>
          <w:sz w:val="24"/>
          <w:szCs w:val="24"/>
        </w:rPr>
        <w:t>) – подготовительный этап.</w:t>
      </w:r>
      <w:proofErr w:type="gramEnd"/>
      <w:r w:rsidRPr="005B7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На данном этапе будет формирование списка участников проекта</w:t>
      </w:r>
      <w:r w:rsidR="0058347C" w:rsidRPr="005B738D">
        <w:rPr>
          <w:rFonts w:ascii="Times New Roman" w:hAnsi="Times New Roman" w:cs="Times New Roman"/>
          <w:sz w:val="24"/>
          <w:szCs w:val="24"/>
        </w:rPr>
        <w:t xml:space="preserve">; </w:t>
      </w:r>
      <w:r w:rsidRPr="005B738D">
        <w:rPr>
          <w:rFonts w:ascii="Times New Roman" w:hAnsi="Times New Roman" w:cs="Times New Roman"/>
          <w:sz w:val="24"/>
          <w:szCs w:val="24"/>
        </w:rPr>
        <w:t xml:space="preserve">формулирование цели, задач реализации </w:t>
      </w:r>
      <w:r w:rsidR="000D77D5">
        <w:rPr>
          <w:rFonts w:ascii="Times New Roman" w:hAnsi="Times New Roman" w:cs="Times New Roman"/>
          <w:sz w:val="24"/>
          <w:szCs w:val="24"/>
        </w:rPr>
        <w:t>проекта внутри проектной группы; выявление образовательных потребностей и запросов школьников; диагностика самоопределения учащихся.</w:t>
      </w:r>
      <w:r w:rsidRPr="005B73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38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D77D5">
        <w:rPr>
          <w:rFonts w:ascii="Times New Roman" w:hAnsi="Times New Roman" w:cs="Times New Roman"/>
          <w:sz w:val="24"/>
          <w:szCs w:val="24"/>
        </w:rPr>
        <w:t xml:space="preserve"> (ноябрь 2015</w:t>
      </w:r>
      <w:r w:rsidR="00667372" w:rsidRPr="005B738D">
        <w:rPr>
          <w:rFonts w:ascii="Times New Roman" w:hAnsi="Times New Roman" w:cs="Times New Roman"/>
          <w:sz w:val="24"/>
          <w:szCs w:val="24"/>
        </w:rPr>
        <w:t xml:space="preserve"> – март</w:t>
      </w:r>
      <w:r w:rsidR="000D77D5">
        <w:rPr>
          <w:rFonts w:ascii="Times New Roman" w:hAnsi="Times New Roman" w:cs="Times New Roman"/>
          <w:sz w:val="24"/>
          <w:szCs w:val="24"/>
        </w:rPr>
        <w:t xml:space="preserve"> 2017</w:t>
      </w:r>
      <w:r w:rsidR="00635D9C" w:rsidRPr="005B738D">
        <w:rPr>
          <w:rFonts w:ascii="Times New Roman" w:hAnsi="Times New Roman" w:cs="Times New Roman"/>
          <w:sz w:val="24"/>
          <w:szCs w:val="24"/>
        </w:rPr>
        <w:t xml:space="preserve"> г</w:t>
      </w:r>
      <w:r w:rsidR="001177D4" w:rsidRPr="005B738D">
        <w:rPr>
          <w:rFonts w:ascii="Times New Roman" w:hAnsi="Times New Roman" w:cs="Times New Roman"/>
          <w:sz w:val="24"/>
          <w:szCs w:val="24"/>
        </w:rPr>
        <w:t xml:space="preserve">ода) - </w:t>
      </w:r>
      <w:proofErr w:type="spellStart"/>
      <w:r w:rsidR="001177D4" w:rsidRPr="005B738D">
        <w:rPr>
          <w:rFonts w:ascii="Times New Roman" w:hAnsi="Times New Roman" w:cs="Times New Roman"/>
          <w:sz w:val="24"/>
          <w:szCs w:val="24"/>
        </w:rPr>
        <w:t>де</w:t>
      </w:r>
      <w:r w:rsidR="00635D9C" w:rsidRPr="005B738D">
        <w:rPr>
          <w:rFonts w:ascii="Times New Roman" w:hAnsi="Times New Roman" w:cs="Times New Roman"/>
          <w:sz w:val="24"/>
          <w:szCs w:val="24"/>
        </w:rPr>
        <w:t>ятельностный</w:t>
      </w:r>
      <w:proofErr w:type="spellEnd"/>
      <w:r w:rsidRPr="005B738D">
        <w:rPr>
          <w:rFonts w:ascii="Times New Roman" w:hAnsi="Times New Roman" w:cs="Times New Roman"/>
          <w:sz w:val="24"/>
          <w:szCs w:val="24"/>
        </w:rPr>
        <w:t xml:space="preserve"> – внедрение проекта.</w:t>
      </w:r>
      <w:proofErr w:type="gramEnd"/>
      <w:r w:rsidRPr="005B7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На данном этапе будет</w:t>
      </w:r>
      <w:r w:rsidR="001177D4" w:rsidRPr="005B738D">
        <w:rPr>
          <w:rFonts w:ascii="Times New Roman" w:hAnsi="Times New Roman" w:cs="Times New Roman"/>
          <w:sz w:val="24"/>
          <w:szCs w:val="24"/>
        </w:rPr>
        <w:t xml:space="preserve"> </w:t>
      </w:r>
      <w:r w:rsidR="00481FC4">
        <w:rPr>
          <w:rFonts w:ascii="Times New Roman" w:hAnsi="Times New Roman" w:cs="Times New Roman"/>
          <w:sz w:val="24"/>
          <w:szCs w:val="24"/>
        </w:rPr>
        <w:t>п</w:t>
      </w:r>
      <w:r w:rsidRPr="005B738D">
        <w:rPr>
          <w:rFonts w:ascii="Times New Roman" w:hAnsi="Times New Roman" w:cs="Times New Roman"/>
          <w:sz w:val="24"/>
          <w:szCs w:val="24"/>
        </w:rPr>
        <w:t>ривлечение учащихся к участию в различны</w:t>
      </w:r>
      <w:r w:rsidR="00845A47">
        <w:rPr>
          <w:rFonts w:ascii="Times New Roman" w:hAnsi="Times New Roman" w:cs="Times New Roman"/>
          <w:sz w:val="24"/>
          <w:szCs w:val="24"/>
        </w:rPr>
        <w:t xml:space="preserve">х мероприятиях в рамках проекта, </w:t>
      </w:r>
      <w:r w:rsidR="00845A47" w:rsidRPr="0044738E">
        <w:rPr>
          <w:rFonts w:ascii="Times New Roman" w:hAnsi="Times New Roman" w:cs="Times New Roman"/>
          <w:sz w:val="24"/>
          <w:szCs w:val="24"/>
        </w:rPr>
        <w:t>в том числе организация профессиональных проб, социальных и образовательных практик</w:t>
      </w:r>
      <w:r w:rsidR="0044738E">
        <w:rPr>
          <w:rFonts w:ascii="Times New Roman" w:hAnsi="Times New Roman" w:cs="Times New Roman"/>
          <w:sz w:val="24"/>
          <w:szCs w:val="24"/>
        </w:rPr>
        <w:t>.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900934" w:rsidRPr="005B738D">
        <w:rPr>
          <w:rFonts w:ascii="Times New Roman" w:hAnsi="Times New Roman" w:cs="Times New Roman"/>
          <w:sz w:val="24"/>
          <w:szCs w:val="24"/>
        </w:rPr>
        <w:t xml:space="preserve"> - аналитический</w:t>
      </w:r>
      <w:r w:rsidR="000D77D5">
        <w:rPr>
          <w:rFonts w:ascii="Times New Roman" w:hAnsi="Times New Roman" w:cs="Times New Roman"/>
          <w:sz w:val="24"/>
          <w:szCs w:val="24"/>
        </w:rPr>
        <w:t xml:space="preserve"> этап (апрель - май 2017</w:t>
      </w:r>
      <w:r w:rsidRPr="005B738D">
        <w:rPr>
          <w:rFonts w:ascii="Times New Roman" w:hAnsi="Times New Roman" w:cs="Times New Roman"/>
          <w:sz w:val="24"/>
          <w:szCs w:val="24"/>
        </w:rPr>
        <w:t>г.).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38D">
        <w:rPr>
          <w:rFonts w:ascii="Times New Roman" w:eastAsia="Times New Roman" w:hAnsi="Times New Roman" w:cs="Times New Roman"/>
          <w:sz w:val="24"/>
          <w:szCs w:val="24"/>
        </w:rPr>
        <w:t xml:space="preserve">Анализ и оценка результатов проекта, обобщение полученных материалов, оформление и презентация результатов проекта, определение перспектив. </w:t>
      </w:r>
    </w:p>
    <w:p w:rsidR="009F3998" w:rsidRPr="005B738D" w:rsidRDefault="009F3998" w:rsidP="000D06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6AC" w:rsidRDefault="000D06AC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6AC" w:rsidRDefault="000D06AC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6AC" w:rsidRDefault="000D06AC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47B" w:rsidRPr="005B738D" w:rsidRDefault="00C3247B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8D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  <w:r w:rsidR="00C80F6C" w:rsidRPr="005B7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469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проекта в 2015-2017</w:t>
      </w:r>
      <w:r w:rsidRPr="005B738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6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2014"/>
        <w:gridCol w:w="1440"/>
      </w:tblGrid>
      <w:tr w:rsidR="00C3247B" w:rsidRPr="005B738D" w:rsidTr="00C3247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F399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F399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F399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247B" w:rsidRPr="005B738D" w:rsidTr="00C3247B">
        <w:trPr>
          <w:trHeight w:val="388"/>
        </w:trPr>
        <w:tc>
          <w:tcPr>
            <w:tcW w:w="9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 этап - подготовительный</w:t>
            </w:r>
          </w:p>
        </w:tc>
      </w:tr>
      <w:tr w:rsidR="00C3247B" w:rsidRPr="005B738D" w:rsidTr="00C3247B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участников проекта.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00934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A0AF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521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0D546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C3247B" w:rsidRPr="005B738D" w:rsidTr="00C3247B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1D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8E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1D28EC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успеха.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A0AF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0A99">
              <w:rPr>
                <w:rFonts w:ascii="Times New Roman" w:hAnsi="Times New Roman" w:cs="Times New Roman"/>
                <w:sz w:val="24"/>
                <w:szCs w:val="24"/>
              </w:rPr>
              <w:t>ктябрь 2015</w:t>
            </w:r>
          </w:p>
        </w:tc>
      </w:tr>
      <w:tr w:rsidR="007B0A99" w:rsidRPr="005B738D" w:rsidTr="00C3247B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9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9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произвольности психических процессов и поведенческой саморегуляции </w:t>
            </w:r>
            <w:r w:rsidR="00952508">
              <w:rPr>
                <w:rFonts w:ascii="Times New Roman" w:hAnsi="Times New Roman" w:cs="Times New Roman"/>
                <w:sz w:val="24"/>
                <w:szCs w:val="24"/>
              </w:rPr>
              <w:t>на уровне нормы.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9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9" w:rsidRDefault="007A0AF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0A99">
              <w:rPr>
                <w:rFonts w:ascii="Times New Roman" w:hAnsi="Times New Roman" w:cs="Times New Roman"/>
                <w:sz w:val="24"/>
                <w:szCs w:val="24"/>
              </w:rPr>
              <w:t>ктябрь 2016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1D28EC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учащихся  через диагностику </w:t>
            </w:r>
            <w:r w:rsidR="00952508">
              <w:rPr>
                <w:rFonts w:ascii="Times New Roman" w:hAnsi="Times New Roman" w:cs="Times New Roman"/>
                <w:sz w:val="24"/>
                <w:szCs w:val="24"/>
              </w:rPr>
              <w:t>сфер интересов и склонностей и соотнесение их с возможным профессиональным уровнем.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A0AF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A99">
              <w:rPr>
                <w:rFonts w:ascii="Times New Roman" w:hAnsi="Times New Roman" w:cs="Times New Roman"/>
                <w:sz w:val="24"/>
                <w:szCs w:val="24"/>
              </w:rPr>
              <w:t>оябрь 2015,2016</w:t>
            </w:r>
          </w:p>
        </w:tc>
      </w:tr>
      <w:tr w:rsidR="00C3247B" w:rsidRPr="0044738E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44738E" w:rsidRDefault="00A64744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44738E" w:rsidRDefault="00A64744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Костылева В.В.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44738E" w:rsidRDefault="00A64744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1-15.11.15</w:t>
            </w:r>
          </w:p>
        </w:tc>
      </w:tr>
      <w:tr w:rsidR="00C3247B" w:rsidRPr="005B738D" w:rsidTr="00C3247B">
        <w:trPr>
          <w:trHeight w:val="337"/>
        </w:trPr>
        <w:tc>
          <w:tcPr>
            <w:tcW w:w="9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80F6C"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proofErr w:type="spellStart"/>
            <w:r w:rsidR="00C80F6C" w:rsidRPr="005B738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– внедрение проекта</w:t>
            </w:r>
          </w:p>
        </w:tc>
      </w:tr>
      <w:tr w:rsidR="00C3247B" w:rsidRPr="005B738D" w:rsidTr="00C324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карты города, района, края</w:t>
            </w:r>
            <w:r w:rsidR="00BB0342" w:rsidRPr="0044738E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  <w:r w:rsidR="00447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2B16A3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B0A9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2015</w:t>
            </w:r>
          </w:p>
        </w:tc>
      </w:tr>
      <w:tr w:rsidR="00C3247B" w:rsidRPr="005B738D" w:rsidTr="00C324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1D28EC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встреч с людьми разных профессий (в том числе и родителей).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2B16A3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A0AF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2015-2017.</w:t>
            </w:r>
          </w:p>
        </w:tc>
      </w:tr>
      <w:tr w:rsidR="00612B49" w:rsidRPr="005B738D" w:rsidTr="00C324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AC35FC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экспедиции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поездки, экскурсии с образовательными целями).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2015-2017</w:t>
            </w:r>
          </w:p>
        </w:tc>
      </w:tr>
      <w:tr w:rsidR="002B16A3" w:rsidRPr="005B738D" w:rsidTr="00C324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A3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6A3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A3" w:rsidRPr="005B738D" w:rsidRDefault="00F960CA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A0AF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 «В поисках своего призвания» 8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A3" w:rsidRPr="005B738D" w:rsidRDefault="0066737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A3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  <w:tr w:rsidR="00C3247B" w:rsidRPr="005B738D" w:rsidTr="00C324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6A3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F960CA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A0AF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 профессионального самоопределения. 9 класс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80F6C" w:rsidP="007A0A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AF2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1456A3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45388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 по предметам.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1456A3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 В.,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  <w:r w:rsidR="00F96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7B" w:rsidRPr="005B738D" w:rsidRDefault="00F960CA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2015,2016</w:t>
            </w:r>
          </w:p>
        </w:tc>
      </w:tr>
      <w:tr w:rsidR="00612B49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F960CA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портфолио.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F960CA" w:rsidP="00F960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В. В., учащиеся.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F960CA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2015- 2017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6A3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3B251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</w:t>
            </w:r>
            <w:r w:rsidR="00655CA1">
              <w:rPr>
                <w:rFonts w:ascii="Times New Roman" w:hAnsi="Times New Roman" w:cs="Times New Roman"/>
                <w:sz w:val="24"/>
                <w:szCs w:val="24"/>
              </w:rPr>
              <w:t xml:space="preserve"> проб.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03D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., учащиеся </w:t>
            </w: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375726" w:rsidRPr="0044738E">
              <w:rPr>
                <w:rFonts w:ascii="Times New Roman" w:hAnsi="Times New Roman" w:cs="Times New Roman"/>
                <w:sz w:val="24"/>
                <w:szCs w:val="24"/>
              </w:rPr>
              <w:t>+ социальные партнеры</w:t>
            </w:r>
            <w:r w:rsidR="00447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952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2015-2017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375726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образовательных </w:t>
            </w:r>
            <w:r w:rsidR="00655CA1" w:rsidRPr="0044738E">
              <w:rPr>
                <w:rFonts w:ascii="Times New Roman" w:hAnsi="Times New Roman" w:cs="Times New Roman"/>
                <w:sz w:val="24"/>
                <w:szCs w:val="24"/>
              </w:rPr>
              <w:t xml:space="preserve"> практик.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67372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Костылева В.В., участники </w:t>
            </w:r>
            <w:r w:rsidRPr="005B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2015-2017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655CA1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города, района, края.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44738E" w:rsidRDefault="001456A3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Костыл</w:t>
            </w:r>
            <w:r w:rsidR="00655CA1" w:rsidRPr="0044738E">
              <w:rPr>
                <w:rFonts w:ascii="Times New Roman" w:hAnsi="Times New Roman" w:cs="Times New Roman"/>
                <w:sz w:val="24"/>
                <w:szCs w:val="24"/>
              </w:rPr>
              <w:t>ева В.В., участники проекта</w:t>
            </w:r>
            <w:r w:rsidR="008D38E9" w:rsidRPr="0044738E">
              <w:rPr>
                <w:rFonts w:ascii="Times New Roman" w:hAnsi="Times New Roman" w:cs="Times New Roman"/>
                <w:sz w:val="24"/>
                <w:szCs w:val="24"/>
              </w:rPr>
              <w:t>, служба занятости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952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612B49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612B49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AC35FC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учебных заведениях города, района, края.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44738E" w:rsidRDefault="002B27F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8E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</w:t>
            </w:r>
            <w:r w:rsidR="008D38E9" w:rsidRPr="0044738E">
              <w:rPr>
                <w:rFonts w:ascii="Times New Roman" w:hAnsi="Times New Roman" w:cs="Times New Roman"/>
                <w:sz w:val="24"/>
                <w:szCs w:val="24"/>
              </w:rPr>
              <w:t>, отв. за профориентацию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49" w:rsidRPr="005B738D" w:rsidRDefault="00AC35FC" w:rsidP="00AC35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2016,2017.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3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3D9" w:rsidRPr="005B738D">
              <w:rPr>
                <w:rFonts w:ascii="Times New Roman" w:hAnsi="Times New Roman" w:cs="Times New Roman"/>
                <w:sz w:val="24"/>
                <w:szCs w:val="24"/>
              </w:rPr>
              <w:t>этап – аналитический.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Default="0070319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процесса социально – профессионального самоопределения учащихся.</w:t>
            </w:r>
          </w:p>
          <w:p w:rsidR="0070319B" w:rsidRPr="005B738D" w:rsidRDefault="0070319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802B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7031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03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tabs>
                <w:tab w:val="left" w:pos="2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70319B" w:rsidP="0070319B">
            <w:pPr>
              <w:tabs>
                <w:tab w:val="left" w:pos="2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 самоопределения учащихся</w:t>
            </w:r>
            <w:r w:rsidR="008D38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38E9" w:rsidRPr="0044738E">
              <w:rPr>
                <w:rFonts w:ascii="Times New Roman" w:hAnsi="Times New Roman" w:cs="Times New Roman"/>
                <w:sz w:val="24"/>
                <w:szCs w:val="24"/>
              </w:rPr>
              <w:t>круглый стол участников</w:t>
            </w:r>
            <w:r w:rsidR="00447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802B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 В</w:t>
            </w:r>
            <w:r w:rsidR="00C3247B" w:rsidRPr="005B738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C3247B" w:rsidRPr="005B738D" w:rsidTr="00C3247B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tabs>
                <w:tab w:val="left" w:pos="21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Составление отчета.</w:t>
            </w:r>
            <w:r w:rsidR="0095250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 w:rsidR="008D38E9">
              <w:rPr>
                <w:rFonts w:ascii="Times New Roman" w:hAnsi="Times New Roman" w:cs="Times New Roman"/>
                <w:sz w:val="24"/>
                <w:szCs w:val="24"/>
              </w:rPr>
              <w:t xml:space="preserve"> ИОП.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C802B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D">
              <w:rPr>
                <w:rFonts w:ascii="Times New Roman" w:hAnsi="Times New Roman" w:cs="Times New Roman"/>
                <w:sz w:val="24"/>
                <w:szCs w:val="24"/>
              </w:rPr>
              <w:t>Костылева В.В.</w:t>
            </w:r>
            <w:r w:rsidR="00952508">
              <w:rPr>
                <w:rFonts w:ascii="Times New Roman" w:hAnsi="Times New Roman" w:cs="Times New Roman"/>
                <w:sz w:val="24"/>
                <w:szCs w:val="24"/>
              </w:rPr>
              <w:t>, участники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7B" w:rsidRPr="005B738D" w:rsidRDefault="00952508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C3247B" w:rsidRPr="005B738D" w:rsidRDefault="00C3247B" w:rsidP="000D0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47B" w:rsidRPr="005B738D" w:rsidRDefault="00C3247B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247B" w:rsidRPr="005B738D" w:rsidRDefault="00C3247B" w:rsidP="000D06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1C58" w:rsidRPr="005B738D" w:rsidRDefault="00C03DD3" w:rsidP="009B2D0A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D51C58" w:rsidRPr="005B738D">
        <w:rPr>
          <w:rFonts w:ascii="Times New Roman" w:hAnsi="Times New Roman" w:cs="Times New Roman"/>
          <w:b/>
          <w:sz w:val="24"/>
          <w:szCs w:val="24"/>
        </w:rPr>
        <w:t>.</w:t>
      </w:r>
    </w:p>
    <w:p w:rsidR="002B27F8" w:rsidRPr="009B2D0A" w:rsidRDefault="009B2D0A" w:rsidP="009B2D0A">
      <w:pPr>
        <w:pStyle w:val="a3"/>
        <w:numPr>
          <w:ilvl w:val="0"/>
          <w:numId w:val="21"/>
        </w:numPr>
        <w:spacing w:line="360" w:lineRule="auto"/>
        <w:jc w:val="both"/>
      </w:pPr>
      <w:r w:rsidRPr="009B2D0A">
        <w:t xml:space="preserve">Продолжение образования 10 класс </w:t>
      </w:r>
      <w:r>
        <w:t xml:space="preserve">–  </w:t>
      </w:r>
      <w:r w:rsidR="00E6543F">
        <w:t>75%</w:t>
      </w:r>
      <w:r>
        <w:t xml:space="preserve">  СПО </w:t>
      </w:r>
      <w:r w:rsidR="00E6543F">
        <w:t>–</w:t>
      </w:r>
      <w:r>
        <w:t xml:space="preserve"> </w:t>
      </w:r>
      <w:r w:rsidR="00E6543F">
        <w:t>25%</w:t>
      </w:r>
    </w:p>
    <w:p w:rsidR="009B2D0A" w:rsidRPr="0044738E" w:rsidRDefault="00D3206D" w:rsidP="009B2D0A">
      <w:pPr>
        <w:pStyle w:val="a3"/>
        <w:numPr>
          <w:ilvl w:val="0"/>
          <w:numId w:val="21"/>
        </w:numPr>
        <w:spacing w:line="360" w:lineRule="auto"/>
        <w:jc w:val="both"/>
      </w:pPr>
      <w:proofErr w:type="spellStart"/>
      <w:proofErr w:type="gramStart"/>
      <w:r w:rsidRPr="0044738E">
        <w:t>Сформированность</w:t>
      </w:r>
      <w:proofErr w:type="spellEnd"/>
      <w:r w:rsidRPr="0044738E">
        <w:t xml:space="preserve"> основных компетентностей, обеспечивающих успешность обучающегося</w:t>
      </w:r>
      <w:r w:rsidR="00AD16A6" w:rsidRPr="0044738E">
        <w:t xml:space="preserve"> в образовательной деятельности: </w:t>
      </w:r>
      <w:r w:rsidR="00846F64">
        <w:t>обучающиеся научатся планировать результат и разрабатывать алгоритм его достижения; оценивать результат своего действия; использовать информацию для планирования и осуществления своей деятельности;</w:t>
      </w:r>
      <w:r w:rsidR="00717716">
        <w:t xml:space="preserve"> осуществлять информационный поиск и извлекать информацию из различных источников; самостоятельно осваивать знания и умения, необходимые для решения поставленной задачи. </w:t>
      </w:r>
      <w:proofErr w:type="gramEnd"/>
    </w:p>
    <w:p w:rsidR="00D3206D" w:rsidRPr="0044738E" w:rsidRDefault="00D3206D" w:rsidP="009B2D0A">
      <w:pPr>
        <w:pStyle w:val="a3"/>
        <w:numPr>
          <w:ilvl w:val="0"/>
          <w:numId w:val="21"/>
        </w:numPr>
        <w:spacing w:line="360" w:lineRule="auto"/>
        <w:jc w:val="both"/>
      </w:pPr>
      <w:r w:rsidRPr="0044738E">
        <w:t>Определение жизненных перспектив личности</w:t>
      </w:r>
      <w:r w:rsidR="00AD16A6" w:rsidRPr="0044738E">
        <w:t xml:space="preserve"> (ИОП) – 100%</w:t>
      </w:r>
    </w:p>
    <w:p w:rsidR="009B2D0A" w:rsidRPr="0044738E" w:rsidRDefault="00AD16A6" w:rsidP="000D06AC">
      <w:pPr>
        <w:pStyle w:val="a3"/>
        <w:numPr>
          <w:ilvl w:val="0"/>
          <w:numId w:val="21"/>
        </w:numPr>
        <w:spacing w:line="360" w:lineRule="auto"/>
        <w:jc w:val="both"/>
      </w:pPr>
      <w:r w:rsidRPr="0044738E">
        <w:t>Расширение профессионального горизонта – 75% участников</w:t>
      </w:r>
      <w:r w:rsidR="002F0348">
        <w:t>.</w:t>
      </w:r>
    </w:p>
    <w:p w:rsidR="00565FCF" w:rsidRPr="0044738E" w:rsidRDefault="00565FCF" w:rsidP="00A36D82">
      <w:pPr>
        <w:pStyle w:val="a3"/>
        <w:spacing w:line="360" w:lineRule="auto"/>
        <w:ind w:left="540"/>
        <w:jc w:val="both"/>
      </w:pPr>
    </w:p>
    <w:p w:rsidR="0044738E" w:rsidRDefault="0044738E" w:rsidP="000D0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1C58" w:rsidRDefault="00D51C58" w:rsidP="000D06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38D">
        <w:rPr>
          <w:rFonts w:ascii="Times New Roman" w:hAnsi="Times New Roman" w:cs="Times New Roman"/>
          <w:sz w:val="24"/>
          <w:szCs w:val="24"/>
        </w:rPr>
        <w:t>Источники</w:t>
      </w:r>
    </w:p>
    <w:p w:rsidR="00D51C58" w:rsidRPr="005B738D" w:rsidRDefault="00D51C58" w:rsidP="000D0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38D">
        <w:rPr>
          <w:rFonts w:ascii="Times New Roman" w:hAnsi="Times New Roman" w:cs="Times New Roman"/>
          <w:i/>
          <w:sz w:val="24"/>
          <w:szCs w:val="24"/>
        </w:rPr>
        <w:t xml:space="preserve">Закон «Об образовании РФ» - </w:t>
      </w:r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Pr="005B738D">
        <w:rPr>
          <w:rFonts w:ascii="Times New Roman" w:hAnsi="Times New Roman" w:cs="Times New Roman"/>
          <w:i/>
          <w:sz w:val="24"/>
          <w:szCs w:val="24"/>
        </w:rPr>
        <w:t>://</w:t>
      </w:r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5B738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zakonrf</w:t>
      </w:r>
      <w:proofErr w:type="spellEnd"/>
      <w:r w:rsidRPr="005B738D">
        <w:rPr>
          <w:rFonts w:ascii="Times New Roman" w:hAnsi="Times New Roman" w:cs="Times New Roman"/>
          <w:i/>
          <w:sz w:val="24"/>
          <w:szCs w:val="24"/>
        </w:rPr>
        <w:t>.</w:t>
      </w:r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info</w:t>
      </w:r>
      <w:r w:rsidRPr="005B738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zakon</w:t>
      </w:r>
      <w:proofErr w:type="spellEnd"/>
      <w:r w:rsidRPr="005B738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ob</w:t>
      </w:r>
      <w:proofErr w:type="spellEnd"/>
      <w:r w:rsidRPr="005B738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B738D">
        <w:rPr>
          <w:rFonts w:ascii="Times New Roman" w:hAnsi="Times New Roman" w:cs="Times New Roman"/>
          <w:i/>
          <w:sz w:val="24"/>
          <w:szCs w:val="24"/>
          <w:lang w:val="en-US"/>
        </w:rPr>
        <w:t>obrazovanii</w:t>
      </w:r>
      <w:proofErr w:type="spellEnd"/>
      <w:r w:rsidRPr="005B738D">
        <w:rPr>
          <w:rFonts w:ascii="Times New Roman" w:hAnsi="Times New Roman" w:cs="Times New Roman"/>
          <w:i/>
          <w:sz w:val="24"/>
          <w:szCs w:val="24"/>
        </w:rPr>
        <w:t xml:space="preserve">/ </w:t>
      </w:r>
    </w:p>
    <w:p w:rsidR="008B03D0" w:rsidRDefault="008B03D0" w:rsidP="000D0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Стандарты второго поколения Москва, «Просвещение»2011</w:t>
      </w:r>
    </w:p>
    <w:p w:rsidR="00481FC4" w:rsidRDefault="00481FC4" w:rsidP="000D0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Профильное обучение в школе: модели, методы, технологии Москва,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Классикс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Стиль,2006.</w:t>
      </w:r>
    </w:p>
    <w:p w:rsidR="003A06A5" w:rsidRPr="005B738D" w:rsidRDefault="003A06A5" w:rsidP="000D0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38E">
        <w:rPr>
          <w:rFonts w:ascii="Times New Roman" w:hAnsi="Times New Roman" w:cs="Times New Roman"/>
          <w:i/>
          <w:sz w:val="24"/>
          <w:szCs w:val="24"/>
        </w:rPr>
        <w:t>Интернет - ресурсы</w:t>
      </w:r>
    </w:p>
    <w:p w:rsidR="00D51C58" w:rsidRPr="005B738D" w:rsidRDefault="00900934" w:rsidP="000D06A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5B738D">
        <w:rPr>
          <w:color w:val="000000"/>
        </w:rPr>
        <w:t xml:space="preserve"> </w:t>
      </w:r>
    </w:p>
    <w:p w:rsidR="0035702C" w:rsidRPr="005B738D" w:rsidRDefault="006B53EF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35702C" w:rsidRPr="005B738D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Pr="005B738D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Pr="005B738D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Pr="005B738D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02C" w:rsidRDefault="0035702C" w:rsidP="000D06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CE" w:rsidRDefault="009574CE" w:rsidP="000D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74CE" w:rsidSect="000E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BD" w:rsidRDefault="005C12BD" w:rsidP="002D47A3">
      <w:pPr>
        <w:spacing w:after="0" w:line="240" w:lineRule="auto"/>
      </w:pPr>
      <w:r>
        <w:separator/>
      </w:r>
    </w:p>
  </w:endnote>
  <w:endnote w:type="continuationSeparator" w:id="0">
    <w:p w:rsidR="005C12BD" w:rsidRDefault="005C12BD" w:rsidP="002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BD" w:rsidRDefault="005C12BD" w:rsidP="002D47A3">
      <w:pPr>
        <w:spacing w:after="0" w:line="240" w:lineRule="auto"/>
      </w:pPr>
      <w:r>
        <w:separator/>
      </w:r>
    </w:p>
  </w:footnote>
  <w:footnote w:type="continuationSeparator" w:id="0">
    <w:p w:rsidR="005C12BD" w:rsidRDefault="005C12BD" w:rsidP="002D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EF6"/>
    <w:multiLevelType w:val="hybridMultilevel"/>
    <w:tmpl w:val="E4B6B826"/>
    <w:lvl w:ilvl="0" w:tplc="39DC1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6E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2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4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A9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43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8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6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1EB3"/>
    <w:multiLevelType w:val="hybridMultilevel"/>
    <w:tmpl w:val="4CEE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BBB"/>
    <w:multiLevelType w:val="hybridMultilevel"/>
    <w:tmpl w:val="F7FE52FE"/>
    <w:lvl w:ilvl="0" w:tplc="CC268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1867277"/>
    <w:multiLevelType w:val="hybridMultilevel"/>
    <w:tmpl w:val="F782E1A6"/>
    <w:lvl w:ilvl="0" w:tplc="DFF07A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5C2774"/>
    <w:multiLevelType w:val="hybridMultilevel"/>
    <w:tmpl w:val="8FE02258"/>
    <w:lvl w:ilvl="0" w:tplc="264466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5475281"/>
    <w:multiLevelType w:val="hybridMultilevel"/>
    <w:tmpl w:val="FD2ACEAA"/>
    <w:lvl w:ilvl="0" w:tplc="F03A808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2E744A54"/>
    <w:multiLevelType w:val="hybridMultilevel"/>
    <w:tmpl w:val="35D0F3D4"/>
    <w:lvl w:ilvl="0" w:tplc="6A281D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F267B51"/>
    <w:multiLevelType w:val="hybridMultilevel"/>
    <w:tmpl w:val="339E7AB0"/>
    <w:lvl w:ilvl="0" w:tplc="5598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0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5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08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2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4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2C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251F3E"/>
    <w:multiLevelType w:val="hybridMultilevel"/>
    <w:tmpl w:val="7FF09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5422FE"/>
    <w:multiLevelType w:val="hybridMultilevel"/>
    <w:tmpl w:val="47AC0330"/>
    <w:lvl w:ilvl="0" w:tplc="C3669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47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66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CE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81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C3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87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E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08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D0B2C"/>
    <w:multiLevelType w:val="hybridMultilevel"/>
    <w:tmpl w:val="981E54EE"/>
    <w:lvl w:ilvl="0" w:tplc="90382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25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C2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A5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ED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87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4A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5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05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C5FB9"/>
    <w:multiLevelType w:val="hybridMultilevel"/>
    <w:tmpl w:val="062E70A0"/>
    <w:lvl w:ilvl="0" w:tplc="2902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A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A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A8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9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A6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88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E24249"/>
    <w:multiLevelType w:val="hybridMultilevel"/>
    <w:tmpl w:val="3D926EA6"/>
    <w:lvl w:ilvl="0" w:tplc="6D96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08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C8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6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2C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E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0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07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82D75"/>
    <w:multiLevelType w:val="hybridMultilevel"/>
    <w:tmpl w:val="EBE66760"/>
    <w:lvl w:ilvl="0" w:tplc="6CBE33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937062"/>
    <w:multiLevelType w:val="hybridMultilevel"/>
    <w:tmpl w:val="590237FC"/>
    <w:lvl w:ilvl="0" w:tplc="283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0C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A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A0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E1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46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CA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2F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81A00"/>
    <w:multiLevelType w:val="hybridMultilevel"/>
    <w:tmpl w:val="5696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46D06"/>
    <w:multiLevelType w:val="hybridMultilevel"/>
    <w:tmpl w:val="9CEA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E4FC9"/>
    <w:multiLevelType w:val="hybridMultilevel"/>
    <w:tmpl w:val="276220A0"/>
    <w:lvl w:ilvl="0" w:tplc="CFA0AD1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976712F"/>
    <w:multiLevelType w:val="hybridMultilevel"/>
    <w:tmpl w:val="41AA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E27BD"/>
    <w:multiLevelType w:val="hybridMultilevel"/>
    <w:tmpl w:val="714E1590"/>
    <w:lvl w:ilvl="0" w:tplc="75801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0F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A2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6A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D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47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4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C6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8F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5358E"/>
    <w:multiLevelType w:val="hybridMultilevel"/>
    <w:tmpl w:val="7786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5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4"/>
  </w:num>
  <w:num w:numId="10">
    <w:abstractNumId w:val="16"/>
  </w:num>
  <w:num w:numId="11">
    <w:abstractNumId w:val="7"/>
  </w:num>
  <w:num w:numId="12">
    <w:abstractNumId w:val="11"/>
  </w:num>
  <w:num w:numId="13">
    <w:abstractNumId w:val="19"/>
  </w:num>
  <w:num w:numId="14">
    <w:abstractNumId w:val="9"/>
  </w:num>
  <w:num w:numId="15">
    <w:abstractNumId w:val="12"/>
  </w:num>
  <w:num w:numId="16">
    <w:abstractNumId w:val="0"/>
  </w:num>
  <w:num w:numId="17">
    <w:abstractNumId w:val="10"/>
  </w:num>
  <w:num w:numId="18">
    <w:abstractNumId w:val="14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C1"/>
    <w:rsid w:val="000118AF"/>
    <w:rsid w:val="00045B28"/>
    <w:rsid w:val="00054CC1"/>
    <w:rsid w:val="00095BFF"/>
    <w:rsid w:val="000A2FF6"/>
    <w:rsid w:val="000A3863"/>
    <w:rsid w:val="000B1000"/>
    <w:rsid w:val="000D06AC"/>
    <w:rsid w:val="000D5469"/>
    <w:rsid w:val="000D77D5"/>
    <w:rsid w:val="000E25EB"/>
    <w:rsid w:val="000E73F2"/>
    <w:rsid w:val="001107AF"/>
    <w:rsid w:val="001140FE"/>
    <w:rsid w:val="00114921"/>
    <w:rsid w:val="001177D4"/>
    <w:rsid w:val="001375F1"/>
    <w:rsid w:val="001456A3"/>
    <w:rsid w:val="001631BD"/>
    <w:rsid w:val="0017345F"/>
    <w:rsid w:val="001C03DF"/>
    <w:rsid w:val="001C2039"/>
    <w:rsid w:val="001D28EC"/>
    <w:rsid w:val="001E06E3"/>
    <w:rsid w:val="002030F9"/>
    <w:rsid w:val="00214517"/>
    <w:rsid w:val="00221362"/>
    <w:rsid w:val="00222100"/>
    <w:rsid w:val="0023568E"/>
    <w:rsid w:val="00272D01"/>
    <w:rsid w:val="00275213"/>
    <w:rsid w:val="00277341"/>
    <w:rsid w:val="00292CE9"/>
    <w:rsid w:val="00293F29"/>
    <w:rsid w:val="002B13BD"/>
    <w:rsid w:val="002B16A3"/>
    <w:rsid w:val="002B27F8"/>
    <w:rsid w:val="002B7709"/>
    <w:rsid w:val="002D1261"/>
    <w:rsid w:val="002D47A3"/>
    <w:rsid w:val="002D5D8E"/>
    <w:rsid w:val="002F0348"/>
    <w:rsid w:val="002F1A63"/>
    <w:rsid w:val="00313165"/>
    <w:rsid w:val="003342C4"/>
    <w:rsid w:val="0035384A"/>
    <w:rsid w:val="0035702C"/>
    <w:rsid w:val="00375726"/>
    <w:rsid w:val="00390939"/>
    <w:rsid w:val="003A06A5"/>
    <w:rsid w:val="003B2518"/>
    <w:rsid w:val="003B752B"/>
    <w:rsid w:val="003D4CB6"/>
    <w:rsid w:val="00440D3C"/>
    <w:rsid w:val="0044738E"/>
    <w:rsid w:val="00453889"/>
    <w:rsid w:val="00463879"/>
    <w:rsid w:val="00481FC4"/>
    <w:rsid w:val="0048405D"/>
    <w:rsid w:val="0048664F"/>
    <w:rsid w:val="004927B7"/>
    <w:rsid w:val="004A46D1"/>
    <w:rsid w:val="004A4C49"/>
    <w:rsid w:val="004A4D03"/>
    <w:rsid w:val="004B194F"/>
    <w:rsid w:val="004B2528"/>
    <w:rsid w:val="004C0CA3"/>
    <w:rsid w:val="004C5A25"/>
    <w:rsid w:val="004E01E4"/>
    <w:rsid w:val="004F49F1"/>
    <w:rsid w:val="004F5211"/>
    <w:rsid w:val="00502B0E"/>
    <w:rsid w:val="00510E37"/>
    <w:rsid w:val="005527DB"/>
    <w:rsid w:val="00553AE2"/>
    <w:rsid w:val="005554A0"/>
    <w:rsid w:val="00556BD6"/>
    <w:rsid w:val="00565FCF"/>
    <w:rsid w:val="00567CCD"/>
    <w:rsid w:val="0058203F"/>
    <w:rsid w:val="0058347C"/>
    <w:rsid w:val="00595C39"/>
    <w:rsid w:val="005A160A"/>
    <w:rsid w:val="005A160F"/>
    <w:rsid w:val="005B4AE9"/>
    <w:rsid w:val="005B738D"/>
    <w:rsid w:val="005B76B0"/>
    <w:rsid w:val="005C12BD"/>
    <w:rsid w:val="00612B49"/>
    <w:rsid w:val="00635D9C"/>
    <w:rsid w:val="00645E56"/>
    <w:rsid w:val="00655CA1"/>
    <w:rsid w:val="0066636F"/>
    <w:rsid w:val="00667372"/>
    <w:rsid w:val="006A2A82"/>
    <w:rsid w:val="006B53EF"/>
    <w:rsid w:val="006B6D23"/>
    <w:rsid w:val="006E57F9"/>
    <w:rsid w:val="006E6729"/>
    <w:rsid w:val="0070319B"/>
    <w:rsid w:val="00717716"/>
    <w:rsid w:val="00735401"/>
    <w:rsid w:val="00772FC5"/>
    <w:rsid w:val="00777031"/>
    <w:rsid w:val="007921F0"/>
    <w:rsid w:val="00797002"/>
    <w:rsid w:val="007A0AF2"/>
    <w:rsid w:val="007B0A99"/>
    <w:rsid w:val="007E15FC"/>
    <w:rsid w:val="007E783B"/>
    <w:rsid w:val="008017CC"/>
    <w:rsid w:val="00822674"/>
    <w:rsid w:val="00845A47"/>
    <w:rsid w:val="00846F64"/>
    <w:rsid w:val="00857F51"/>
    <w:rsid w:val="0087602E"/>
    <w:rsid w:val="00897772"/>
    <w:rsid w:val="008B03D0"/>
    <w:rsid w:val="008C1A37"/>
    <w:rsid w:val="008D38E9"/>
    <w:rsid w:val="008E221F"/>
    <w:rsid w:val="00900934"/>
    <w:rsid w:val="00923B79"/>
    <w:rsid w:val="009503D9"/>
    <w:rsid w:val="00952508"/>
    <w:rsid w:val="009552AA"/>
    <w:rsid w:val="009574CE"/>
    <w:rsid w:val="009703C3"/>
    <w:rsid w:val="0097054A"/>
    <w:rsid w:val="009726BE"/>
    <w:rsid w:val="009903DF"/>
    <w:rsid w:val="009A15A6"/>
    <w:rsid w:val="009B2D0A"/>
    <w:rsid w:val="009F3998"/>
    <w:rsid w:val="00A038D4"/>
    <w:rsid w:val="00A266F1"/>
    <w:rsid w:val="00A36D82"/>
    <w:rsid w:val="00A414AB"/>
    <w:rsid w:val="00A55D16"/>
    <w:rsid w:val="00A569BD"/>
    <w:rsid w:val="00A6022C"/>
    <w:rsid w:val="00A634B6"/>
    <w:rsid w:val="00A64744"/>
    <w:rsid w:val="00A64E14"/>
    <w:rsid w:val="00AA6808"/>
    <w:rsid w:val="00AB1980"/>
    <w:rsid w:val="00AC08BA"/>
    <w:rsid w:val="00AC325E"/>
    <w:rsid w:val="00AC35FC"/>
    <w:rsid w:val="00AD16A6"/>
    <w:rsid w:val="00B110AD"/>
    <w:rsid w:val="00B2049A"/>
    <w:rsid w:val="00B24B42"/>
    <w:rsid w:val="00B76326"/>
    <w:rsid w:val="00B835CE"/>
    <w:rsid w:val="00BB0342"/>
    <w:rsid w:val="00BE005F"/>
    <w:rsid w:val="00C03DD3"/>
    <w:rsid w:val="00C10881"/>
    <w:rsid w:val="00C3247B"/>
    <w:rsid w:val="00C36D08"/>
    <w:rsid w:val="00C641EC"/>
    <w:rsid w:val="00C7164D"/>
    <w:rsid w:val="00C733EB"/>
    <w:rsid w:val="00C802BB"/>
    <w:rsid w:val="00C80F6C"/>
    <w:rsid w:val="00C96633"/>
    <w:rsid w:val="00C96ECD"/>
    <w:rsid w:val="00CA0354"/>
    <w:rsid w:val="00CC4C02"/>
    <w:rsid w:val="00CC64E1"/>
    <w:rsid w:val="00CC6716"/>
    <w:rsid w:val="00CF3519"/>
    <w:rsid w:val="00D00790"/>
    <w:rsid w:val="00D03731"/>
    <w:rsid w:val="00D3206D"/>
    <w:rsid w:val="00D43FDF"/>
    <w:rsid w:val="00D51C58"/>
    <w:rsid w:val="00D63503"/>
    <w:rsid w:val="00D86556"/>
    <w:rsid w:val="00DC1B17"/>
    <w:rsid w:val="00DD02FC"/>
    <w:rsid w:val="00DD46C9"/>
    <w:rsid w:val="00E37766"/>
    <w:rsid w:val="00E6543F"/>
    <w:rsid w:val="00E73C72"/>
    <w:rsid w:val="00EE7266"/>
    <w:rsid w:val="00EF5256"/>
    <w:rsid w:val="00F16345"/>
    <w:rsid w:val="00F21450"/>
    <w:rsid w:val="00F43485"/>
    <w:rsid w:val="00F74C54"/>
    <w:rsid w:val="00F960CA"/>
    <w:rsid w:val="00FA01B7"/>
    <w:rsid w:val="00FA5D07"/>
    <w:rsid w:val="00FA6EB3"/>
    <w:rsid w:val="00FC47D0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C58"/>
  </w:style>
  <w:style w:type="character" w:customStyle="1" w:styleId="c2">
    <w:name w:val="c2"/>
    <w:basedOn w:val="a0"/>
    <w:rsid w:val="00D51C58"/>
  </w:style>
  <w:style w:type="paragraph" w:styleId="a3">
    <w:name w:val="List Paragraph"/>
    <w:basedOn w:val="a"/>
    <w:uiPriority w:val="34"/>
    <w:qFormat/>
    <w:rsid w:val="00D51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1C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7A3"/>
  </w:style>
  <w:style w:type="paragraph" w:styleId="a8">
    <w:name w:val="footer"/>
    <w:basedOn w:val="a"/>
    <w:link w:val="a9"/>
    <w:uiPriority w:val="99"/>
    <w:unhideWhenUsed/>
    <w:rsid w:val="002D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7A3"/>
  </w:style>
  <w:style w:type="paragraph" w:styleId="aa">
    <w:name w:val="Balloon Text"/>
    <w:basedOn w:val="a"/>
    <w:link w:val="ab"/>
    <w:uiPriority w:val="99"/>
    <w:semiHidden/>
    <w:unhideWhenUsed/>
    <w:rsid w:val="00A6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022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6B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EF5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F5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C58"/>
  </w:style>
  <w:style w:type="character" w:customStyle="1" w:styleId="c2">
    <w:name w:val="c2"/>
    <w:basedOn w:val="a0"/>
    <w:rsid w:val="00D51C58"/>
  </w:style>
  <w:style w:type="paragraph" w:styleId="a3">
    <w:name w:val="List Paragraph"/>
    <w:basedOn w:val="a"/>
    <w:uiPriority w:val="34"/>
    <w:qFormat/>
    <w:rsid w:val="00D51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1C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7A3"/>
  </w:style>
  <w:style w:type="paragraph" w:styleId="a8">
    <w:name w:val="footer"/>
    <w:basedOn w:val="a"/>
    <w:link w:val="a9"/>
    <w:uiPriority w:val="99"/>
    <w:unhideWhenUsed/>
    <w:rsid w:val="002D4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7A3"/>
  </w:style>
  <w:style w:type="paragraph" w:styleId="aa">
    <w:name w:val="Balloon Text"/>
    <w:basedOn w:val="a"/>
    <w:link w:val="ab"/>
    <w:uiPriority w:val="99"/>
    <w:semiHidden/>
    <w:unhideWhenUsed/>
    <w:rsid w:val="00A6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022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6B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EF5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F5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3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4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3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6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8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8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7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6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2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7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C962-221F-468B-ACF7-ADC23363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28</cp:revision>
  <cp:lastPrinted>2015-10-07T05:40:00Z</cp:lastPrinted>
  <dcterms:created xsi:type="dcterms:W3CDTF">2015-10-04T17:10:00Z</dcterms:created>
  <dcterms:modified xsi:type="dcterms:W3CDTF">2015-10-11T04:37:00Z</dcterms:modified>
</cp:coreProperties>
</file>