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F6" w:rsidRPr="002268F6" w:rsidRDefault="002268F6" w:rsidP="002268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68F6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2268F6" w:rsidRPr="002268F6" w:rsidRDefault="002268F6" w:rsidP="00EF3A7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2268F6">
        <w:rPr>
          <w:rFonts w:ascii="Times New Roman" w:eastAsia="Calibri" w:hAnsi="Times New Roman" w:cs="Times New Roman"/>
          <w:sz w:val="28"/>
          <w:szCs w:val="28"/>
        </w:rPr>
        <w:t>Рабочая программа включает в себя следующие разделы:</w:t>
      </w:r>
    </w:p>
    <w:p w:rsidR="002268F6" w:rsidRPr="002268F6" w:rsidRDefault="002268F6" w:rsidP="00EF3A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8F6">
        <w:rPr>
          <w:rFonts w:ascii="Calibri" w:eastAsia="Calibri" w:hAnsi="Calibri" w:cs="Times New Roman"/>
        </w:rPr>
        <w:t xml:space="preserve">– </w:t>
      </w:r>
      <w:r w:rsidRPr="002268F6">
        <w:rPr>
          <w:rFonts w:ascii="Times New Roman" w:eastAsia="Calibri" w:hAnsi="Times New Roman" w:cs="Times New Roman"/>
          <w:sz w:val="28"/>
          <w:szCs w:val="28"/>
        </w:rPr>
        <w:t>пояснительная записка, в которой определяются цели и задачи обучения по данному предмету;</w:t>
      </w:r>
    </w:p>
    <w:p w:rsidR="002268F6" w:rsidRPr="002268F6" w:rsidRDefault="002268F6" w:rsidP="00EF3A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– общая характеристика вводного курса; </w:t>
      </w:r>
    </w:p>
    <w:p w:rsidR="002268F6" w:rsidRPr="002268F6" w:rsidRDefault="002268F6" w:rsidP="00EF3A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– место в учебном плане; </w:t>
      </w:r>
    </w:p>
    <w:p w:rsidR="002268F6" w:rsidRPr="002268F6" w:rsidRDefault="002268F6" w:rsidP="00EF3A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– требования к результатам обучения; </w:t>
      </w:r>
    </w:p>
    <w:p w:rsidR="002268F6" w:rsidRPr="002268F6" w:rsidRDefault="002268F6" w:rsidP="00EF3A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– основное </w:t>
      </w:r>
      <w:r w:rsidR="00C433FB" w:rsidRPr="002268F6">
        <w:rPr>
          <w:rFonts w:ascii="Times New Roman" w:eastAsia="Calibri" w:hAnsi="Times New Roman" w:cs="Times New Roman"/>
          <w:sz w:val="28"/>
          <w:szCs w:val="28"/>
        </w:rPr>
        <w:t>содержание курса</w:t>
      </w:r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C433FB">
        <w:rPr>
          <w:rFonts w:ascii="Times New Roman" w:eastAsia="Calibri" w:hAnsi="Times New Roman" w:cs="Times New Roman"/>
          <w:sz w:val="28"/>
          <w:szCs w:val="28"/>
        </w:rPr>
        <w:t>обществознанию</w:t>
      </w:r>
      <w:r w:rsidRPr="002268F6">
        <w:rPr>
          <w:rFonts w:ascii="Times New Roman" w:eastAsia="Calibri" w:hAnsi="Times New Roman" w:cs="Times New Roman"/>
          <w:sz w:val="28"/>
          <w:szCs w:val="28"/>
        </w:rPr>
        <w:t>, включающее перечень основного изучаемого материала, распределенного по содержательным линиям обучения;</w:t>
      </w:r>
    </w:p>
    <w:p w:rsidR="00EF3A7C" w:rsidRDefault="002268F6" w:rsidP="00EF3A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8F6">
        <w:rPr>
          <w:rFonts w:ascii="Times New Roman" w:eastAsia="Calibri" w:hAnsi="Times New Roman" w:cs="Times New Roman"/>
          <w:sz w:val="28"/>
          <w:szCs w:val="28"/>
        </w:rPr>
        <w:t>– примерное тематическое планирование с описанием ви</w:t>
      </w:r>
      <w:r w:rsidRPr="002268F6">
        <w:rPr>
          <w:rFonts w:ascii="Times New Roman" w:eastAsia="Calibri" w:hAnsi="Times New Roman" w:cs="Times New Roman"/>
          <w:sz w:val="28"/>
          <w:szCs w:val="28"/>
        </w:rPr>
        <w:softHyphen/>
        <w:t>дов учебных действий и указанием примерного числа часов на изучение соответствующего материала;</w:t>
      </w:r>
    </w:p>
    <w:p w:rsidR="002268F6" w:rsidRPr="00EF3A7C" w:rsidRDefault="002268F6" w:rsidP="00EF3A7C">
      <w:pPr>
        <w:pStyle w:val="a4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A7C">
        <w:rPr>
          <w:rFonts w:ascii="Times New Roman" w:eastAsia="Calibri" w:hAnsi="Times New Roman" w:cs="Times New Roman"/>
          <w:sz w:val="28"/>
          <w:szCs w:val="28"/>
        </w:rPr>
        <w:t>учебно-методическое оснащение учебного процесса.</w:t>
      </w:r>
    </w:p>
    <w:p w:rsidR="002268F6" w:rsidRPr="002268F6" w:rsidRDefault="002268F6" w:rsidP="002268F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составлена в соответствии со следующими нормативно-правовыми инструктивно-методическими документами: </w:t>
      </w:r>
    </w:p>
    <w:p w:rsidR="002268F6" w:rsidRPr="002268F6" w:rsidRDefault="002268F6" w:rsidP="00EF3A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8F6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общего образования, утверждённый приказом Министерства образования России от 17.12.2010 № 1897 «Об утверждении федерального государственного образовательного стандарта основного общего образования»;</w:t>
      </w:r>
      <w:bookmarkStart w:id="0" w:name="_GoBack"/>
      <w:bookmarkEnd w:id="0"/>
    </w:p>
    <w:p w:rsidR="002268F6" w:rsidRPr="002268F6" w:rsidRDefault="002268F6" w:rsidP="00EF3A7C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Calibri" w:eastAsia="Calibri" w:hAnsi="Calibri" w:cs="Times New Roman"/>
          <w:sz w:val="28"/>
          <w:u w:val="single"/>
        </w:rPr>
      </w:pPr>
      <w:r w:rsidRPr="002268F6">
        <w:rPr>
          <w:rFonts w:ascii="Times New Roman" w:eastAsia="Calibri" w:hAnsi="Times New Roman" w:cs="Times New Roman"/>
          <w:sz w:val="28"/>
          <w:szCs w:val="28"/>
        </w:rPr>
        <w:t>приказ Министерства 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2268F6" w:rsidRPr="002268F6" w:rsidRDefault="00202563" w:rsidP="00EF3A7C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Calibri" w:eastAsia="Calibri" w:hAnsi="Calibri" w:cs="Times New Roman"/>
          <w:sz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примерной программы по </w:t>
      </w:r>
      <w:r w:rsidR="00754EA7">
        <w:rPr>
          <w:rFonts w:ascii="Times New Roman" w:eastAsia="Calibri" w:hAnsi="Times New Roman" w:cs="Times New Roman"/>
          <w:sz w:val="28"/>
          <w:szCs w:val="28"/>
        </w:rPr>
        <w:t>обществознанию</w:t>
      </w:r>
      <w:r>
        <w:rPr>
          <w:rFonts w:ascii="Times New Roman" w:eastAsia="Calibri" w:hAnsi="Times New Roman" w:cs="Times New Roman"/>
          <w:sz w:val="28"/>
          <w:szCs w:val="28"/>
        </w:rPr>
        <w:t>.(2010 г.)</w:t>
      </w:r>
    </w:p>
    <w:p w:rsidR="002268F6" w:rsidRPr="00727B35" w:rsidRDefault="002268F6" w:rsidP="00EF3A7C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Calibri" w:eastAsia="Calibri" w:hAnsi="Calibri" w:cs="Times New Roman"/>
          <w:sz w:val="28"/>
          <w:u w:val="single"/>
        </w:rPr>
      </w:pPr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Учебный план МОБУ СОШ № 1 для </w:t>
      </w:r>
      <w:r w:rsidR="00EF3A7C">
        <w:rPr>
          <w:rFonts w:ascii="Times New Roman" w:eastAsia="Calibri" w:hAnsi="Times New Roman" w:cs="Times New Roman"/>
          <w:sz w:val="28"/>
          <w:szCs w:val="28"/>
        </w:rPr>
        <w:t>6</w:t>
      </w:r>
      <w:r w:rsidR="00552F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3A7C">
        <w:rPr>
          <w:rFonts w:ascii="Times New Roman" w:eastAsia="Calibri" w:hAnsi="Times New Roman" w:cs="Times New Roman"/>
          <w:sz w:val="28"/>
          <w:szCs w:val="28"/>
        </w:rPr>
        <w:t>Б</w:t>
      </w:r>
      <w:proofErr w:type="gramStart"/>
      <w:r w:rsidRPr="002268F6">
        <w:rPr>
          <w:rFonts w:ascii="Times New Roman" w:eastAsia="Calibri" w:hAnsi="Times New Roman" w:cs="Times New Roman"/>
          <w:sz w:val="28"/>
          <w:szCs w:val="28"/>
        </w:rPr>
        <w:t>,В</w:t>
      </w:r>
      <w:proofErr w:type="gramEnd"/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 классов</w:t>
      </w:r>
      <w:r w:rsidR="005F13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7B35" w:rsidRDefault="00727B35" w:rsidP="00727B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программа ориентирована на учебник «Обществознание. 6 класс» учеб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ля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организаций с прил. на электронном носителе</w:t>
      </w:r>
      <w:r w:rsidRPr="00851EBE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 редакцией Л.Н. Боголюбова. Л.Ф. Иванова и др.; Рос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кад. наук,  Рос. акад. образования, изд. «Просвещение». –2М. : Просвещение. 2013. </w:t>
      </w:r>
    </w:p>
    <w:p w:rsidR="00727B35" w:rsidRPr="002268F6" w:rsidRDefault="00727B35" w:rsidP="00727B35">
      <w:pPr>
        <w:spacing w:after="0" w:line="240" w:lineRule="auto"/>
        <w:ind w:left="714"/>
        <w:contextualSpacing/>
        <w:rPr>
          <w:rFonts w:ascii="Calibri" w:eastAsia="Calibri" w:hAnsi="Calibri" w:cs="Times New Roman"/>
          <w:sz w:val="28"/>
          <w:u w:val="single"/>
        </w:rPr>
      </w:pPr>
    </w:p>
    <w:p w:rsidR="00202563" w:rsidRPr="00202563" w:rsidRDefault="00202563" w:rsidP="00202563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</w:rPr>
      </w:pPr>
      <w:r w:rsidRPr="00202563">
        <w:rPr>
          <w:rFonts w:ascii="Times New Roman" w:eastAsia="Calibri" w:hAnsi="Times New Roman" w:cs="Times New Roman"/>
          <w:sz w:val="28"/>
        </w:rPr>
        <w:t xml:space="preserve">Изучение </w:t>
      </w:r>
      <w:r w:rsidR="00754EA7">
        <w:rPr>
          <w:rFonts w:ascii="Times New Roman" w:eastAsia="Calibri" w:hAnsi="Times New Roman" w:cs="Times New Roman"/>
          <w:sz w:val="28"/>
        </w:rPr>
        <w:t>обществознания</w:t>
      </w:r>
      <w:r w:rsidRPr="00202563">
        <w:rPr>
          <w:rFonts w:ascii="Times New Roman" w:eastAsia="Calibri" w:hAnsi="Times New Roman" w:cs="Times New Roman"/>
          <w:sz w:val="28"/>
        </w:rPr>
        <w:t xml:space="preserve"> на ступени основного общего образования направлено на достижение следующих целей:</w:t>
      </w:r>
    </w:p>
    <w:p w:rsidR="00754EA7" w:rsidRPr="00754EA7" w:rsidRDefault="00754EA7" w:rsidP="00754EA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• воспитание</w:t>
      </w:r>
      <w:r w:rsidRPr="00754EA7">
        <w:rPr>
          <w:rFonts w:ascii="Times New Roman" w:eastAsia="Calibri" w:hAnsi="Times New Roman" w:cs="Times New Roman"/>
          <w:sz w:val="28"/>
        </w:rPr>
        <w:t xml:space="preserve">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754EA7" w:rsidRPr="00754EA7" w:rsidRDefault="00754EA7" w:rsidP="00754EA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•     развитие</w:t>
      </w:r>
      <w:r w:rsidRPr="00754EA7">
        <w:rPr>
          <w:rFonts w:ascii="Times New Roman" w:eastAsia="Calibri" w:hAnsi="Times New Roman" w:cs="Times New Roman"/>
          <w:sz w:val="28"/>
        </w:rPr>
        <w:t xml:space="preserve">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</w:t>
      </w:r>
      <w:r w:rsidRPr="00754EA7">
        <w:rPr>
          <w:rFonts w:ascii="Times New Roman" w:eastAsia="Calibri" w:hAnsi="Times New Roman" w:cs="Times New Roman"/>
          <w:sz w:val="28"/>
        </w:rPr>
        <w:lastRenderedPageBreak/>
        <w:t>повышению мотивации к высокопроизводительной, наукоемкой трудовой деятельности;</w:t>
      </w:r>
    </w:p>
    <w:p w:rsidR="00754EA7" w:rsidRPr="00754EA7" w:rsidRDefault="00754EA7" w:rsidP="00754EA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</w:rPr>
      </w:pPr>
      <w:r w:rsidRPr="00754EA7">
        <w:rPr>
          <w:rFonts w:ascii="Times New Roman" w:eastAsia="Calibri" w:hAnsi="Times New Roman" w:cs="Times New Roman"/>
          <w:sz w:val="28"/>
        </w:rPr>
        <w:t xml:space="preserve">• </w:t>
      </w:r>
      <w:r>
        <w:rPr>
          <w:rFonts w:ascii="Times New Roman" w:eastAsia="Calibri" w:hAnsi="Times New Roman" w:cs="Times New Roman"/>
          <w:sz w:val="28"/>
        </w:rPr>
        <w:t xml:space="preserve">     </w:t>
      </w:r>
      <w:r w:rsidRPr="00754EA7">
        <w:rPr>
          <w:rFonts w:ascii="Times New Roman" w:eastAsia="Calibri" w:hAnsi="Times New Roman" w:cs="Times New Roman"/>
          <w:sz w:val="28"/>
        </w:rPr>
        <w:t>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</w:p>
    <w:p w:rsidR="00754EA7" w:rsidRPr="00754EA7" w:rsidRDefault="00754EA7" w:rsidP="00754EA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</w:rPr>
      </w:pPr>
      <w:r w:rsidRPr="00754EA7">
        <w:rPr>
          <w:rFonts w:ascii="Times New Roman" w:eastAsia="Calibri" w:hAnsi="Times New Roman" w:cs="Times New Roman"/>
          <w:sz w:val="28"/>
        </w:rPr>
        <w:t xml:space="preserve">• </w:t>
      </w:r>
      <w:r>
        <w:rPr>
          <w:rFonts w:ascii="Times New Roman" w:eastAsia="Calibri" w:hAnsi="Times New Roman" w:cs="Times New Roman"/>
          <w:sz w:val="28"/>
        </w:rPr>
        <w:t xml:space="preserve">  </w:t>
      </w:r>
      <w:r w:rsidRPr="00754EA7">
        <w:rPr>
          <w:rFonts w:ascii="Times New Roman" w:eastAsia="Calibri" w:hAnsi="Times New Roman" w:cs="Times New Roman"/>
          <w:sz w:val="28"/>
        </w:rPr>
        <w:t>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754EA7" w:rsidRPr="00754EA7" w:rsidRDefault="00754EA7" w:rsidP="00754EA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</w:rPr>
      </w:pPr>
      <w:r w:rsidRPr="00754EA7">
        <w:rPr>
          <w:rFonts w:ascii="Times New Roman" w:eastAsia="Calibri" w:hAnsi="Times New Roman" w:cs="Times New Roman"/>
          <w:sz w:val="28"/>
        </w:rPr>
        <w:t xml:space="preserve">• </w:t>
      </w:r>
      <w:r>
        <w:rPr>
          <w:rFonts w:ascii="Times New Roman" w:eastAsia="Calibri" w:hAnsi="Times New Roman" w:cs="Times New Roman"/>
          <w:sz w:val="28"/>
        </w:rPr>
        <w:t xml:space="preserve">     </w:t>
      </w:r>
      <w:r w:rsidRPr="00754EA7">
        <w:rPr>
          <w:rFonts w:ascii="Times New Roman" w:eastAsia="Calibri" w:hAnsi="Times New Roman" w:cs="Times New Roman"/>
          <w:sz w:val="28"/>
        </w:rPr>
        <w:t>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2268F6" w:rsidRPr="002268F6" w:rsidRDefault="002268F6" w:rsidP="00552FE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</w:t>
      </w:r>
      <w:r w:rsidR="00552FE6">
        <w:rPr>
          <w:rFonts w:ascii="Times New Roman" w:eastAsia="Calibri" w:hAnsi="Times New Roman" w:cs="Times New Roman"/>
          <w:sz w:val="28"/>
          <w:szCs w:val="28"/>
        </w:rPr>
        <w:t xml:space="preserve">для 6 класса </w:t>
      </w:r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754EA7">
        <w:rPr>
          <w:rFonts w:ascii="Times New Roman" w:eastAsia="Calibri" w:hAnsi="Times New Roman" w:cs="Times New Roman"/>
          <w:sz w:val="28"/>
          <w:szCs w:val="28"/>
        </w:rPr>
        <w:t>обществознанию</w:t>
      </w:r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 соответствует Федеральному государственному образовательному стандарту основного общего образования и обеспечена учебными пособиями.</w:t>
      </w:r>
    </w:p>
    <w:p w:rsidR="002268F6" w:rsidRPr="002268F6" w:rsidRDefault="002268F6" w:rsidP="00552FE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8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по </w:t>
      </w:r>
      <w:r w:rsidR="00202563">
        <w:rPr>
          <w:rFonts w:ascii="Times New Roman" w:eastAsia="Calibri" w:hAnsi="Times New Roman" w:cs="Times New Roman"/>
          <w:color w:val="000000"/>
          <w:sz w:val="28"/>
          <w:szCs w:val="28"/>
        </w:rPr>
        <w:t>истории</w:t>
      </w:r>
      <w:r w:rsidRPr="002268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предназначена для </w:t>
      </w:r>
      <w:r w:rsidR="00552FE6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proofErr w:type="gramStart"/>
      <w:r w:rsidRPr="002268F6">
        <w:rPr>
          <w:rFonts w:ascii="Times New Roman" w:eastAsia="Calibri" w:hAnsi="Times New Roman" w:cs="Times New Roman"/>
          <w:sz w:val="28"/>
          <w:szCs w:val="28"/>
        </w:rPr>
        <w:t>,В</w:t>
      </w:r>
      <w:proofErr w:type="gramEnd"/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68F6">
        <w:rPr>
          <w:rFonts w:ascii="Times New Roman" w:eastAsia="Calibri" w:hAnsi="Times New Roman" w:cs="Times New Roman"/>
          <w:color w:val="000000"/>
          <w:sz w:val="28"/>
          <w:szCs w:val="28"/>
        </w:rPr>
        <w:t>классов, на изучение предмета согласно школьному учебному плану отводится 35 часов (1 час в неделю).</w:t>
      </w:r>
      <w:r w:rsidRPr="002268F6">
        <w:rPr>
          <w:rFonts w:ascii="Calibri" w:eastAsia="Calibri" w:hAnsi="Calibri" w:cs="Times New Roman"/>
        </w:rPr>
        <w:t xml:space="preserve"> </w:t>
      </w:r>
    </w:p>
    <w:p w:rsidR="00202563" w:rsidRDefault="00AB320E" w:rsidP="00202563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Основу курса </w:t>
      </w:r>
      <w:r w:rsidR="00754EA7">
        <w:rPr>
          <w:rFonts w:ascii="Times New Roman" w:eastAsia="Calibri" w:hAnsi="Times New Roman" w:cs="Times New Roman"/>
          <w:sz w:val="28"/>
          <w:szCs w:val="28"/>
        </w:rPr>
        <w:t>обществознания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6 класс составля</w:t>
      </w:r>
      <w:r w:rsidR="00754EA7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т следующ</w:t>
      </w:r>
      <w:r w:rsidR="00754EA7">
        <w:rPr>
          <w:rFonts w:ascii="Times New Roman" w:eastAsia="Calibri" w:hAnsi="Times New Roman" w:cs="Times New Roman"/>
          <w:sz w:val="28"/>
          <w:szCs w:val="28"/>
        </w:rPr>
        <w:t>ая тематика:</w:t>
      </w:r>
    </w:p>
    <w:p w:rsidR="001965DE" w:rsidRPr="00754EA7" w:rsidRDefault="00754EA7" w:rsidP="00754EA7">
      <w:pPr>
        <w:pStyle w:val="a4"/>
        <w:numPr>
          <w:ilvl w:val="0"/>
          <w:numId w:val="23"/>
        </w:numPr>
        <w:spacing w:after="0" w:line="240" w:lineRule="auto"/>
        <w:ind w:firstLine="19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4EA7">
        <w:rPr>
          <w:rFonts w:ascii="Times New Roman" w:eastAsia="Calibri" w:hAnsi="Times New Roman" w:cs="Times New Roman"/>
          <w:sz w:val="28"/>
          <w:szCs w:val="28"/>
        </w:rPr>
        <w:t>Собственное их «социальное лицо»;</w:t>
      </w:r>
    </w:p>
    <w:p w:rsidR="00754EA7" w:rsidRDefault="00754EA7" w:rsidP="00AB320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Ближайшее социальное окружение;</w:t>
      </w:r>
    </w:p>
    <w:p w:rsidR="00754EA7" w:rsidRDefault="00754EA7" w:rsidP="00AB320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Нравственные основы межличностных отношений.</w:t>
      </w:r>
    </w:p>
    <w:p w:rsidR="001965DE" w:rsidRPr="001965DE" w:rsidRDefault="001965DE" w:rsidP="001965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68F6" w:rsidRPr="002268F6" w:rsidRDefault="002268F6" w:rsidP="0034615A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268F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Преподавание </w:t>
      </w:r>
      <w:r w:rsidR="00754E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обществознания</w:t>
      </w:r>
      <w:r w:rsidRPr="002268F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</w:t>
      </w:r>
      <w:r w:rsidR="0034615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6</w:t>
      </w:r>
      <w:r w:rsidRPr="002268F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классе основывается на системно-деятельностном подходе как основном способе получения знаний и развития </w:t>
      </w:r>
      <w:proofErr w:type="spellStart"/>
      <w:r w:rsidRPr="002268F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коммуникативных</w:t>
      </w:r>
      <w:r w:rsidR="00234DC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умений</w:t>
      </w:r>
      <w:proofErr w:type="spellEnd"/>
      <w:r w:rsidRPr="002268F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5872A8" w:rsidRDefault="005872A8" w:rsidP="005872A8">
      <w:pPr>
        <w:widowControl w:val="0"/>
        <w:overflowPunct w:val="0"/>
        <w:autoSpaceDE w:val="0"/>
        <w:autoSpaceDN w:val="0"/>
        <w:adjustRightInd w:val="0"/>
        <w:spacing w:before="240"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ре</w:t>
      </w:r>
      <w:r w:rsidR="005C0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зультатам изучения предмета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0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</w:p>
    <w:p w:rsidR="002268F6" w:rsidRPr="002268F6" w:rsidRDefault="005872A8" w:rsidP="005872A8">
      <w:pPr>
        <w:widowControl w:val="0"/>
        <w:overflowPunct w:val="0"/>
        <w:autoSpaceDE w:val="0"/>
        <w:autoSpaceDN w:val="0"/>
        <w:adjustRightInd w:val="0"/>
        <w:spacing w:before="240"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(личностным, метапредметным, предметным)</w:t>
      </w:r>
    </w:p>
    <w:p w:rsidR="005872A8" w:rsidRDefault="005872A8" w:rsidP="002268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F6" w:rsidRPr="002268F6" w:rsidRDefault="002268F6" w:rsidP="00D432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8F6">
        <w:rPr>
          <w:rFonts w:ascii="Times New Roman" w:eastAsia="Calibri" w:hAnsi="Times New Roman" w:cs="Times New Roman"/>
          <w:i/>
          <w:sz w:val="28"/>
          <w:szCs w:val="28"/>
          <w:u w:val="single"/>
        </w:rPr>
        <w:lastRenderedPageBreak/>
        <w:t>Личностными результатами</w:t>
      </w:r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 изучения курса </w:t>
      </w:r>
      <w:r w:rsidR="005C0468">
        <w:rPr>
          <w:rFonts w:ascii="Times New Roman" w:eastAsia="Calibri" w:hAnsi="Times New Roman" w:cs="Times New Roman"/>
          <w:sz w:val="28"/>
          <w:szCs w:val="28"/>
        </w:rPr>
        <w:t>истории</w:t>
      </w:r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5872A8">
        <w:rPr>
          <w:rFonts w:ascii="Times New Roman" w:eastAsia="Calibri" w:hAnsi="Times New Roman" w:cs="Times New Roman"/>
          <w:sz w:val="28"/>
          <w:szCs w:val="28"/>
        </w:rPr>
        <w:t>6</w:t>
      </w:r>
      <w:r w:rsidR="005C0468">
        <w:rPr>
          <w:rFonts w:ascii="Times New Roman" w:eastAsia="Calibri" w:hAnsi="Times New Roman" w:cs="Times New Roman"/>
          <w:sz w:val="28"/>
          <w:szCs w:val="28"/>
        </w:rPr>
        <w:t>-м классе являю</w:t>
      </w:r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5C0468">
        <w:rPr>
          <w:rFonts w:ascii="Times New Roman" w:eastAsia="Calibri" w:hAnsi="Times New Roman" w:cs="Times New Roman"/>
          <w:sz w:val="28"/>
          <w:szCs w:val="28"/>
        </w:rPr>
        <w:t>следующие убеждения и качества</w:t>
      </w:r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095CF8" w:rsidRDefault="00095CF8" w:rsidP="00095CF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5C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мотивированность</w:t>
      </w:r>
      <w:proofErr w:type="spellEnd"/>
      <w:r w:rsidRPr="0009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направленность на активное и созидательное участие в общественной и государственной жизни;</w:t>
      </w:r>
    </w:p>
    <w:p w:rsidR="00095CF8" w:rsidRPr="00095CF8" w:rsidRDefault="00095CF8" w:rsidP="00095CF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заинтересованность не только в личном успехе, но и в развитии различных сторон жизни общества, в благополучии и процветании своей Родины;</w:t>
      </w:r>
    </w:p>
    <w:p w:rsidR="00095CF8" w:rsidRPr="00095CF8" w:rsidRDefault="00095CF8" w:rsidP="00095CF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ценностных ориентиров, основанных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2268F6" w:rsidRPr="002268F6" w:rsidRDefault="002268F6" w:rsidP="00D432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268F6">
        <w:rPr>
          <w:rFonts w:ascii="Times New Roman" w:eastAsia="Calibri" w:hAnsi="Times New Roman" w:cs="Times New Roman"/>
          <w:i/>
          <w:sz w:val="28"/>
          <w:szCs w:val="28"/>
          <w:u w:val="single"/>
        </w:rPr>
        <w:t>Метапредметными</w:t>
      </w:r>
      <w:proofErr w:type="spellEnd"/>
      <w:r w:rsidRPr="002268F6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результатами</w:t>
      </w:r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 изучения курса «</w:t>
      </w:r>
      <w:r w:rsidR="005F132F">
        <w:rPr>
          <w:rFonts w:ascii="Times New Roman" w:eastAsia="Calibri" w:hAnsi="Times New Roman" w:cs="Times New Roman"/>
          <w:sz w:val="28"/>
          <w:szCs w:val="28"/>
        </w:rPr>
        <w:t>История</w:t>
      </w:r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» является формирование следующих учебных действий: </w:t>
      </w:r>
    </w:p>
    <w:p w:rsidR="00095CF8" w:rsidRPr="00095CF8" w:rsidRDefault="00095CF8" w:rsidP="00095CF8">
      <w:pPr>
        <w:pStyle w:val="a4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умение</w:t>
      </w:r>
      <w:r w:rsidRPr="00095CF8">
        <w:rPr>
          <w:rFonts w:ascii="Times New Roman" w:eastAsia="Calibri" w:hAnsi="Times New Roman" w:cs="Times New Roman"/>
          <w:sz w:val="28"/>
          <w:szCs w:val="28"/>
        </w:rPr>
        <w:t xml:space="preserve"> сознательно организовывать свою познавательную деятельность (от постановки цели до получения и оценки результата); объяснять явления и процессы социальной действительности с научных, </w:t>
      </w:r>
      <w:proofErr w:type="spellStart"/>
      <w:r w:rsidRPr="00095CF8">
        <w:rPr>
          <w:rFonts w:ascii="Times New Roman" w:eastAsia="Calibri" w:hAnsi="Times New Roman" w:cs="Times New Roman"/>
          <w:sz w:val="28"/>
          <w:szCs w:val="28"/>
        </w:rPr>
        <w:t>социально</w:t>
      </w:r>
      <w:r w:rsidRPr="00095CF8">
        <w:rPr>
          <w:rFonts w:ascii="Times New Roman" w:eastAsia="Calibri" w:hAnsi="Times New Roman" w:cs="Times New Roman"/>
          <w:sz w:val="28"/>
          <w:szCs w:val="28"/>
        </w:rPr>
        <w:softHyphen/>
        <w:t>философских</w:t>
      </w:r>
      <w:proofErr w:type="spellEnd"/>
      <w:r w:rsidRPr="00095CF8">
        <w:rPr>
          <w:rFonts w:ascii="Times New Roman" w:eastAsia="Calibri" w:hAnsi="Times New Roman" w:cs="Times New Roman"/>
          <w:sz w:val="28"/>
          <w:szCs w:val="28"/>
        </w:rPr>
        <w:t xml:space="preserve"> позиций; рассматривать их комплексно в контексте сложившихся реалий и возможных перспектив;</w:t>
      </w:r>
    </w:p>
    <w:p w:rsidR="00095CF8" w:rsidRPr="00095CF8" w:rsidRDefault="00095CF8" w:rsidP="00095CF8">
      <w:pPr>
        <w:pStyle w:val="a4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способности</w:t>
      </w:r>
      <w:r w:rsidRPr="00095CF8">
        <w:rPr>
          <w:rFonts w:ascii="Times New Roman" w:eastAsia="Calibri" w:hAnsi="Times New Roman" w:cs="Times New Roman"/>
          <w:sz w:val="28"/>
          <w:szCs w:val="28"/>
        </w:rPr>
        <w:t xml:space="preserve">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 др.); овладеть различными видами публичных выступлений (высказывания, монолог, дискуссия) и следовать этическим нормам и правилам ведения диалога; уметь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proofErr w:type="gramEnd"/>
    </w:p>
    <w:p w:rsidR="00095CF8" w:rsidRPr="00095CF8" w:rsidRDefault="00095CF8" w:rsidP="00095CF8">
      <w:pPr>
        <w:pStyle w:val="a4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CF8">
        <w:rPr>
          <w:rFonts w:ascii="Times New Roman" w:eastAsia="Calibri" w:hAnsi="Times New Roman" w:cs="Times New Roman"/>
          <w:sz w:val="28"/>
          <w:szCs w:val="28"/>
        </w:rPr>
        <w:t>использование элементов причинно-следственного анализа;</w:t>
      </w:r>
    </w:p>
    <w:p w:rsidR="00095CF8" w:rsidRPr="00095CF8" w:rsidRDefault="00095CF8" w:rsidP="00095CF8">
      <w:pPr>
        <w:pStyle w:val="a4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CF8">
        <w:rPr>
          <w:rFonts w:ascii="Times New Roman" w:eastAsia="Calibri" w:hAnsi="Times New Roman" w:cs="Times New Roman"/>
          <w:sz w:val="28"/>
          <w:szCs w:val="28"/>
        </w:rPr>
        <w:t>исследование несложных реальных связей и зависимостей;</w:t>
      </w:r>
    </w:p>
    <w:p w:rsidR="00095CF8" w:rsidRPr="00095CF8" w:rsidRDefault="00095CF8" w:rsidP="00095CF8">
      <w:pPr>
        <w:pStyle w:val="a4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CF8">
        <w:rPr>
          <w:rFonts w:ascii="Times New Roman" w:eastAsia="Calibri" w:hAnsi="Times New Roman" w:cs="Times New Roman"/>
          <w:sz w:val="28"/>
          <w:szCs w:val="28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095CF8" w:rsidRPr="00095CF8" w:rsidRDefault="00095CF8" w:rsidP="00095CF8">
      <w:pPr>
        <w:pStyle w:val="a4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CF8">
        <w:rPr>
          <w:rFonts w:ascii="Times New Roman" w:eastAsia="Calibri" w:hAnsi="Times New Roman" w:cs="Times New Roman"/>
          <w:sz w:val="28"/>
          <w:szCs w:val="28"/>
        </w:rPr>
        <w:t>поиск и извлечение нужной информации по заданной теме в адаптированных источниках различного типа;</w:t>
      </w:r>
    </w:p>
    <w:p w:rsidR="00095CF8" w:rsidRPr="00095CF8" w:rsidRDefault="00095CF8" w:rsidP="00095CF8">
      <w:pPr>
        <w:pStyle w:val="a4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CF8">
        <w:rPr>
          <w:rFonts w:ascii="Times New Roman" w:eastAsia="Calibri" w:hAnsi="Times New Roman" w:cs="Times New Roman"/>
          <w:sz w:val="28"/>
          <w:szCs w:val="28"/>
        </w:rPr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095CF8" w:rsidRPr="00095CF8" w:rsidRDefault="00095CF8" w:rsidP="00095CF8">
      <w:pPr>
        <w:pStyle w:val="a4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CF8">
        <w:rPr>
          <w:rFonts w:ascii="Times New Roman" w:eastAsia="Calibri" w:hAnsi="Times New Roman" w:cs="Times New Roman"/>
          <w:sz w:val="28"/>
          <w:szCs w:val="28"/>
        </w:rPr>
        <w:t>объяснение изученных положений на конкретных примерах;</w:t>
      </w:r>
    </w:p>
    <w:p w:rsidR="00095CF8" w:rsidRPr="00095CF8" w:rsidRDefault="00095CF8" w:rsidP="00095CF8">
      <w:pPr>
        <w:pStyle w:val="a4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CF8">
        <w:rPr>
          <w:rFonts w:ascii="Times New Roman" w:eastAsia="Calibri" w:hAnsi="Times New Roman" w:cs="Times New Roman"/>
          <w:sz w:val="28"/>
          <w:szCs w:val="28"/>
        </w:rPr>
        <w:t xml:space="preserve"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</w:t>
      </w:r>
      <w:r w:rsidRPr="00095CF8">
        <w:rPr>
          <w:rFonts w:ascii="Times New Roman" w:eastAsia="Calibri" w:hAnsi="Times New Roman" w:cs="Times New Roman"/>
          <w:sz w:val="28"/>
          <w:szCs w:val="28"/>
        </w:rPr>
        <w:lastRenderedPageBreak/>
        <w:t>требований;</w:t>
      </w:r>
    </w:p>
    <w:p w:rsidR="00095CF8" w:rsidRPr="00095CF8" w:rsidRDefault="00095CF8" w:rsidP="00095CF8">
      <w:pPr>
        <w:pStyle w:val="a4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CF8">
        <w:rPr>
          <w:rFonts w:ascii="Times New Roman" w:eastAsia="Calibri" w:hAnsi="Times New Roman" w:cs="Times New Roman"/>
          <w:sz w:val="28"/>
          <w:szCs w:val="28"/>
        </w:rPr>
        <w:t>определение собственного отношения к явлениям современной жизни, формулирование своей точки зрения.</w:t>
      </w:r>
    </w:p>
    <w:p w:rsidR="005F132F" w:rsidRPr="005F132F" w:rsidRDefault="005F132F" w:rsidP="005F132F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ind w:left="1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8F6" w:rsidRPr="002268F6" w:rsidRDefault="002268F6" w:rsidP="002268F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8F6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Предметными результатами</w:t>
      </w:r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 изучения курса «</w:t>
      </w:r>
      <w:r w:rsidR="005F132F">
        <w:rPr>
          <w:rFonts w:ascii="Times New Roman" w:eastAsia="Calibri" w:hAnsi="Times New Roman" w:cs="Times New Roman"/>
          <w:sz w:val="28"/>
          <w:szCs w:val="28"/>
        </w:rPr>
        <w:t>История</w:t>
      </w:r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» является формирование следующих умений: </w:t>
      </w:r>
    </w:p>
    <w:p w:rsidR="00095CF8" w:rsidRPr="00095CF8" w:rsidRDefault="00095CF8" w:rsidP="00095CF8">
      <w:pPr>
        <w:numPr>
          <w:ilvl w:val="0"/>
          <w:numId w:val="2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CF8">
        <w:rPr>
          <w:rFonts w:ascii="Times New Roman" w:eastAsia="Calibri" w:hAnsi="Times New Roman" w:cs="Times New Roman"/>
          <w:sz w:val="28"/>
          <w:szCs w:val="28"/>
        </w:rPr>
        <w:t>относительно целостное представление об обществе и человеке, о сферах и областях общественной  жизни, механизмах и регуляторах деятельности людей;</w:t>
      </w:r>
    </w:p>
    <w:p w:rsidR="00095CF8" w:rsidRPr="00095CF8" w:rsidRDefault="00095CF8" w:rsidP="00095CF8">
      <w:pPr>
        <w:numPr>
          <w:ilvl w:val="0"/>
          <w:numId w:val="2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CF8">
        <w:rPr>
          <w:rFonts w:ascii="Times New Roman" w:eastAsia="Calibri" w:hAnsi="Times New Roman" w:cs="Times New Roman"/>
          <w:sz w:val="28"/>
          <w:szCs w:val="28"/>
        </w:rPr>
        <w:t>знание ряда ключевых понятий базовых для школьного обществознания наук: философии, социологии, экономики, юриспруденции, политологии, психологии и культурологии; умение объяснять с их позиций явления  социальной действительности;</w:t>
      </w:r>
    </w:p>
    <w:p w:rsidR="00095CF8" w:rsidRPr="00095CF8" w:rsidRDefault="00095CF8" w:rsidP="00095CF8">
      <w:pPr>
        <w:numPr>
          <w:ilvl w:val="0"/>
          <w:numId w:val="2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CF8">
        <w:rPr>
          <w:rFonts w:ascii="Times New Roman" w:eastAsia="Calibri" w:hAnsi="Times New Roman" w:cs="Times New Roman"/>
          <w:sz w:val="28"/>
          <w:szCs w:val="28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095CF8" w:rsidRPr="00095CF8" w:rsidRDefault="00095CF8" w:rsidP="00095CF8">
      <w:pPr>
        <w:numPr>
          <w:ilvl w:val="0"/>
          <w:numId w:val="2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CF8">
        <w:rPr>
          <w:rFonts w:ascii="Times New Roman" w:eastAsia="Calibri" w:hAnsi="Times New Roman" w:cs="Times New Roman"/>
          <w:sz w:val="28"/>
          <w:szCs w:val="28"/>
        </w:rPr>
        <w:t xml:space="preserve"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095CF8">
        <w:rPr>
          <w:rFonts w:ascii="Times New Roman" w:eastAsia="Calibri" w:hAnsi="Times New Roman" w:cs="Times New Roman"/>
          <w:sz w:val="28"/>
          <w:szCs w:val="28"/>
        </w:rPr>
        <w:t>позиций</w:t>
      </w:r>
      <w:proofErr w:type="gramEnd"/>
      <w:r w:rsidRPr="00095CF8">
        <w:rPr>
          <w:rFonts w:ascii="Times New Roman" w:eastAsia="Calibri" w:hAnsi="Times New Roman" w:cs="Times New Roman"/>
          <w:sz w:val="28"/>
          <w:szCs w:val="28"/>
        </w:rPr>
        <w:t xml:space="preserve"> одобряемых в современном российском обществе социальных ценностей;</w:t>
      </w:r>
    </w:p>
    <w:p w:rsidR="002268F6" w:rsidRPr="002268F6" w:rsidRDefault="002268F6" w:rsidP="00095CF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68F6">
        <w:rPr>
          <w:rFonts w:ascii="Times New Roman" w:eastAsia="Calibri" w:hAnsi="Times New Roman" w:cs="Times New Roman"/>
          <w:b/>
          <w:sz w:val="28"/>
          <w:szCs w:val="28"/>
        </w:rPr>
        <w:t>Учебное и учебно-методическое обеспечение</w:t>
      </w:r>
    </w:p>
    <w:p w:rsidR="002268F6" w:rsidRPr="002268F6" w:rsidRDefault="002268F6" w:rsidP="006738EE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2268F6">
        <w:rPr>
          <w:rFonts w:ascii="Times New Roman" w:eastAsia="Calibri" w:hAnsi="Times New Roman" w:cs="Times New Roman"/>
          <w:i/>
          <w:sz w:val="28"/>
          <w:szCs w:val="28"/>
        </w:rPr>
        <w:t>Для учащихся:</w:t>
      </w:r>
    </w:p>
    <w:p w:rsidR="00851EBE" w:rsidRDefault="00095CF8" w:rsidP="006738E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Обществознание. </w:t>
      </w:r>
      <w:r w:rsidR="00851EBE">
        <w:rPr>
          <w:rFonts w:ascii="Times New Roman" w:eastAsia="Calibri" w:hAnsi="Times New Roman" w:cs="Times New Roman"/>
          <w:sz w:val="28"/>
          <w:szCs w:val="28"/>
        </w:rPr>
        <w:t xml:space="preserve"> 6 класс: учеб. для </w:t>
      </w:r>
      <w:proofErr w:type="spellStart"/>
      <w:r w:rsidR="00851EBE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="00851EBE">
        <w:rPr>
          <w:rFonts w:ascii="Times New Roman" w:eastAsia="Calibri" w:hAnsi="Times New Roman" w:cs="Times New Roman"/>
          <w:sz w:val="28"/>
          <w:szCs w:val="28"/>
        </w:rPr>
        <w:t>. организаций с прил. на электронном носителе</w:t>
      </w:r>
      <w:r w:rsidR="00851EBE" w:rsidRPr="00851EBE">
        <w:rPr>
          <w:rFonts w:ascii="Times New Roman" w:eastAsia="Calibri" w:hAnsi="Times New Roman" w:cs="Times New Roman"/>
          <w:sz w:val="28"/>
          <w:szCs w:val="28"/>
        </w:rPr>
        <w:t>/</w:t>
      </w:r>
      <w:r w:rsidR="00851E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 редакцией Л.Н. Боголюбова. Л.Ф. Иванова и др.</w:t>
      </w:r>
      <w:r w:rsidR="00851EBE">
        <w:rPr>
          <w:rFonts w:ascii="Times New Roman" w:eastAsia="Calibri" w:hAnsi="Times New Roman" w:cs="Times New Roman"/>
          <w:sz w:val="28"/>
          <w:szCs w:val="28"/>
        </w:rPr>
        <w:t>; Рос</w:t>
      </w:r>
      <w:proofErr w:type="gramStart"/>
      <w:r w:rsidR="00851EB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851E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51EBE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851EBE">
        <w:rPr>
          <w:rFonts w:ascii="Times New Roman" w:eastAsia="Calibri" w:hAnsi="Times New Roman" w:cs="Times New Roman"/>
          <w:sz w:val="28"/>
          <w:szCs w:val="28"/>
        </w:rPr>
        <w:t xml:space="preserve">кад. наук,  Рос. акад. образования, изд. «Просвещение». –2М. : Просвещение. 2013. </w:t>
      </w:r>
    </w:p>
    <w:p w:rsidR="002B0BC2" w:rsidRDefault="00851EBE" w:rsidP="006738E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Электронное приложение «</w:t>
      </w:r>
      <w:r w:rsidR="00095CF8">
        <w:rPr>
          <w:rFonts w:ascii="Times New Roman" w:eastAsia="Calibri" w:hAnsi="Times New Roman" w:cs="Times New Roman"/>
          <w:sz w:val="28"/>
          <w:szCs w:val="28"/>
        </w:rPr>
        <w:t>Обществознание</w:t>
      </w:r>
      <w:r>
        <w:rPr>
          <w:rFonts w:ascii="Times New Roman" w:eastAsia="Calibri" w:hAnsi="Times New Roman" w:cs="Times New Roman"/>
          <w:sz w:val="28"/>
          <w:szCs w:val="28"/>
        </w:rPr>
        <w:t>» 6 класс</w:t>
      </w:r>
    </w:p>
    <w:p w:rsidR="00851EBE" w:rsidRPr="002268F6" w:rsidRDefault="00095CF8" w:rsidP="006738E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тетрадь «Обществознание. 6 класс»</w:t>
      </w:r>
    </w:p>
    <w:p w:rsidR="002268F6" w:rsidRPr="002268F6" w:rsidRDefault="002268F6" w:rsidP="006738EE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2268F6">
        <w:rPr>
          <w:rFonts w:ascii="Times New Roman" w:eastAsia="Calibri" w:hAnsi="Times New Roman" w:cs="Times New Roman"/>
          <w:i/>
          <w:sz w:val="28"/>
          <w:szCs w:val="28"/>
        </w:rPr>
        <w:t>Для учителя:</w:t>
      </w:r>
    </w:p>
    <w:p w:rsidR="00095CF8" w:rsidRDefault="00095CF8" w:rsidP="00095CF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Обществознание.  6 класс: учеб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ля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организаций с прил. на электронном носителе</w:t>
      </w:r>
      <w:r w:rsidRPr="00851EBE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 редакцией Л.Н. Боголюбова. Л.Ф. Иванова и др.; Рос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кад. наук,  Рос. акад. образования, изд. «Просвещение». –2М. : Просвещение. 2013. </w:t>
      </w:r>
    </w:p>
    <w:p w:rsidR="00095CF8" w:rsidRDefault="00095CF8" w:rsidP="00095CF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Электронное приложение «Обществознание» 6 класс</w:t>
      </w:r>
    </w:p>
    <w:p w:rsidR="00095CF8" w:rsidRPr="002268F6" w:rsidRDefault="00095CF8" w:rsidP="00095CF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тетрадь «Обществознание. 6 класс»</w:t>
      </w:r>
    </w:p>
    <w:p w:rsidR="00851EBE" w:rsidRPr="002E7C2D" w:rsidRDefault="00851EBE" w:rsidP="006738EE">
      <w:pPr>
        <w:pStyle w:val="a5"/>
        <w:contextualSpacing/>
        <w:rPr>
          <w:rFonts w:ascii="Times New Roman" w:hAnsi="Times New Roman"/>
          <w:sz w:val="28"/>
          <w:szCs w:val="28"/>
        </w:rPr>
      </w:pPr>
      <w:r w:rsidRPr="002E7C2D">
        <w:rPr>
          <w:rFonts w:ascii="Times New Roman" w:hAnsi="Times New Roman"/>
          <w:sz w:val="28"/>
          <w:szCs w:val="28"/>
        </w:rPr>
        <w:lastRenderedPageBreak/>
        <w:t>Дополнительные пособия для учителя:</w:t>
      </w:r>
    </w:p>
    <w:p w:rsidR="00851EBE" w:rsidRPr="002E7C2D" w:rsidRDefault="00851EBE" w:rsidP="006738EE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7C2D">
        <w:rPr>
          <w:rFonts w:ascii="Times New Roman" w:hAnsi="Times New Roman" w:cs="Times New Roman"/>
          <w:sz w:val="28"/>
          <w:szCs w:val="28"/>
        </w:rPr>
        <w:t>Брандт М.Ю. Тесты и задания по истории средних веков/</w:t>
      </w:r>
    </w:p>
    <w:p w:rsidR="00851EBE" w:rsidRPr="002E7C2D" w:rsidRDefault="00851EBE" w:rsidP="006738EE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7C2D">
        <w:rPr>
          <w:rFonts w:ascii="Times New Roman" w:hAnsi="Times New Roman" w:cs="Times New Roman"/>
          <w:sz w:val="28"/>
          <w:szCs w:val="28"/>
        </w:rPr>
        <w:t xml:space="preserve">Хрестоматия по истории средних веков/ под ред. В.Е </w:t>
      </w:r>
      <w:proofErr w:type="spellStart"/>
      <w:r w:rsidRPr="002E7C2D">
        <w:rPr>
          <w:rFonts w:ascii="Times New Roman" w:hAnsi="Times New Roman" w:cs="Times New Roman"/>
          <w:sz w:val="28"/>
          <w:szCs w:val="28"/>
        </w:rPr>
        <w:t>Степанкова</w:t>
      </w:r>
      <w:proofErr w:type="spellEnd"/>
      <w:r w:rsidRPr="002E7C2D">
        <w:rPr>
          <w:rFonts w:ascii="Times New Roman" w:hAnsi="Times New Roman" w:cs="Times New Roman"/>
          <w:sz w:val="28"/>
          <w:szCs w:val="28"/>
        </w:rPr>
        <w:t>, 1 часть;</w:t>
      </w:r>
    </w:p>
    <w:p w:rsidR="00851EBE" w:rsidRPr="002E7C2D" w:rsidRDefault="00851EBE" w:rsidP="006738EE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7C2D">
        <w:rPr>
          <w:rFonts w:ascii="Times New Roman" w:hAnsi="Times New Roman" w:cs="Times New Roman"/>
          <w:sz w:val="28"/>
          <w:szCs w:val="28"/>
        </w:rPr>
        <w:t>Занимательная история на уроках и внеклассных мероприятиях. Задания, олимпиады, викторины, тесты, игры, сценарии./С.Г.Зубанова, Н.И. Чеботарев-М</w:t>
      </w:r>
      <w:proofErr w:type="gramStart"/>
      <w:r w:rsidRPr="002E7C2D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2E7C2D">
        <w:rPr>
          <w:rFonts w:ascii="Times New Roman" w:hAnsi="Times New Roman" w:cs="Times New Roman"/>
          <w:sz w:val="28"/>
          <w:szCs w:val="28"/>
        </w:rPr>
        <w:t>Глобус»,2009</w:t>
      </w:r>
    </w:p>
    <w:p w:rsidR="002268F6" w:rsidRPr="002268F6" w:rsidRDefault="002268F6" w:rsidP="006738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68F6" w:rsidRPr="002268F6" w:rsidRDefault="002268F6" w:rsidP="002268F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68F6">
        <w:rPr>
          <w:rFonts w:ascii="Times New Roman" w:eastAsia="Calibri" w:hAnsi="Times New Roman" w:cs="Times New Roman"/>
          <w:b/>
          <w:sz w:val="28"/>
          <w:szCs w:val="28"/>
        </w:rPr>
        <w:t>Формы организации образовательного процесса:</w:t>
      </w:r>
    </w:p>
    <w:p w:rsidR="002268F6" w:rsidRDefault="0068694B" w:rsidP="0068694B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Урок открытия нового знания4</w:t>
      </w:r>
    </w:p>
    <w:p w:rsidR="0068694B" w:rsidRDefault="0068694B" w:rsidP="0068694B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Урок рефлексии;</w:t>
      </w:r>
    </w:p>
    <w:p w:rsidR="0068694B" w:rsidRPr="0068694B" w:rsidRDefault="0068694B" w:rsidP="0068694B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Урок контроля.</w:t>
      </w:r>
    </w:p>
    <w:p w:rsidR="002268F6" w:rsidRPr="002268F6" w:rsidRDefault="002268F6" w:rsidP="002268F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68F6" w:rsidRPr="002268F6" w:rsidRDefault="002268F6" w:rsidP="002268F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68F6">
        <w:rPr>
          <w:rFonts w:ascii="Times New Roman" w:eastAsia="Calibri" w:hAnsi="Times New Roman" w:cs="Times New Roman"/>
          <w:b/>
          <w:sz w:val="28"/>
          <w:szCs w:val="28"/>
        </w:rPr>
        <w:t>Формы и виды контроля:</w:t>
      </w:r>
    </w:p>
    <w:p w:rsidR="002268F6" w:rsidRPr="002268F6" w:rsidRDefault="002268F6" w:rsidP="002268F6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практический (составление </w:t>
      </w:r>
      <w:r w:rsidR="0068694B">
        <w:rPr>
          <w:rFonts w:ascii="Times New Roman" w:eastAsia="Calibri" w:hAnsi="Times New Roman" w:cs="Times New Roman"/>
          <w:sz w:val="28"/>
          <w:szCs w:val="28"/>
        </w:rPr>
        <w:t>плана</w:t>
      </w:r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, схем, таблиц, анализ текстов, редактирование текстов); </w:t>
      </w:r>
    </w:p>
    <w:p w:rsidR="002268F6" w:rsidRPr="002268F6" w:rsidRDefault="002268F6" w:rsidP="002268F6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68F6">
        <w:rPr>
          <w:rFonts w:ascii="Times New Roman" w:eastAsia="Calibri" w:hAnsi="Times New Roman" w:cs="Times New Roman"/>
          <w:sz w:val="28"/>
          <w:szCs w:val="28"/>
        </w:rPr>
        <w:t>письменный</w:t>
      </w:r>
      <w:proofErr w:type="gramEnd"/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8694B">
        <w:rPr>
          <w:rFonts w:ascii="Times New Roman" w:eastAsia="Calibri" w:hAnsi="Times New Roman" w:cs="Times New Roman"/>
          <w:sz w:val="28"/>
          <w:szCs w:val="28"/>
        </w:rPr>
        <w:t>решение тестов, других заданий</w:t>
      </w:r>
      <w:r w:rsidRPr="002268F6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68F6" w:rsidRPr="002268F6" w:rsidRDefault="002268F6" w:rsidP="002268F6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68F6">
        <w:rPr>
          <w:rFonts w:ascii="Times New Roman" w:eastAsia="Calibri" w:hAnsi="Times New Roman" w:cs="Times New Roman"/>
          <w:sz w:val="28"/>
          <w:szCs w:val="28"/>
        </w:rPr>
        <w:t>устный</w:t>
      </w:r>
      <w:proofErr w:type="gramEnd"/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 (ответы на вопросы, работа с упражнениями учебника</w:t>
      </w:r>
      <w:r w:rsidR="0068694B">
        <w:rPr>
          <w:rFonts w:ascii="Times New Roman" w:eastAsia="Calibri" w:hAnsi="Times New Roman" w:cs="Times New Roman"/>
          <w:sz w:val="28"/>
          <w:szCs w:val="28"/>
        </w:rPr>
        <w:t>, дополнительной литературы</w:t>
      </w:r>
      <w:r w:rsidRPr="002268F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268F6" w:rsidRPr="002268F6" w:rsidRDefault="002268F6" w:rsidP="002268F6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268F6" w:rsidRDefault="002268F6" w:rsidP="002268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68F6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курса </w:t>
      </w:r>
      <w:r w:rsidR="00727B35">
        <w:rPr>
          <w:rFonts w:ascii="Times New Roman" w:eastAsia="Calibri" w:hAnsi="Times New Roman" w:cs="Times New Roman"/>
          <w:b/>
          <w:sz w:val="28"/>
          <w:szCs w:val="28"/>
        </w:rPr>
        <w:t xml:space="preserve">обществознания </w:t>
      </w:r>
      <w:r w:rsidR="0068694B">
        <w:rPr>
          <w:rFonts w:ascii="Times New Roman" w:eastAsia="Calibri" w:hAnsi="Times New Roman" w:cs="Times New Roman"/>
          <w:b/>
          <w:sz w:val="28"/>
          <w:szCs w:val="28"/>
        </w:rPr>
        <w:t>в 6 классе</w:t>
      </w:r>
      <w:r w:rsidRPr="002268F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27B35" w:rsidRDefault="00727B35" w:rsidP="00727B35">
      <w:pPr>
        <w:pStyle w:val="a4"/>
        <w:numPr>
          <w:ilvl w:val="0"/>
          <w:numId w:val="27"/>
        </w:num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Человек в со</w:t>
      </w:r>
      <w:r w:rsidRPr="00727B35">
        <w:rPr>
          <w:rFonts w:ascii="Times New Roman" w:eastAsia="Calibri" w:hAnsi="Times New Roman" w:cs="Times New Roman"/>
          <w:b/>
          <w:sz w:val="28"/>
          <w:szCs w:val="28"/>
        </w:rPr>
        <w:t>циальном измерении</w:t>
      </w:r>
    </w:p>
    <w:p w:rsidR="00727B35" w:rsidRDefault="00727B35" w:rsidP="00727B35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Природа человека. Интересы и потребности. Самооценка.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Здороый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образ жизни. Безопасность жизни. </w:t>
      </w:r>
    </w:p>
    <w:p w:rsidR="00727B35" w:rsidRDefault="00727B35" w:rsidP="00727B35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Деятельность и поведение. Мотивы поведения. Виды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леятельности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Люди с ограниченными возможностями и особыми потребностями. </w:t>
      </w:r>
    </w:p>
    <w:p w:rsidR="00727B35" w:rsidRDefault="00727B35" w:rsidP="00727B35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человек познает мир и самого себя. Образование и самообразование.</w:t>
      </w:r>
    </w:p>
    <w:p w:rsidR="00727B35" w:rsidRDefault="00727B35" w:rsidP="00727B35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Социальное становление человека: как усваиваются социальные нормы. Социальные «параметры личности»</w:t>
      </w:r>
    </w:p>
    <w:p w:rsidR="00727B35" w:rsidRDefault="00727B35" w:rsidP="00727B35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Положение личности в обществе: от чего оно зависит. Статус. Типичные социальные роли.</w:t>
      </w:r>
    </w:p>
    <w:p w:rsidR="00727B35" w:rsidRPr="00727B35" w:rsidRDefault="00727B35" w:rsidP="00727B35">
      <w:pPr>
        <w:pStyle w:val="a4"/>
        <w:numPr>
          <w:ilvl w:val="0"/>
          <w:numId w:val="27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727B35">
        <w:rPr>
          <w:rFonts w:ascii="Times New Roman" w:eastAsia="Calibri" w:hAnsi="Times New Roman" w:cs="Times New Roman"/>
          <w:b/>
          <w:sz w:val="28"/>
          <w:szCs w:val="28"/>
        </w:rPr>
        <w:t>Ближайшее социальное окружение</w:t>
      </w:r>
    </w:p>
    <w:p w:rsidR="00E72988" w:rsidRDefault="00727B35" w:rsidP="002268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Человек в малой группе. Межличностные отношения. Общение. Стили общения. Межличностные конфликты.</w:t>
      </w:r>
    </w:p>
    <w:p w:rsidR="00727B35" w:rsidRPr="00727B35" w:rsidRDefault="00727B35" w:rsidP="00727B35">
      <w:pPr>
        <w:pStyle w:val="a4"/>
        <w:numPr>
          <w:ilvl w:val="0"/>
          <w:numId w:val="27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7B35">
        <w:rPr>
          <w:rFonts w:ascii="Times New Roman" w:eastAsia="Calibri" w:hAnsi="Times New Roman" w:cs="Times New Roman"/>
          <w:b/>
          <w:sz w:val="28"/>
          <w:szCs w:val="28"/>
        </w:rPr>
        <w:t>Социальные нормы</w:t>
      </w:r>
    </w:p>
    <w:p w:rsidR="00C11E63" w:rsidRPr="00BB7119" w:rsidRDefault="00727B35" w:rsidP="00727B35">
      <w:pPr>
        <w:tabs>
          <w:tab w:val="left" w:pos="40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B7119">
        <w:rPr>
          <w:rFonts w:ascii="Times New Roman" w:eastAsia="Calibri" w:hAnsi="Times New Roman" w:cs="Times New Roman"/>
          <w:sz w:val="28"/>
          <w:szCs w:val="28"/>
        </w:rPr>
        <w:t xml:space="preserve">Мораль, ее основные принципы. Добро и зло. </w:t>
      </w:r>
    </w:p>
    <w:p w:rsidR="002268F6" w:rsidRPr="002268F6" w:rsidRDefault="002268F6" w:rsidP="00C11E6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68F6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1"/>
        <w:tblW w:w="0" w:type="auto"/>
        <w:tblInd w:w="142" w:type="dxa"/>
        <w:tblLook w:val="04A0"/>
      </w:tblPr>
      <w:tblGrid>
        <w:gridCol w:w="817"/>
        <w:gridCol w:w="2113"/>
        <w:gridCol w:w="1499"/>
        <w:gridCol w:w="1550"/>
        <w:gridCol w:w="1955"/>
        <w:gridCol w:w="1495"/>
      </w:tblGrid>
      <w:tr w:rsidR="002268F6" w:rsidRPr="002268F6" w:rsidTr="00552FE6">
        <w:tc>
          <w:tcPr>
            <w:tcW w:w="817" w:type="dxa"/>
          </w:tcPr>
          <w:p w:rsidR="002268F6" w:rsidRPr="002268F6" w:rsidRDefault="002268F6" w:rsidP="002268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13" w:type="dxa"/>
          </w:tcPr>
          <w:p w:rsidR="002268F6" w:rsidRPr="002268F6" w:rsidRDefault="002268F6" w:rsidP="002268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499" w:type="dxa"/>
          </w:tcPr>
          <w:p w:rsidR="002268F6" w:rsidRPr="002268F6" w:rsidRDefault="002268F6" w:rsidP="002268F6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268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0" w:type="dxa"/>
          </w:tcPr>
          <w:p w:rsidR="002268F6" w:rsidRPr="002268F6" w:rsidRDefault="002268F6" w:rsidP="002268F6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268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Изучение материала</w:t>
            </w:r>
          </w:p>
        </w:tc>
        <w:tc>
          <w:tcPr>
            <w:tcW w:w="1955" w:type="dxa"/>
          </w:tcPr>
          <w:p w:rsidR="002268F6" w:rsidRPr="005D3103" w:rsidRDefault="002268F6" w:rsidP="002268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1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Обобщение, систематизация</w:t>
            </w:r>
          </w:p>
        </w:tc>
        <w:tc>
          <w:tcPr>
            <w:tcW w:w="1495" w:type="dxa"/>
          </w:tcPr>
          <w:p w:rsidR="002268F6" w:rsidRPr="005D3103" w:rsidRDefault="006738EE" w:rsidP="002268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 </w:t>
            </w:r>
          </w:p>
        </w:tc>
      </w:tr>
      <w:tr w:rsidR="002268F6" w:rsidRPr="002268F6" w:rsidTr="00552FE6">
        <w:tc>
          <w:tcPr>
            <w:tcW w:w="817" w:type="dxa"/>
          </w:tcPr>
          <w:p w:rsidR="002268F6" w:rsidRPr="002268F6" w:rsidRDefault="002268F6" w:rsidP="002268F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268F6" w:rsidRPr="002268F6" w:rsidRDefault="0075168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 в социальном измерении</w:t>
            </w:r>
          </w:p>
        </w:tc>
        <w:tc>
          <w:tcPr>
            <w:tcW w:w="1499" w:type="dxa"/>
          </w:tcPr>
          <w:p w:rsidR="002268F6" w:rsidRPr="002268F6" w:rsidRDefault="00751683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0" w:type="dxa"/>
          </w:tcPr>
          <w:p w:rsidR="002268F6" w:rsidRPr="002268F6" w:rsidRDefault="00751683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5" w:type="dxa"/>
          </w:tcPr>
          <w:p w:rsidR="002268F6" w:rsidRPr="002268F6" w:rsidRDefault="00751683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2268F6" w:rsidRPr="002268F6" w:rsidRDefault="00751683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268F6" w:rsidRPr="002268F6" w:rsidTr="00552FE6">
        <w:tc>
          <w:tcPr>
            <w:tcW w:w="817" w:type="dxa"/>
          </w:tcPr>
          <w:p w:rsidR="002268F6" w:rsidRPr="002268F6" w:rsidRDefault="002268F6" w:rsidP="002268F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268F6" w:rsidRPr="00464387" w:rsidRDefault="0075168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 среди людей</w:t>
            </w:r>
          </w:p>
        </w:tc>
        <w:tc>
          <w:tcPr>
            <w:tcW w:w="1499" w:type="dxa"/>
          </w:tcPr>
          <w:p w:rsidR="002268F6" w:rsidRPr="002268F6" w:rsidRDefault="00751683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0" w:type="dxa"/>
          </w:tcPr>
          <w:p w:rsidR="002268F6" w:rsidRPr="002268F6" w:rsidRDefault="00751683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5" w:type="dxa"/>
          </w:tcPr>
          <w:p w:rsidR="002268F6" w:rsidRPr="002268F6" w:rsidRDefault="00751683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2268F6" w:rsidRPr="002268F6" w:rsidRDefault="00751683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268F6" w:rsidRPr="002268F6" w:rsidTr="00552FE6">
        <w:tc>
          <w:tcPr>
            <w:tcW w:w="817" w:type="dxa"/>
          </w:tcPr>
          <w:p w:rsidR="002268F6" w:rsidRPr="002268F6" w:rsidRDefault="002268F6" w:rsidP="002268F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268F6" w:rsidRPr="002268F6" w:rsidRDefault="0075168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Нравственные основы жизни</w:t>
            </w:r>
          </w:p>
        </w:tc>
        <w:tc>
          <w:tcPr>
            <w:tcW w:w="1499" w:type="dxa"/>
          </w:tcPr>
          <w:p w:rsidR="002268F6" w:rsidRPr="002268F6" w:rsidRDefault="00751683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0" w:type="dxa"/>
          </w:tcPr>
          <w:p w:rsidR="002268F6" w:rsidRPr="002268F6" w:rsidRDefault="00751683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:rsidR="002268F6" w:rsidRPr="002268F6" w:rsidRDefault="00751683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2268F6" w:rsidRPr="002268F6" w:rsidRDefault="00751683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6738EE" w:rsidRDefault="006738EE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72988" w:rsidRDefault="00E72988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72988" w:rsidRDefault="00E72988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72988" w:rsidRDefault="00E72988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72988" w:rsidRDefault="00E72988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72988" w:rsidRDefault="00E72988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72988" w:rsidRDefault="00E72988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51683" w:rsidRDefault="00751683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51683" w:rsidRDefault="00751683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51683" w:rsidRDefault="00751683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51683" w:rsidRDefault="00751683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40534" w:rsidRDefault="00A40534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40534" w:rsidRDefault="00A40534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40534" w:rsidRDefault="00A40534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40534" w:rsidRDefault="00A40534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40534" w:rsidRDefault="00A40534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40534" w:rsidRDefault="00A40534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40534" w:rsidRDefault="00A40534" w:rsidP="00CF5963">
      <w:pPr>
        <w:rPr>
          <w:rFonts w:ascii="Times New Roman" w:eastAsia="Calibri" w:hAnsi="Times New Roman" w:cs="Times New Roman"/>
          <w:b/>
          <w:sz w:val="28"/>
          <w:szCs w:val="28"/>
        </w:rPr>
        <w:sectPr w:rsidR="00A40534" w:rsidSect="00C11E6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4850" w:type="dxa"/>
        <w:tblLook w:val="04A0"/>
      </w:tblPr>
      <w:tblGrid>
        <w:gridCol w:w="797"/>
        <w:gridCol w:w="970"/>
        <w:gridCol w:w="3047"/>
        <w:gridCol w:w="1916"/>
        <w:gridCol w:w="2280"/>
        <w:gridCol w:w="2944"/>
        <w:gridCol w:w="2896"/>
      </w:tblGrid>
      <w:tr w:rsidR="00A40534" w:rsidRPr="00A40534" w:rsidTr="0034543F">
        <w:tc>
          <w:tcPr>
            <w:tcW w:w="14850" w:type="dxa"/>
            <w:gridSpan w:val="7"/>
          </w:tcPr>
          <w:p w:rsidR="00A40534" w:rsidRPr="00A40534" w:rsidRDefault="00A40534" w:rsidP="00345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Календарно – тематическое планирование по обществознанию 6 класс</w:t>
            </w:r>
          </w:p>
          <w:p w:rsidR="00A40534" w:rsidRPr="00A40534" w:rsidRDefault="00A40534" w:rsidP="00345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534" w:rsidRPr="00A40534" w:rsidTr="0034543F">
        <w:tc>
          <w:tcPr>
            <w:tcW w:w="797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47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916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28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944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896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A40534" w:rsidRPr="00A40534" w:rsidTr="0034543F">
        <w:tc>
          <w:tcPr>
            <w:tcW w:w="797" w:type="dxa"/>
          </w:tcPr>
          <w:p w:rsidR="00A40534" w:rsidRPr="00A40534" w:rsidRDefault="00A40534" w:rsidP="00A4053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Введение. Основные вопросы обществознания в 6 классе</w:t>
            </w:r>
          </w:p>
        </w:tc>
        <w:tc>
          <w:tcPr>
            <w:tcW w:w="1916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4" w:rsidRPr="00A40534" w:rsidTr="0034543F">
        <w:tc>
          <w:tcPr>
            <w:tcW w:w="797" w:type="dxa"/>
          </w:tcPr>
          <w:p w:rsidR="00A40534" w:rsidRPr="00A40534" w:rsidRDefault="00A40534" w:rsidP="0034543F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 в социальном измерении</w:t>
            </w:r>
          </w:p>
        </w:tc>
        <w:tc>
          <w:tcPr>
            <w:tcW w:w="1916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4" w:rsidRPr="00A40534" w:rsidTr="0034543F">
        <w:tc>
          <w:tcPr>
            <w:tcW w:w="797" w:type="dxa"/>
          </w:tcPr>
          <w:p w:rsidR="00A40534" w:rsidRPr="00A40534" w:rsidRDefault="00A40534" w:rsidP="00A4053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Что такое личность</w:t>
            </w:r>
          </w:p>
        </w:tc>
        <w:tc>
          <w:tcPr>
            <w:tcW w:w="1916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Определять социальные факторы становления личности и конкретизировать их примерами.</w:t>
            </w:r>
          </w:p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Оценивать с позиции норм морали собственные поступки и отношение к проблемам людей с ограниченными возможностями.</w:t>
            </w:r>
          </w:p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Определять и конкретизировать примерами сущностные характеристики деятельности.</w:t>
            </w:r>
          </w:p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Объяснять роль мотивов в деятельности человека.</w:t>
            </w:r>
          </w:p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Приводить примеры основных видов деятельности.</w:t>
            </w:r>
          </w:p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способы познания природы, человека, общества и </w:t>
            </w:r>
            <w:r w:rsidRPr="00A40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конкретизировать их примерами.</w:t>
            </w:r>
          </w:p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Оценивать с разных позиций свое отношение к людям старшего и младшего возраста. А также к сверстникам.</w:t>
            </w:r>
          </w:p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Показывать на конкретных примерах особенности становления личности.</w:t>
            </w:r>
          </w:p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4" w:rsidRPr="00A40534" w:rsidTr="0034543F">
        <w:tc>
          <w:tcPr>
            <w:tcW w:w="797" w:type="dxa"/>
          </w:tcPr>
          <w:p w:rsidR="00A40534" w:rsidRPr="00A40534" w:rsidRDefault="00A40534" w:rsidP="00A4053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Индивидуальность – плохо или хорошо?</w:t>
            </w:r>
          </w:p>
        </w:tc>
        <w:tc>
          <w:tcPr>
            <w:tcW w:w="1916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28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Работа по заданиям параграфа</w:t>
            </w:r>
          </w:p>
        </w:tc>
        <w:tc>
          <w:tcPr>
            <w:tcW w:w="2944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896" w:type="dxa"/>
            <w:vMerge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4" w:rsidRPr="00A40534" w:rsidTr="0034543F">
        <w:tc>
          <w:tcPr>
            <w:tcW w:w="797" w:type="dxa"/>
          </w:tcPr>
          <w:p w:rsidR="00A40534" w:rsidRPr="00A40534" w:rsidRDefault="00A40534" w:rsidP="00A4053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 xml:space="preserve">Сильная </w:t>
            </w:r>
            <w:proofErr w:type="gramStart"/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  <w:proofErr w:type="gramEnd"/>
            <w:r w:rsidRPr="00A40534">
              <w:rPr>
                <w:rFonts w:ascii="Times New Roman" w:hAnsi="Times New Roman" w:cs="Times New Roman"/>
                <w:sz w:val="24"/>
                <w:szCs w:val="24"/>
              </w:rPr>
              <w:t xml:space="preserve"> – какая она? (урок – рассуждение)</w:t>
            </w:r>
          </w:p>
        </w:tc>
        <w:tc>
          <w:tcPr>
            <w:tcW w:w="1916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228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рабочей тетради</w:t>
            </w:r>
          </w:p>
        </w:tc>
        <w:tc>
          <w:tcPr>
            <w:tcW w:w="2944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Ситуативный практикум</w:t>
            </w:r>
          </w:p>
        </w:tc>
        <w:tc>
          <w:tcPr>
            <w:tcW w:w="2896" w:type="dxa"/>
            <w:vMerge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4" w:rsidRPr="00A40534" w:rsidTr="0034543F">
        <w:tc>
          <w:tcPr>
            <w:tcW w:w="797" w:type="dxa"/>
          </w:tcPr>
          <w:p w:rsidR="00A40534" w:rsidRPr="00A40534" w:rsidRDefault="00A40534" w:rsidP="00A4053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Познание мира и себя</w:t>
            </w:r>
          </w:p>
        </w:tc>
        <w:tc>
          <w:tcPr>
            <w:tcW w:w="1916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228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Работа с иллюстрацией в учебнике, с. 22</w:t>
            </w:r>
          </w:p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рабочей тетради</w:t>
            </w:r>
          </w:p>
        </w:tc>
        <w:tc>
          <w:tcPr>
            <w:tcW w:w="2944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896" w:type="dxa"/>
            <w:vMerge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4" w:rsidRPr="00A40534" w:rsidTr="0034543F">
        <w:tc>
          <w:tcPr>
            <w:tcW w:w="797" w:type="dxa"/>
          </w:tcPr>
          <w:p w:rsidR="00A40534" w:rsidRPr="00A40534" w:rsidRDefault="00A40534" w:rsidP="00A4053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Что такое самосознание</w:t>
            </w:r>
          </w:p>
        </w:tc>
        <w:tc>
          <w:tcPr>
            <w:tcW w:w="1916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28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заданиями в учебнике, интернет – </w:t>
            </w:r>
          </w:p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 xml:space="preserve"> ресурсами</w:t>
            </w:r>
          </w:p>
        </w:tc>
        <w:tc>
          <w:tcPr>
            <w:tcW w:w="2944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2896" w:type="dxa"/>
            <w:vMerge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4" w:rsidRPr="00A40534" w:rsidTr="0034543F">
        <w:tc>
          <w:tcPr>
            <w:tcW w:w="797" w:type="dxa"/>
          </w:tcPr>
          <w:p w:rsidR="00A40534" w:rsidRPr="00A40534" w:rsidRDefault="00A40534" w:rsidP="00A4053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его деятельность </w:t>
            </w:r>
          </w:p>
        </w:tc>
        <w:tc>
          <w:tcPr>
            <w:tcW w:w="1916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228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944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Работа со словарем</w:t>
            </w:r>
          </w:p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Рассуждение о необходимости деятельности в жизни человека</w:t>
            </w:r>
          </w:p>
        </w:tc>
        <w:tc>
          <w:tcPr>
            <w:tcW w:w="2896" w:type="dxa"/>
            <w:vMerge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4" w:rsidRPr="00A40534" w:rsidTr="0034543F">
        <w:tc>
          <w:tcPr>
            <w:tcW w:w="797" w:type="dxa"/>
          </w:tcPr>
          <w:p w:rsidR="00A40534" w:rsidRPr="00A40534" w:rsidRDefault="00A40534" w:rsidP="00A4053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Основные формы деятельности человека</w:t>
            </w:r>
          </w:p>
        </w:tc>
        <w:tc>
          <w:tcPr>
            <w:tcW w:w="1916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228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944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Игровое моделирование</w:t>
            </w:r>
          </w:p>
        </w:tc>
        <w:tc>
          <w:tcPr>
            <w:tcW w:w="2896" w:type="dxa"/>
            <w:vMerge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4" w:rsidRPr="00A40534" w:rsidTr="0034543F">
        <w:tc>
          <w:tcPr>
            <w:tcW w:w="797" w:type="dxa"/>
          </w:tcPr>
          <w:p w:rsidR="00A40534" w:rsidRPr="00A40534" w:rsidRDefault="00A40534" w:rsidP="00A4053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Потребности человека </w:t>
            </w:r>
          </w:p>
        </w:tc>
        <w:tc>
          <w:tcPr>
            <w:tcW w:w="1916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228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составление схемы</w:t>
            </w:r>
          </w:p>
        </w:tc>
        <w:tc>
          <w:tcPr>
            <w:tcW w:w="2944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2896" w:type="dxa"/>
            <w:vMerge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4" w:rsidRPr="00A40534" w:rsidTr="0034543F">
        <w:tc>
          <w:tcPr>
            <w:tcW w:w="797" w:type="dxa"/>
          </w:tcPr>
          <w:p w:rsidR="00A40534" w:rsidRPr="00A40534" w:rsidRDefault="00A40534" w:rsidP="00A4053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Мир мыслей и чувств</w:t>
            </w:r>
          </w:p>
        </w:tc>
        <w:tc>
          <w:tcPr>
            <w:tcW w:w="1916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228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Обсуждение заданий в учебнике</w:t>
            </w:r>
          </w:p>
        </w:tc>
        <w:tc>
          <w:tcPr>
            <w:tcW w:w="2944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Работа с иллюстрацией в учебнике с. 38</w:t>
            </w:r>
          </w:p>
        </w:tc>
        <w:tc>
          <w:tcPr>
            <w:tcW w:w="2896" w:type="dxa"/>
            <w:vMerge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4" w:rsidRPr="00A40534" w:rsidTr="0034543F">
        <w:tc>
          <w:tcPr>
            <w:tcW w:w="797" w:type="dxa"/>
          </w:tcPr>
          <w:p w:rsidR="00A40534" w:rsidRPr="00A40534" w:rsidRDefault="00A40534" w:rsidP="00A4053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Слагаемые жизненного успеха</w:t>
            </w:r>
          </w:p>
        </w:tc>
        <w:tc>
          <w:tcPr>
            <w:tcW w:w="1916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228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рабочей тетради</w:t>
            </w:r>
          </w:p>
        </w:tc>
        <w:tc>
          <w:tcPr>
            <w:tcW w:w="2944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Анализ мудрых мыслей философов различных исторических эпох</w:t>
            </w:r>
          </w:p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Составление памятки «как добиться успеха в жизни»</w:t>
            </w:r>
          </w:p>
        </w:tc>
        <w:tc>
          <w:tcPr>
            <w:tcW w:w="2896" w:type="dxa"/>
            <w:vMerge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4" w:rsidRPr="00A40534" w:rsidTr="0034543F">
        <w:tc>
          <w:tcPr>
            <w:tcW w:w="797" w:type="dxa"/>
          </w:tcPr>
          <w:p w:rsidR="00A40534" w:rsidRPr="00A40534" w:rsidRDefault="00A40534" w:rsidP="00A4053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Готовимся выбирать профессию</w:t>
            </w:r>
          </w:p>
        </w:tc>
        <w:tc>
          <w:tcPr>
            <w:tcW w:w="1916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228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Создание проекта «профессии моей семьи»</w:t>
            </w:r>
          </w:p>
        </w:tc>
        <w:tc>
          <w:tcPr>
            <w:tcW w:w="2944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Создание таблицы «роль школьных предметов в формировании профессионального самоопределения»</w:t>
            </w:r>
          </w:p>
        </w:tc>
        <w:tc>
          <w:tcPr>
            <w:tcW w:w="2896" w:type="dxa"/>
            <w:vMerge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4" w:rsidRPr="00A40534" w:rsidTr="0034543F">
        <w:tc>
          <w:tcPr>
            <w:tcW w:w="797" w:type="dxa"/>
          </w:tcPr>
          <w:p w:rsidR="00A40534" w:rsidRPr="00A40534" w:rsidRDefault="00A40534" w:rsidP="00A4053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proofErr w:type="gramStart"/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A40534">
              <w:rPr>
                <w:rFonts w:ascii="Times New Roman" w:hAnsi="Times New Roman" w:cs="Times New Roman"/>
                <w:sz w:val="24"/>
                <w:szCs w:val="24"/>
              </w:rPr>
              <w:t xml:space="preserve"> – залог успеха</w:t>
            </w:r>
          </w:p>
        </w:tc>
        <w:tc>
          <w:tcPr>
            <w:tcW w:w="1916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228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рабочей тетради</w:t>
            </w:r>
          </w:p>
        </w:tc>
        <w:tc>
          <w:tcPr>
            <w:tcW w:w="2944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 xml:space="preserve">Урок – презентация </w:t>
            </w:r>
          </w:p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Работа в группах (характеристика известных успешных людей, достижения которых  - заслуга их близких)</w:t>
            </w:r>
          </w:p>
        </w:tc>
        <w:tc>
          <w:tcPr>
            <w:tcW w:w="2896" w:type="dxa"/>
            <w:vMerge w:val="restart"/>
            <w:tcBorders>
              <w:top w:val="nil"/>
            </w:tcBorders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4" w:rsidRPr="00A40534" w:rsidTr="0034543F">
        <w:tc>
          <w:tcPr>
            <w:tcW w:w="797" w:type="dxa"/>
          </w:tcPr>
          <w:p w:rsidR="00A40534" w:rsidRPr="00A40534" w:rsidRDefault="00A40534" w:rsidP="00A4053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Урок рефлексии по теме «Человек в социальном измерении»</w:t>
            </w:r>
          </w:p>
        </w:tc>
        <w:tc>
          <w:tcPr>
            <w:tcW w:w="1916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Письменный практический</w:t>
            </w:r>
          </w:p>
        </w:tc>
        <w:tc>
          <w:tcPr>
            <w:tcW w:w="228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Работа по индивидуальным заданиям</w:t>
            </w:r>
          </w:p>
        </w:tc>
        <w:tc>
          <w:tcPr>
            <w:tcW w:w="2944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2896" w:type="dxa"/>
            <w:vMerge/>
            <w:tcBorders>
              <w:top w:val="nil"/>
            </w:tcBorders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4" w:rsidRPr="00A40534" w:rsidTr="0034543F">
        <w:tc>
          <w:tcPr>
            <w:tcW w:w="797" w:type="dxa"/>
          </w:tcPr>
          <w:p w:rsidR="00A40534" w:rsidRPr="00A40534" w:rsidRDefault="00A40534" w:rsidP="00A4053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Урок контроля по теме «Человек в социальном измерении»</w:t>
            </w:r>
          </w:p>
        </w:tc>
        <w:tc>
          <w:tcPr>
            <w:tcW w:w="1916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228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44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896" w:type="dxa"/>
            <w:vMerge/>
            <w:tcBorders>
              <w:top w:val="nil"/>
            </w:tcBorders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4" w:rsidRPr="00A40534" w:rsidTr="0034543F">
        <w:tc>
          <w:tcPr>
            <w:tcW w:w="797" w:type="dxa"/>
          </w:tcPr>
          <w:p w:rsidR="00A40534" w:rsidRPr="00A40534" w:rsidRDefault="00A40534" w:rsidP="0034543F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Человек среди людей </w:t>
            </w:r>
          </w:p>
        </w:tc>
        <w:tc>
          <w:tcPr>
            <w:tcW w:w="1916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8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4" w:rsidRPr="00A40534" w:rsidTr="0034543F">
        <w:tc>
          <w:tcPr>
            <w:tcW w:w="797" w:type="dxa"/>
          </w:tcPr>
          <w:p w:rsidR="00A40534" w:rsidRPr="00A40534" w:rsidRDefault="00A40534" w:rsidP="00A4053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</w:t>
            </w:r>
          </w:p>
        </w:tc>
        <w:tc>
          <w:tcPr>
            <w:tcW w:w="1916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228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Работа по заданиям параграфа</w:t>
            </w:r>
          </w:p>
        </w:tc>
        <w:tc>
          <w:tcPr>
            <w:tcW w:w="2944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иллюстрацией в </w:t>
            </w:r>
            <w:r w:rsidRPr="00A40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учебнике с. 56</w:t>
            </w:r>
          </w:p>
        </w:tc>
        <w:tc>
          <w:tcPr>
            <w:tcW w:w="2896" w:type="dxa"/>
            <w:vMerge w:val="restart"/>
          </w:tcPr>
          <w:p w:rsidR="00A40534" w:rsidRPr="00A40534" w:rsidRDefault="00A40534" w:rsidP="00345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Описывать поведение человека в различных малых группах. </w:t>
            </w:r>
            <w:r w:rsidRPr="00A40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 примеры межличностных отношений. Оценивать собственные отношения с другими людьми. В том числе и для корректировки собственного поведения</w:t>
            </w:r>
          </w:p>
          <w:p w:rsidR="00A40534" w:rsidRPr="00A40534" w:rsidRDefault="00A40534" w:rsidP="00345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Использовать элементы причинно – следственного анализа при характеристике межличностных конфликтов.</w:t>
            </w:r>
          </w:p>
          <w:p w:rsidR="00A40534" w:rsidRPr="00A40534" w:rsidRDefault="00A40534" w:rsidP="00345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практические задания по анализу ситуаций. Связанных с различными способами разрешения  конфликтов.</w:t>
            </w:r>
          </w:p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4" w:rsidRPr="00A40534" w:rsidTr="0034543F">
        <w:tc>
          <w:tcPr>
            <w:tcW w:w="797" w:type="dxa"/>
          </w:tcPr>
          <w:p w:rsidR="00A40534" w:rsidRPr="00A40534" w:rsidRDefault="00A40534" w:rsidP="00A4053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В мире межличностных отношений</w:t>
            </w:r>
          </w:p>
        </w:tc>
        <w:tc>
          <w:tcPr>
            <w:tcW w:w="1916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228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</w:p>
        </w:tc>
        <w:tc>
          <w:tcPr>
            <w:tcW w:w="2944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Урок – практикум</w:t>
            </w:r>
          </w:p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Работа в группах, парах, индивидуальная</w:t>
            </w:r>
          </w:p>
        </w:tc>
        <w:tc>
          <w:tcPr>
            <w:tcW w:w="2896" w:type="dxa"/>
            <w:vMerge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4" w:rsidRPr="00A40534" w:rsidTr="0034543F">
        <w:tc>
          <w:tcPr>
            <w:tcW w:w="797" w:type="dxa"/>
          </w:tcPr>
          <w:p w:rsidR="00A40534" w:rsidRPr="00A40534" w:rsidRDefault="00A40534" w:rsidP="00A4053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Человек в группе</w:t>
            </w:r>
          </w:p>
        </w:tc>
        <w:tc>
          <w:tcPr>
            <w:tcW w:w="1916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228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рабочей тетради</w:t>
            </w:r>
          </w:p>
        </w:tc>
        <w:tc>
          <w:tcPr>
            <w:tcW w:w="2944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896" w:type="dxa"/>
            <w:vMerge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4" w:rsidRPr="00A40534" w:rsidTr="0034543F">
        <w:tc>
          <w:tcPr>
            <w:tcW w:w="797" w:type="dxa"/>
          </w:tcPr>
          <w:p w:rsidR="00A40534" w:rsidRPr="00A40534" w:rsidRDefault="00A40534" w:rsidP="00A4053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О поощрениях и наказаниях</w:t>
            </w:r>
          </w:p>
        </w:tc>
        <w:tc>
          <w:tcPr>
            <w:tcW w:w="1916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228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рабочей программе</w:t>
            </w:r>
          </w:p>
        </w:tc>
        <w:tc>
          <w:tcPr>
            <w:tcW w:w="2944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Урок – дискуссия</w:t>
            </w:r>
          </w:p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Составление памятки для родителей и детей</w:t>
            </w:r>
          </w:p>
        </w:tc>
        <w:tc>
          <w:tcPr>
            <w:tcW w:w="2896" w:type="dxa"/>
            <w:vMerge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4" w:rsidRPr="00A40534" w:rsidTr="0034543F">
        <w:tc>
          <w:tcPr>
            <w:tcW w:w="797" w:type="dxa"/>
          </w:tcPr>
          <w:p w:rsidR="00A40534" w:rsidRPr="00A40534" w:rsidRDefault="00A40534" w:rsidP="00A4053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С какой группой тебе по пути</w:t>
            </w:r>
          </w:p>
        </w:tc>
        <w:tc>
          <w:tcPr>
            <w:tcW w:w="1916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228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Задания в учебнике</w:t>
            </w:r>
          </w:p>
        </w:tc>
        <w:tc>
          <w:tcPr>
            <w:tcW w:w="2944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Урок – размышление</w:t>
            </w:r>
          </w:p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896" w:type="dxa"/>
            <w:vMerge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4" w:rsidRPr="00A40534" w:rsidTr="0034543F">
        <w:tc>
          <w:tcPr>
            <w:tcW w:w="797" w:type="dxa"/>
          </w:tcPr>
          <w:p w:rsidR="00A40534" w:rsidRPr="00A40534" w:rsidRDefault="00A40534" w:rsidP="00A4053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Что такое общение</w:t>
            </w:r>
          </w:p>
        </w:tc>
        <w:tc>
          <w:tcPr>
            <w:tcW w:w="1916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28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Анализ иллюстрации в учебнике с. 69</w:t>
            </w:r>
          </w:p>
        </w:tc>
        <w:tc>
          <w:tcPr>
            <w:tcW w:w="2944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Урок – практикум</w:t>
            </w:r>
          </w:p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896" w:type="dxa"/>
            <w:vMerge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4" w:rsidRPr="00A40534" w:rsidTr="0034543F">
        <w:tc>
          <w:tcPr>
            <w:tcW w:w="797" w:type="dxa"/>
          </w:tcPr>
          <w:p w:rsidR="00A40534" w:rsidRPr="00A40534" w:rsidRDefault="00A40534" w:rsidP="00A4053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Конфликты в межличностных отношениях</w:t>
            </w:r>
          </w:p>
        </w:tc>
        <w:tc>
          <w:tcPr>
            <w:tcW w:w="1916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228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рабочей тетради</w:t>
            </w:r>
          </w:p>
        </w:tc>
        <w:tc>
          <w:tcPr>
            <w:tcW w:w="2944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</w:tc>
        <w:tc>
          <w:tcPr>
            <w:tcW w:w="2896" w:type="dxa"/>
            <w:vMerge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4" w:rsidRPr="00A40534" w:rsidTr="0034543F">
        <w:tc>
          <w:tcPr>
            <w:tcW w:w="797" w:type="dxa"/>
          </w:tcPr>
          <w:p w:rsidR="00A40534" w:rsidRPr="00A40534" w:rsidRDefault="00A40534" w:rsidP="00A4053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Как не проиграть в конфликте</w:t>
            </w:r>
          </w:p>
        </w:tc>
        <w:tc>
          <w:tcPr>
            <w:tcW w:w="1916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228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Анализ ситуаций</w:t>
            </w:r>
          </w:p>
        </w:tc>
        <w:tc>
          <w:tcPr>
            <w:tcW w:w="2944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Игровое моделирование</w:t>
            </w:r>
          </w:p>
        </w:tc>
        <w:tc>
          <w:tcPr>
            <w:tcW w:w="2896" w:type="dxa"/>
            <w:vMerge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4" w:rsidRPr="00A40534" w:rsidTr="0034543F">
        <w:tc>
          <w:tcPr>
            <w:tcW w:w="797" w:type="dxa"/>
          </w:tcPr>
          <w:p w:rsidR="00A40534" w:rsidRPr="00A40534" w:rsidRDefault="00A40534" w:rsidP="00A4053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Урок рефлексии по теме «Человек среди людей»</w:t>
            </w:r>
          </w:p>
        </w:tc>
        <w:tc>
          <w:tcPr>
            <w:tcW w:w="1916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Устный письменный практический</w:t>
            </w:r>
          </w:p>
        </w:tc>
        <w:tc>
          <w:tcPr>
            <w:tcW w:w="228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Работа по индивидуальным заданиям</w:t>
            </w:r>
          </w:p>
        </w:tc>
        <w:tc>
          <w:tcPr>
            <w:tcW w:w="2944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896" w:type="dxa"/>
            <w:vMerge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4" w:rsidRPr="00A40534" w:rsidTr="0034543F">
        <w:tc>
          <w:tcPr>
            <w:tcW w:w="797" w:type="dxa"/>
          </w:tcPr>
          <w:p w:rsidR="00A40534" w:rsidRPr="00A40534" w:rsidRDefault="00A40534" w:rsidP="00A4053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Урок контроля по теме «Человек среди людей»</w:t>
            </w:r>
          </w:p>
        </w:tc>
        <w:tc>
          <w:tcPr>
            <w:tcW w:w="1916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</w:p>
        </w:tc>
        <w:tc>
          <w:tcPr>
            <w:tcW w:w="228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44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896" w:type="dxa"/>
            <w:vMerge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4" w:rsidRPr="00A40534" w:rsidTr="0034543F">
        <w:tc>
          <w:tcPr>
            <w:tcW w:w="797" w:type="dxa"/>
          </w:tcPr>
          <w:p w:rsidR="00A40534" w:rsidRPr="00A40534" w:rsidRDefault="00A40534" w:rsidP="0034543F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Нравственные основы жизни</w:t>
            </w:r>
          </w:p>
        </w:tc>
        <w:tc>
          <w:tcPr>
            <w:tcW w:w="1916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4" w:rsidRPr="00A40534" w:rsidTr="0034543F">
        <w:tc>
          <w:tcPr>
            <w:tcW w:w="797" w:type="dxa"/>
          </w:tcPr>
          <w:p w:rsidR="00A40534" w:rsidRPr="00A40534" w:rsidRDefault="00A40534" w:rsidP="00A4053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Человек славен добрыми делами</w:t>
            </w:r>
          </w:p>
        </w:tc>
        <w:tc>
          <w:tcPr>
            <w:tcW w:w="1916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228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сказки О.Уайльда </w:t>
            </w:r>
            <w:r w:rsidRPr="00A40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«Счастливый принц»</w:t>
            </w:r>
          </w:p>
        </w:tc>
        <w:tc>
          <w:tcPr>
            <w:tcW w:w="2944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</w:t>
            </w:r>
          </w:p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«Памятки </w:t>
            </w:r>
            <w:r w:rsidRPr="00A40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доброму человеку»</w:t>
            </w:r>
          </w:p>
        </w:tc>
        <w:tc>
          <w:tcPr>
            <w:tcW w:w="2896" w:type="dxa"/>
            <w:vMerge w:val="restart"/>
          </w:tcPr>
          <w:p w:rsidR="00A40534" w:rsidRPr="00A40534" w:rsidRDefault="00A40534" w:rsidP="00345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моральную сторону ситуации. </w:t>
            </w:r>
            <w:r w:rsidRPr="00A40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основные принципы морали.</w:t>
            </w:r>
          </w:p>
          <w:p w:rsidR="00A40534" w:rsidRPr="00A40534" w:rsidRDefault="00A40534" w:rsidP="00345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Анализировать типичные социальные ситуации с морально – нравственных позиций.</w:t>
            </w:r>
          </w:p>
          <w:p w:rsidR="00A40534" w:rsidRPr="00A40534" w:rsidRDefault="00A40534" w:rsidP="00345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Давать нравственные оценки собственным поступкам, поведению других людей.</w:t>
            </w:r>
          </w:p>
          <w:p w:rsidR="00A40534" w:rsidRPr="00A40534" w:rsidRDefault="00A40534" w:rsidP="00345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Объяснять и конкретизировать фактами социальной жизни роль морали в жизни общества.</w:t>
            </w:r>
          </w:p>
          <w:p w:rsidR="00A40534" w:rsidRPr="00A40534" w:rsidRDefault="00A40534" w:rsidP="00345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Использовать элементы причинно – следственного анализа для понимания влияния моральных устоев на развитие общества и человека.</w:t>
            </w:r>
          </w:p>
          <w:p w:rsidR="00A40534" w:rsidRPr="00A40534" w:rsidRDefault="00A40534" w:rsidP="00345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Приводить примеры ситуаций морального выбора.</w:t>
            </w:r>
          </w:p>
        </w:tc>
      </w:tr>
      <w:tr w:rsidR="00A40534" w:rsidRPr="00A40534" w:rsidTr="0034543F">
        <w:tc>
          <w:tcPr>
            <w:tcW w:w="797" w:type="dxa"/>
          </w:tcPr>
          <w:p w:rsidR="00A40534" w:rsidRPr="00A40534" w:rsidRDefault="00A40534" w:rsidP="00A4053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Будь смелым</w:t>
            </w:r>
          </w:p>
        </w:tc>
        <w:tc>
          <w:tcPr>
            <w:tcW w:w="1916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228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рабочей тетради</w:t>
            </w:r>
          </w:p>
        </w:tc>
        <w:tc>
          <w:tcPr>
            <w:tcW w:w="2944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– рассуждения</w:t>
            </w:r>
          </w:p>
        </w:tc>
        <w:tc>
          <w:tcPr>
            <w:tcW w:w="2896" w:type="dxa"/>
            <w:vMerge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4" w:rsidRPr="00A40534" w:rsidTr="0034543F">
        <w:tc>
          <w:tcPr>
            <w:tcW w:w="797" w:type="dxa"/>
          </w:tcPr>
          <w:p w:rsidR="00A40534" w:rsidRPr="00A40534" w:rsidRDefault="00A40534" w:rsidP="00A4053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Смелость города берет</w:t>
            </w:r>
          </w:p>
        </w:tc>
        <w:tc>
          <w:tcPr>
            <w:tcW w:w="1916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228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проблемным вопросом </w:t>
            </w:r>
          </w:p>
        </w:tc>
        <w:tc>
          <w:tcPr>
            <w:tcW w:w="2944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Урок – защита мини – проектов «Жил на свете человек»</w:t>
            </w:r>
          </w:p>
        </w:tc>
        <w:tc>
          <w:tcPr>
            <w:tcW w:w="2896" w:type="dxa"/>
            <w:vMerge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4" w:rsidRPr="00A40534" w:rsidTr="0034543F">
        <w:tc>
          <w:tcPr>
            <w:tcW w:w="797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7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Человек и человечность</w:t>
            </w:r>
          </w:p>
        </w:tc>
        <w:tc>
          <w:tcPr>
            <w:tcW w:w="1916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228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рабочей тетради</w:t>
            </w:r>
          </w:p>
        </w:tc>
        <w:tc>
          <w:tcPr>
            <w:tcW w:w="2944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896" w:type="dxa"/>
            <w:vMerge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4" w:rsidRPr="00A40534" w:rsidTr="0034543F">
        <w:tc>
          <w:tcPr>
            <w:tcW w:w="797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7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Урок рефлексии по теме «Нравственные основы жизни»</w:t>
            </w:r>
          </w:p>
        </w:tc>
        <w:tc>
          <w:tcPr>
            <w:tcW w:w="1916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Устный письменный</w:t>
            </w:r>
          </w:p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28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Работа по индивидуальным заданиям</w:t>
            </w:r>
          </w:p>
        </w:tc>
        <w:tc>
          <w:tcPr>
            <w:tcW w:w="2944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896" w:type="dxa"/>
            <w:vMerge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4" w:rsidRPr="00A40534" w:rsidTr="0034543F">
        <w:tc>
          <w:tcPr>
            <w:tcW w:w="797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7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Урок контроля по теме «Нравственные основы жизни»</w:t>
            </w:r>
          </w:p>
        </w:tc>
        <w:tc>
          <w:tcPr>
            <w:tcW w:w="1916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228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44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896" w:type="dxa"/>
            <w:vMerge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4" w:rsidRPr="00A40534" w:rsidTr="0034543F">
        <w:tc>
          <w:tcPr>
            <w:tcW w:w="797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7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Повторительно</w:t>
            </w:r>
            <w:proofErr w:type="spellEnd"/>
            <w:r w:rsidRPr="00A40534">
              <w:rPr>
                <w:rFonts w:ascii="Times New Roman" w:hAnsi="Times New Roman" w:cs="Times New Roman"/>
                <w:sz w:val="24"/>
                <w:szCs w:val="24"/>
              </w:rPr>
              <w:t xml:space="preserve"> – обобщающий урок  «Путь человека к успеху. Как его выбрать?»</w:t>
            </w:r>
          </w:p>
        </w:tc>
        <w:tc>
          <w:tcPr>
            <w:tcW w:w="1916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280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Анализ ситуаций</w:t>
            </w:r>
          </w:p>
        </w:tc>
        <w:tc>
          <w:tcPr>
            <w:tcW w:w="2944" w:type="dxa"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34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896" w:type="dxa"/>
            <w:vMerge/>
          </w:tcPr>
          <w:p w:rsidR="00A40534" w:rsidRPr="00A40534" w:rsidRDefault="00A40534" w:rsidP="0034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534" w:rsidRDefault="00A40534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A40534" w:rsidSect="00A40534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8C1"/>
    <w:multiLevelType w:val="hybridMultilevel"/>
    <w:tmpl w:val="73D2BCC6"/>
    <w:lvl w:ilvl="0" w:tplc="829E6FAC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">
    <w:nsid w:val="0F7533F6"/>
    <w:multiLevelType w:val="hybridMultilevel"/>
    <w:tmpl w:val="38BAC556"/>
    <w:lvl w:ilvl="0" w:tplc="8D44CD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827056"/>
    <w:multiLevelType w:val="hybridMultilevel"/>
    <w:tmpl w:val="DA300A10"/>
    <w:lvl w:ilvl="0" w:tplc="829E6F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ADD3773"/>
    <w:multiLevelType w:val="hybridMultilevel"/>
    <w:tmpl w:val="D58029B8"/>
    <w:lvl w:ilvl="0" w:tplc="8D44C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524F8"/>
    <w:multiLevelType w:val="hybridMultilevel"/>
    <w:tmpl w:val="C8B8AD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A71D5"/>
    <w:multiLevelType w:val="hybridMultilevel"/>
    <w:tmpl w:val="B42ED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295FCA"/>
    <w:multiLevelType w:val="multilevel"/>
    <w:tmpl w:val="08B8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8F24AB"/>
    <w:multiLevelType w:val="hybridMultilevel"/>
    <w:tmpl w:val="14E8608E"/>
    <w:lvl w:ilvl="0" w:tplc="1E2E266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8">
    <w:nsid w:val="2BC26415"/>
    <w:multiLevelType w:val="hybridMultilevel"/>
    <w:tmpl w:val="54ACA008"/>
    <w:lvl w:ilvl="0" w:tplc="829E6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B3EF4"/>
    <w:multiLevelType w:val="multilevel"/>
    <w:tmpl w:val="9E74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8C2B01"/>
    <w:multiLevelType w:val="hybridMultilevel"/>
    <w:tmpl w:val="DBCE1E12"/>
    <w:lvl w:ilvl="0" w:tplc="8D44CD9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4C75A50"/>
    <w:multiLevelType w:val="hybridMultilevel"/>
    <w:tmpl w:val="CA746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A27609"/>
    <w:multiLevelType w:val="hybridMultilevel"/>
    <w:tmpl w:val="31CE3B6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13">
    <w:nsid w:val="5AE24B17"/>
    <w:multiLevelType w:val="hybridMultilevel"/>
    <w:tmpl w:val="D25ED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C6EF5"/>
    <w:multiLevelType w:val="hybridMultilevel"/>
    <w:tmpl w:val="DCB48E30"/>
    <w:lvl w:ilvl="0" w:tplc="829E6FAC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>
    <w:nsid w:val="5E577618"/>
    <w:multiLevelType w:val="hybridMultilevel"/>
    <w:tmpl w:val="B596C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AB1650"/>
    <w:multiLevelType w:val="hybridMultilevel"/>
    <w:tmpl w:val="66DC6C76"/>
    <w:lvl w:ilvl="0" w:tplc="829E6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C12B31"/>
    <w:multiLevelType w:val="hybridMultilevel"/>
    <w:tmpl w:val="C7488A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A470E"/>
    <w:multiLevelType w:val="hybridMultilevel"/>
    <w:tmpl w:val="48B6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2E38D7"/>
    <w:multiLevelType w:val="hybridMultilevel"/>
    <w:tmpl w:val="8C982DBE"/>
    <w:lvl w:ilvl="0" w:tplc="829E6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CB3AA0"/>
    <w:multiLevelType w:val="hybridMultilevel"/>
    <w:tmpl w:val="9D2293D4"/>
    <w:lvl w:ilvl="0" w:tplc="829E6FAC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1">
    <w:nsid w:val="6FBA0837"/>
    <w:multiLevelType w:val="hybridMultilevel"/>
    <w:tmpl w:val="A12A702E"/>
    <w:lvl w:ilvl="0" w:tplc="829E6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0212E8"/>
    <w:multiLevelType w:val="hybridMultilevel"/>
    <w:tmpl w:val="4E0EDA72"/>
    <w:lvl w:ilvl="0" w:tplc="D388BE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72766F64"/>
    <w:multiLevelType w:val="hybridMultilevel"/>
    <w:tmpl w:val="2FAA12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DE7626"/>
    <w:multiLevelType w:val="hybridMultilevel"/>
    <w:tmpl w:val="D5108918"/>
    <w:lvl w:ilvl="0" w:tplc="8D44CD9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7C04678"/>
    <w:multiLevelType w:val="multilevel"/>
    <w:tmpl w:val="3B86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9A678F"/>
    <w:multiLevelType w:val="hybridMultilevel"/>
    <w:tmpl w:val="2C1C8F50"/>
    <w:lvl w:ilvl="0" w:tplc="829E6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BC3F54"/>
    <w:multiLevelType w:val="hybridMultilevel"/>
    <w:tmpl w:val="70FA8B0A"/>
    <w:lvl w:ilvl="0" w:tplc="829E6FA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1"/>
  </w:num>
  <w:num w:numId="4">
    <w:abstractNumId w:val="19"/>
  </w:num>
  <w:num w:numId="5">
    <w:abstractNumId w:val="4"/>
  </w:num>
  <w:num w:numId="6">
    <w:abstractNumId w:val="23"/>
  </w:num>
  <w:num w:numId="7">
    <w:abstractNumId w:val="17"/>
  </w:num>
  <w:num w:numId="8">
    <w:abstractNumId w:val="13"/>
  </w:num>
  <w:num w:numId="9">
    <w:abstractNumId w:val="1"/>
  </w:num>
  <w:num w:numId="10">
    <w:abstractNumId w:val="3"/>
  </w:num>
  <w:num w:numId="11">
    <w:abstractNumId w:val="24"/>
  </w:num>
  <w:num w:numId="12">
    <w:abstractNumId w:val="10"/>
  </w:num>
  <w:num w:numId="13">
    <w:abstractNumId w:val="5"/>
  </w:num>
  <w:num w:numId="14">
    <w:abstractNumId w:val="20"/>
  </w:num>
  <w:num w:numId="15">
    <w:abstractNumId w:val="14"/>
  </w:num>
  <w:num w:numId="16">
    <w:abstractNumId w:val="26"/>
  </w:num>
  <w:num w:numId="17">
    <w:abstractNumId w:val="2"/>
  </w:num>
  <w:num w:numId="18">
    <w:abstractNumId w:val="22"/>
  </w:num>
  <w:num w:numId="19">
    <w:abstractNumId w:val="0"/>
  </w:num>
  <w:num w:numId="20">
    <w:abstractNumId w:val="7"/>
  </w:num>
  <w:num w:numId="21">
    <w:abstractNumId w:val="12"/>
  </w:num>
  <w:num w:numId="22">
    <w:abstractNumId w:val="16"/>
  </w:num>
  <w:num w:numId="23">
    <w:abstractNumId w:val="27"/>
  </w:num>
  <w:num w:numId="24">
    <w:abstractNumId w:val="25"/>
  </w:num>
  <w:num w:numId="25">
    <w:abstractNumId w:val="9"/>
  </w:num>
  <w:num w:numId="26">
    <w:abstractNumId w:val="6"/>
  </w:num>
  <w:num w:numId="27">
    <w:abstractNumId w:val="18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8F6"/>
    <w:rsid w:val="00095CF8"/>
    <w:rsid w:val="00121397"/>
    <w:rsid w:val="00143C9A"/>
    <w:rsid w:val="001637B9"/>
    <w:rsid w:val="0017144B"/>
    <w:rsid w:val="0019020D"/>
    <w:rsid w:val="001965DE"/>
    <w:rsid w:val="001E16FC"/>
    <w:rsid w:val="00202563"/>
    <w:rsid w:val="002268F6"/>
    <w:rsid w:val="00234DCE"/>
    <w:rsid w:val="00257DEF"/>
    <w:rsid w:val="002B0BC2"/>
    <w:rsid w:val="002D711E"/>
    <w:rsid w:val="003120A3"/>
    <w:rsid w:val="0034615A"/>
    <w:rsid w:val="00383BA1"/>
    <w:rsid w:val="003901CB"/>
    <w:rsid w:val="00464387"/>
    <w:rsid w:val="004A0F60"/>
    <w:rsid w:val="004A6A43"/>
    <w:rsid w:val="004B04E7"/>
    <w:rsid w:val="004D7A9D"/>
    <w:rsid w:val="00520FB7"/>
    <w:rsid w:val="005436BB"/>
    <w:rsid w:val="00552FE6"/>
    <w:rsid w:val="00567156"/>
    <w:rsid w:val="00586515"/>
    <w:rsid w:val="005872A8"/>
    <w:rsid w:val="005B5EB3"/>
    <w:rsid w:val="005C0468"/>
    <w:rsid w:val="005C1148"/>
    <w:rsid w:val="005D3103"/>
    <w:rsid w:val="005F132F"/>
    <w:rsid w:val="006738EE"/>
    <w:rsid w:val="0068694B"/>
    <w:rsid w:val="006A368F"/>
    <w:rsid w:val="006C43E3"/>
    <w:rsid w:val="00727B35"/>
    <w:rsid w:val="00751683"/>
    <w:rsid w:val="00754EA7"/>
    <w:rsid w:val="0076502A"/>
    <w:rsid w:val="007C4B4C"/>
    <w:rsid w:val="00851EBE"/>
    <w:rsid w:val="008939BC"/>
    <w:rsid w:val="00930B42"/>
    <w:rsid w:val="009D200E"/>
    <w:rsid w:val="00A02758"/>
    <w:rsid w:val="00A40534"/>
    <w:rsid w:val="00A673C9"/>
    <w:rsid w:val="00A819A9"/>
    <w:rsid w:val="00AA6C69"/>
    <w:rsid w:val="00AB320E"/>
    <w:rsid w:val="00AD5628"/>
    <w:rsid w:val="00B11B4B"/>
    <w:rsid w:val="00B22F79"/>
    <w:rsid w:val="00B33147"/>
    <w:rsid w:val="00B91214"/>
    <w:rsid w:val="00BB7119"/>
    <w:rsid w:val="00BE2C21"/>
    <w:rsid w:val="00BE6CB9"/>
    <w:rsid w:val="00C02F0E"/>
    <w:rsid w:val="00C11E63"/>
    <w:rsid w:val="00C24ABF"/>
    <w:rsid w:val="00C433FB"/>
    <w:rsid w:val="00C5237A"/>
    <w:rsid w:val="00C80D31"/>
    <w:rsid w:val="00CF5963"/>
    <w:rsid w:val="00D35004"/>
    <w:rsid w:val="00D4321E"/>
    <w:rsid w:val="00D5353F"/>
    <w:rsid w:val="00D63658"/>
    <w:rsid w:val="00E03068"/>
    <w:rsid w:val="00E12367"/>
    <w:rsid w:val="00E571EF"/>
    <w:rsid w:val="00E62A50"/>
    <w:rsid w:val="00E72988"/>
    <w:rsid w:val="00ED670A"/>
    <w:rsid w:val="00EE292A"/>
    <w:rsid w:val="00EF3A7C"/>
    <w:rsid w:val="00F10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2268F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26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3A7C"/>
    <w:pPr>
      <w:ind w:left="720"/>
      <w:contextualSpacing/>
    </w:pPr>
  </w:style>
  <w:style w:type="paragraph" w:styleId="a5">
    <w:name w:val="No Spacing"/>
    <w:uiPriority w:val="99"/>
    <w:qFormat/>
    <w:rsid w:val="00851EB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1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1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2467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МОБУ СОШ  № 1</dc:creator>
  <cp:lastModifiedBy>ТГ</cp:lastModifiedBy>
  <cp:revision>2</cp:revision>
  <cp:lastPrinted>2013-11-15T00:40:00Z</cp:lastPrinted>
  <dcterms:created xsi:type="dcterms:W3CDTF">2015-10-05T07:20:00Z</dcterms:created>
  <dcterms:modified xsi:type="dcterms:W3CDTF">2015-10-05T07:20:00Z</dcterms:modified>
</cp:coreProperties>
</file>