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D" w:rsidRPr="00D661CB" w:rsidRDefault="008A77CD" w:rsidP="00D661CB">
      <w:pPr>
        <w:rPr>
          <w:rFonts w:ascii="Times New Roman" w:hAnsi="Times New Roman"/>
          <w:i/>
          <w:sz w:val="28"/>
          <w:szCs w:val="28"/>
        </w:rPr>
      </w:pPr>
      <w:r w:rsidRPr="007803B6">
        <w:rPr>
          <w:rFonts w:ascii="Times New Roman" w:hAnsi="Times New Roman"/>
          <w:sz w:val="24"/>
          <w:szCs w:val="24"/>
        </w:rPr>
        <w:t xml:space="preserve">                    </w:t>
      </w:r>
    </w:p>
    <w:p w:rsidR="008A77CD" w:rsidRPr="00D661CB" w:rsidRDefault="008A77CD" w:rsidP="00D661CB">
      <w:pPr>
        <w:tabs>
          <w:tab w:val="left" w:pos="5715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A77CD" w:rsidRDefault="008A77CD" w:rsidP="00D661CB">
      <w:pPr>
        <w:tabs>
          <w:tab w:val="left" w:pos="571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D661CB">
        <w:rPr>
          <w:rFonts w:ascii="Times New Roman" w:hAnsi="Times New Roman"/>
          <w:b/>
          <w:i/>
          <w:sz w:val="32"/>
          <w:szCs w:val="32"/>
        </w:rPr>
        <w:t xml:space="preserve">ТЕХНОЛОГИЧЕСКАЯ КАРТА </w:t>
      </w:r>
    </w:p>
    <w:p w:rsidR="008A77CD" w:rsidRPr="00D661CB" w:rsidRDefault="008A77CD" w:rsidP="00D661CB">
      <w:pPr>
        <w:tabs>
          <w:tab w:val="left" w:pos="571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D661CB">
        <w:rPr>
          <w:rFonts w:ascii="Times New Roman" w:hAnsi="Times New Roman"/>
          <w:b/>
          <w:i/>
          <w:sz w:val="32"/>
          <w:szCs w:val="32"/>
        </w:rPr>
        <w:t>по предмету</w:t>
      </w:r>
      <w:r>
        <w:rPr>
          <w:rFonts w:ascii="Times New Roman" w:hAnsi="Times New Roman"/>
          <w:b/>
          <w:i/>
          <w:sz w:val="32"/>
          <w:szCs w:val="32"/>
        </w:rPr>
        <w:t>:</w:t>
      </w:r>
      <w:r w:rsidRPr="00D661CB">
        <w:rPr>
          <w:rFonts w:ascii="Times New Roman" w:hAnsi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sz w:val="32"/>
          <w:szCs w:val="32"/>
        </w:rPr>
        <w:t>«Развитие слухового восприятия и формирование произношения».</w:t>
      </w:r>
    </w:p>
    <w:p w:rsidR="008A77CD" w:rsidRPr="00D661CB" w:rsidRDefault="008A77CD" w:rsidP="00D661CB">
      <w:pPr>
        <w:tabs>
          <w:tab w:val="left" w:pos="571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D661CB">
        <w:rPr>
          <w:rFonts w:ascii="Times New Roman" w:hAnsi="Times New Roman"/>
          <w:b/>
          <w:i/>
          <w:sz w:val="32"/>
          <w:szCs w:val="32"/>
        </w:rPr>
        <w:t>ПО ТЕМЕ</w:t>
      </w:r>
      <w:r>
        <w:rPr>
          <w:rFonts w:ascii="Times New Roman" w:hAnsi="Times New Roman"/>
          <w:b/>
          <w:i/>
          <w:sz w:val="32"/>
          <w:szCs w:val="32"/>
        </w:rPr>
        <w:t>:</w:t>
      </w:r>
      <w:r w:rsidRPr="00D661CB">
        <w:rPr>
          <w:rFonts w:ascii="Times New Roman" w:hAnsi="Times New Roman"/>
          <w:b/>
          <w:i/>
          <w:sz w:val="32"/>
          <w:szCs w:val="32"/>
        </w:rPr>
        <w:t xml:space="preserve">    Текст «</w:t>
      </w:r>
      <w:r>
        <w:rPr>
          <w:rFonts w:ascii="Times New Roman" w:hAnsi="Times New Roman"/>
          <w:b/>
          <w:i/>
          <w:sz w:val="32"/>
          <w:szCs w:val="32"/>
        </w:rPr>
        <w:t>Чудо-дерево</w:t>
      </w:r>
      <w:r w:rsidRPr="00D661CB">
        <w:rPr>
          <w:rFonts w:ascii="Times New Roman" w:hAnsi="Times New Roman"/>
          <w:b/>
          <w:i/>
          <w:sz w:val="32"/>
          <w:szCs w:val="32"/>
        </w:rPr>
        <w:t xml:space="preserve">».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661CB">
        <w:rPr>
          <w:rFonts w:ascii="Times New Roman" w:hAnsi="Times New Roman"/>
          <w:b/>
          <w:i/>
          <w:sz w:val="32"/>
          <w:szCs w:val="32"/>
        </w:rPr>
        <w:t>Дифференциация звуков</w:t>
      </w:r>
      <w:r>
        <w:rPr>
          <w:rFonts w:ascii="Times New Roman" w:hAnsi="Times New Roman"/>
          <w:b/>
          <w:i/>
          <w:sz w:val="32"/>
          <w:szCs w:val="32"/>
        </w:rPr>
        <w:t>: « С-Ш»</w:t>
      </w:r>
      <w:proofErr w:type="gramStart"/>
      <w:r w:rsidRPr="00D661CB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.</w:t>
      </w:r>
      <w:proofErr w:type="gramEnd"/>
    </w:p>
    <w:p w:rsidR="008A77CD" w:rsidRPr="00D661CB" w:rsidRDefault="008A77CD" w:rsidP="00D661CB">
      <w:pPr>
        <w:tabs>
          <w:tab w:val="left" w:pos="571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для учащихся 5</w:t>
      </w:r>
      <w:r w:rsidRPr="00D661CB">
        <w:rPr>
          <w:rFonts w:ascii="Times New Roman" w:hAnsi="Times New Roman"/>
          <w:i/>
          <w:sz w:val="32"/>
          <w:szCs w:val="32"/>
        </w:rPr>
        <w:t xml:space="preserve"> класса</w:t>
      </w:r>
      <w:r>
        <w:rPr>
          <w:rFonts w:ascii="Times New Roman" w:hAnsi="Times New Roman"/>
          <w:i/>
          <w:sz w:val="32"/>
          <w:szCs w:val="32"/>
        </w:rPr>
        <w:t>, 2 отделение, 2 вариант.</w:t>
      </w:r>
    </w:p>
    <w:p w:rsidR="008A77CD" w:rsidRPr="00D661CB" w:rsidRDefault="008A77CD" w:rsidP="00D661CB">
      <w:pPr>
        <w:rPr>
          <w:rFonts w:ascii="Times New Roman" w:hAnsi="Times New Roman"/>
          <w:i/>
          <w:sz w:val="32"/>
          <w:szCs w:val="32"/>
        </w:rPr>
      </w:pPr>
      <w:r w:rsidRPr="00D661CB">
        <w:rPr>
          <w:rFonts w:ascii="Times New Roman" w:hAnsi="Times New Roman"/>
          <w:i/>
          <w:sz w:val="32"/>
          <w:szCs w:val="32"/>
        </w:rPr>
        <w:tab/>
      </w:r>
      <w:r w:rsidRPr="00D661CB">
        <w:rPr>
          <w:rFonts w:ascii="Times New Roman" w:hAnsi="Times New Roman"/>
          <w:i/>
          <w:sz w:val="32"/>
          <w:szCs w:val="32"/>
        </w:rPr>
        <w:tab/>
      </w:r>
    </w:p>
    <w:p w:rsidR="008A77CD" w:rsidRPr="00D661CB" w:rsidRDefault="008A77CD" w:rsidP="00D661CB">
      <w:pPr>
        <w:rPr>
          <w:rFonts w:ascii="Times New Roman" w:hAnsi="Times New Roman"/>
          <w:i/>
          <w:sz w:val="32"/>
          <w:szCs w:val="32"/>
        </w:rPr>
      </w:pPr>
    </w:p>
    <w:p w:rsidR="008A77CD" w:rsidRPr="00D661CB" w:rsidRDefault="008A77CD" w:rsidP="00D661CB">
      <w:pPr>
        <w:rPr>
          <w:rFonts w:ascii="Times New Roman" w:hAnsi="Times New Roman"/>
          <w:b/>
          <w:i/>
          <w:sz w:val="32"/>
          <w:szCs w:val="32"/>
        </w:rPr>
      </w:pPr>
    </w:p>
    <w:p w:rsidR="008A77CD" w:rsidRPr="00D661CB" w:rsidRDefault="008A77CD" w:rsidP="00D661CB">
      <w:pPr>
        <w:ind w:left="11520"/>
        <w:jc w:val="both"/>
        <w:rPr>
          <w:rFonts w:ascii="Times New Roman" w:hAnsi="Times New Roman"/>
          <w:i/>
          <w:sz w:val="32"/>
          <w:szCs w:val="32"/>
        </w:rPr>
      </w:pPr>
      <w:r w:rsidRPr="00D661CB">
        <w:rPr>
          <w:rFonts w:ascii="Times New Roman" w:hAnsi="Times New Roman"/>
          <w:i/>
          <w:sz w:val="32"/>
          <w:szCs w:val="32"/>
        </w:rPr>
        <w:t xml:space="preserve">Составитель: учитель по РСВ и ФП  ГКОУ СО «СКОШИ № 126» </w:t>
      </w:r>
    </w:p>
    <w:p w:rsidR="008A77CD" w:rsidRPr="00D661CB" w:rsidRDefault="008A77CD" w:rsidP="00D661CB">
      <w:pPr>
        <w:ind w:left="115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Томилина Ирина Викторовна</w:t>
      </w:r>
    </w:p>
    <w:p w:rsidR="008A77CD" w:rsidRPr="00D661CB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  <w:r w:rsidRPr="00D661CB">
        <w:rPr>
          <w:rFonts w:ascii="Times New Roman" w:hAnsi="Times New Roman"/>
          <w:i/>
          <w:sz w:val="32"/>
          <w:szCs w:val="32"/>
        </w:rPr>
        <w:t>Екатеринбург 2013</w:t>
      </w:r>
    </w:p>
    <w:p w:rsidR="008A77CD" w:rsidRDefault="008A77CD" w:rsidP="00D661CB">
      <w:pPr>
        <w:jc w:val="center"/>
        <w:rPr>
          <w:b/>
          <w:sz w:val="28"/>
          <w:szCs w:val="28"/>
        </w:rPr>
      </w:pPr>
    </w:p>
    <w:p w:rsidR="008A77CD" w:rsidRPr="00A60B41" w:rsidRDefault="008A77CD" w:rsidP="00D661CB">
      <w:pPr>
        <w:jc w:val="center"/>
        <w:rPr>
          <w:sz w:val="28"/>
          <w:szCs w:val="28"/>
        </w:rPr>
      </w:pPr>
      <w:r w:rsidRPr="005524CA">
        <w:rPr>
          <w:b/>
          <w:sz w:val="28"/>
          <w:szCs w:val="28"/>
        </w:rPr>
        <w:t xml:space="preserve">Технологическая карта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295"/>
        <w:gridCol w:w="1358"/>
        <w:gridCol w:w="1599"/>
        <w:gridCol w:w="1985"/>
        <w:gridCol w:w="1946"/>
        <w:gridCol w:w="2023"/>
        <w:gridCol w:w="1984"/>
        <w:gridCol w:w="1985"/>
      </w:tblGrid>
      <w:tr w:rsidR="008A77CD" w:rsidRPr="0097314D" w:rsidTr="0074675D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Предмет,</w:t>
            </w: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тема,</w:t>
            </w: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 xml:space="preserve">  Методы</w:t>
            </w: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 xml:space="preserve">Тип и вид </w:t>
            </w: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55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7CD" w:rsidRPr="007E00F3" w:rsidRDefault="008A77C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Система средств</w:t>
            </w:r>
          </w:p>
          <w:p w:rsidR="008A77CD" w:rsidRPr="007E00F3" w:rsidRDefault="008A77C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8A77CD" w:rsidRPr="0097314D" w:rsidTr="0074675D">
        <w:tc>
          <w:tcPr>
            <w:tcW w:w="1526" w:type="dxa"/>
            <w:vMerge/>
            <w:tcBorders>
              <w:bottom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bottom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lef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CD" w:rsidRPr="0097314D" w:rsidTr="0074675D"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946" w:type="dxa"/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CD" w:rsidRPr="0097314D" w:rsidTr="0074675D">
        <w:tc>
          <w:tcPr>
            <w:tcW w:w="1526" w:type="dxa"/>
            <w:tcBorders>
              <w:right w:val="single" w:sz="4" w:space="0" w:color="auto"/>
            </w:tcBorders>
          </w:tcPr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 xml:space="preserve">Предмет: «Развитие слухового восприятия и </w:t>
            </w:r>
            <w:proofErr w:type="spellStart"/>
            <w:r w:rsidRPr="007E00F3">
              <w:rPr>
                <w:rFonts w:ascii="Times New Roman" w:hAnsi="Times New Roman"/>
                <w:sz w:val="24"/>
                <w:szCs w:val="24"/>
              </w:rPr>
              <w:t>формиров</w:t>
            </w:r>
            <w:proofErr w:type="gramStart"/>
            <w:r w:rsidRPr="007E00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E00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E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0F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E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0F3">
              <w:rPr>
                <w:rFonts w:ascii="Times New Roman" w:hAnsi="Times New Roman"/>
                <w:sz w:val="24"/>
                <w:szCs w:val="24"/>
              </w:rPr>
              <w:t>произноше-ния</w:t>
            </w:r>
            <w:proofErr w:type="spellEnd"/>
            <w:r w:rsidRPr="007E00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 xml:space="preserve">Тема: текст:  «Чудо </w:t>
            </w:r>
            <w:proofErr w:type="gramStart"/>
            <w:r w:rsidRPr="007E00F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E00F3">
              <w:rPr>
                <w:rFonts w:ascii="Times New Roman" w:hAnsi="Times New Roman"/>
                <w:sz w:val="24"/>
                <w:szCs w:val="24"/>
              </w:rPr>
              <w:t>ерево»;</w:t>
            </w:r>
          </w:p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Звуки: «С-Ш».</w:t>
            </w:r>
          </w:p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5 класс          2 отделение             2 вариант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8A77CD" w:rsidRPr="005B3DEE" w:rsidRDefault="008A77CD" w:rsidP="0074675D">
            <w:pPr>
              <w:spacing w:after="0" w:line="240" w:lineRule="auto"/>
              <w:rPr>
                <w:rFonts w:ascii="Times New Roman" w:hAnsi="Times New Roman"/>
              </w:rPr>
            </w:pPr>
            <w:r w:rsidRPr="005B3DEE">
              <w:rPr>
                <w:rFonts w:ascii="Times New Roman" w:hAnsi="Times New Roman"/>
              </w:rPr>
              <w:t>Репродуктивный</w:t>
            </w:r>
            <w:r>
              <w:rPr>
                <w:rFonts w:ascii="Times New Roman" w:hAnsi="Times New Roman"/>
              </w:rPr>
              <w:t>.</w:t>
            </w:r>
          </w:p>
          <w:p w:rsidR="008A77CD" w:rsidRDefault="008A77CD" w:rsidP="0074675D">
            <w:pPr>
              <w:spacing w:after="0" w:line="240" w:lineRule="auto"/>
              <w:rPr>
                <w:rFonts w:ascii="Times New Roman" w:hAnsi="Times New Roman"/>
              </w:rPr>
            </w:pPr>
            <w:r w:rsidRPr="005B3DEE">
              <w:rPr>
                <w:rFonts w:ascii="Times New Roman" w:hAnsi="Times New Roman"/>
              </w:rPr>
              <w:t>Частично-поисковый</w:t>
            </w:r>
          </w:p>
          <w:p w:rsidR="008A77CD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8A77CD" w:rsidRPr="007E00F3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Аналитико-синтетический.</w:t>
            </w:r>
          </w:p>
          <w:p w:rsidR="008A77CD" w:rsidRPr="007E00F3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color w:val="000000"/>
                <w:sz w:val="24"/>
                <w:szCs w:val="24"/>
              </w:rPr>
              <w:br/>
            </w:r>
            <w:r w:rsidRPr="007E00F3">
              <w:rPr>
                <w:color w:val="000000"/>
                <w:sz w:val="24"/>
                <w:szCs w:val="24"/>
              </w:rPr>
              <w:br/>
            </w:r>
            <w:r w:rsidRPr="007E00F3">
              <w:rPr>
                <w:color w:val="000000"/>
                <w:sz w:val="24"/>
                <w:szCs w:val="24"/>
              </w:rPr>
              <w:br/>
            </w:r>
            <w:r w:rsidRPr="007E00F3">
              <w:rPr>
                <w:color w:val="000000"/>
                <w:sz w:val="24"/>
                <w:szCs w:val="24"/>
              </w:rPr>
              <w:br/>
            </w:r>
            <w:r w:rsidRPr="007E00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58" w:type="dxa"/>
          </w:tcPr>
          <w:p w:rsidR="008A77CD" w:rsidRPr="007E00F3" w:rsidRDefault="008A77CD" w:rsidP="0074675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0F3">
              <w:rPr>
                <w:rFonts w:ascii="Times New Roman" w:hAnsi="Times New Roman"/>
                <w:sz w:val="24"/>
                <w:szCs w:val="24"/>
              </w:rPr>
              <w:t>Системат</w:t>
            </w:r>
            <w:proofErr w:type="gramStart"/>
            <w:r w:rsidRPr="007E00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E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0F3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spellEnd"/>
            <w:r w:rsidRPr="007E00F3">
              <w:rPr>
                <w:rFonts w:ascii="Times New Roman" w:hAnsi="Times New Roman"/>
                <w:sz w:val="24"/>
                <w:szCs w:val="24"/>
              </w:rPr>
              <w:t xml:space="preserve"> и обобщение знаний и умений</w:t>
            </w:r>
          </w:p>
          <w:p w:rsidR="008A77CD" w:rsidRPr="007E00F3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77CD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Осознание детьми значимости умения различать, правильно произносить звуки речи, правильного произношения звуков С-Ш в самостоятельной речи</w:t>
            </w:r>
          </w:p>
          <w:p w:rsidR="008A77CD" w:rsidRPr="007E00F3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Привитие и воспитание бережного, внимательного отношения к окружающему миру. Приобретают ценностное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нравственным понятиям (взаимопомощь, умение принять  точку зрения, мнение другого)</w:t>
            </w:r>
          </w:p>
          <w:p w:rsidR="008A77CD" w:rsidRPr="007E00F3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lastRenderedPageBreak/>
              <w:t>Умеют слушать в и выполнять задания в соответствии с целевой установкой. Создают алгоритм рассуждения при выборе нужного звука и буквы</w:t>
            </w:r>
            <w:proofErr w:type="gramStart"/>
            <w:r w:rsidRPr="007E00F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7E00F3">
              <w:rPr>
                <w:rFonts w:ascii="Times New Roman" w:hAnsi="Times New Roman"/>
                <w:sz w:val="24"/>
                <w:szCs w:val="24"/>
              </w:rPr>
              <w:t>существляют самоконтроль и взаимоконтроль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речью, </w:t>
            </w:r>
            <w:r w:rsidRPr="007E00F3">
              <w:rPr>
                <w:rFonts w:ascii="Times New Roman" w:hAnsi="Times New Roman"/>
                <w:sz w:val="24"/>
                <w:szCs w:val="24"/>
              </w:rPr>
              <w:t>адекватно воспринимают оценку учителя.</w:t>
            </w:r>
          </w:p>
        </w:tc>
        <w:tc>
          <w:tcPr>
            <w:tcW w:w="1946" w:type="dxa"/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Самостоятельно формулируют тему урока</w:t>
            </w:r>
            <w:proofErr w:type="gramStart"/>
            <w:r w:rsidRPr="007E00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A77CD" w:rsidRPr="007E00F3" w:rsidRDefault="008A77CD" w:rsidP="0074675D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 xml:space="preserve">Умеют сравнивать, анализировать, выделять существенные признаки,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могут </w:t>
            </w:r>
            <w:r w:rsidRPr="007E00F3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зрения, осознанно 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 </w:t>
            </w:r>
            <w:r w:rsidRPr="007E00F3">
              <w:rPr>
                <w:rFonts w:ascii="Times New Roman" w:hAnsi="Times New Roman"/>
                <w:sz w:val="24"/>
                <w:szCs w:val="24"/>
              </w:rPr>
              <w:t xml:space="preserve">речевое высказывание, </w:t>
            </w:r>
            <w:r w:rsidRPr="00775814">
              <w:rPr>
                <w:rFonts w:ascii="Times New Roman" w:hAnsi="Times New Roman"/>
                <w:sz w:val="24"/>
                <w:szCs w:val="24"/>
              </w:rPr>
              <w:t>пользуются своими слуховыми возможностями.</w:t>
            </w:r>
          </w:p>
        </w:tc>
        <w:tc>
          <w:tcPr>
            <w:tcW w:w="2023" w:type="dxa"/>
          </w:tcPr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sz w:val="24"/>
                <w:szCs w:val="24"/>
              </w:rPr>
              <w:t>Слушают собеседника,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0F3">
              <w:rPr>
                <w:rFonts w:ascii="Times New Roman" w:hAnsi="Times New Roman"/>
                <w:sz w:val="24"/>
                <w:szCs w:val="24"/>
              </w:rPr>
              <w:t xml:space="preserve">понимают на слух речь учителя и учащихся,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ведут диалог с учителем и товарищами, </w:t>
            </w:r>
            <w:r w:rsidRPr="007E00F3">
              <w:rPr>
                <w:rFonts w:ascii="Times New Roman" w:hAnsi="Times New Roman"/>
                <w:sz w:val="24"/>
                <w:szCs w:val="24"/>
              </w:rPr>
              <w:t>сотрудничают в процессе работы, устанавливать контакты со сверстниками, с педагогом. Учатся разрешать проблемные ситуации, контролировать свою речь.</w:t>
            </w:r>
          </w:p>
        </w:tc>
        <w:tc>
          <w:tcPr>
            <w:tcW w:w="1984" w:type="dxa"/>
          </w:tcPr>
          <w:p w:rsidR="008A77CD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399">
              <w:rPr>
                <w:rFonts w:ascii="Times New Roman" w:hAnsi="Times New Roman"/>
                <w:sz w:val="24"/>
                <w:szCs w:val="24"/>
              </w:rPr>
              <w:t>Дифференциру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739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A7399">
              <w:rPr>
                <w:rFonts w:ascii="Times New Roman" w:hAnsi="Times New Roman"/>
                <w:sz w:val="24"/>
                <w:szCs w:val="24"/>
              </w:rPr>
              <w:t>т звуки речи</w:t>
            </w:r>
            <w:r>
              <w:rPr>
                <w:rFonts w:ascii="Times New Roman" w:hAnsi="Times New Roman"/>
                <w:sz w:val="24"/>
                <w:szCs w:val="24"/>
              </w:rPr>
              <w:t>:«С-Ш».</w:t>
            </w:r>
          </w:p>
          <w:p w:rsidR="008A77CD" w:rsidRPr="00DA7399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99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DA7399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A7399">
              <w:rPr>
                <w:rFonts w:ascii="Times New Roman" w:hAnsi="Times New Roman"/>
                <w:sz w:val="24"/>
                <w:szCs w:val="24"/>
              </w:rPr>
              <w:t>рассуждения при выборе нужного звука и буквы.</w:t>
            </w:r>
          </w:p>
          <w:p w:rsidR="008A77CD" w:rsidRDefault="008A77CD" w:rsidP="00746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 Внятно,</w:t>
            </w:r>
            <w:r w:rsidRPr="00BD2401">
              <w:rPr>
                <w:rFonts w:ascii="Times New Roman" w:hAnsi="Times New Roman"/>
                <w:sz w:val="24"/>
                <w:szCs w:val="24"/>
              </w:rPr>
              <w:t xml:space="preserve"> выразительно чита</w:t>
            </w:r>
            <w:r>
              <w:rPr>
                <w:rFonts w:ascii="Times New Roman" w:hAnsi="Times New Roman"/>
                <w:sz w:val="24"/>
                <w:szCs w:val="24"/>
              </w:rPr>
              <w:t>ют речевой материал 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2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</w:rPr>
              <w:t xml:space="preserve">Следят за произношением товарищей, осуществляют взаимоконтроль. Воспринимают текст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целиком </w:t>
            </w:r>
            <w:r w:rsidRPr="00BD2401">
              <w:rPr>
                <w:rFonts w:ascii="Times New Roman" w:hAnsi="Times New Roman"/>
                <w:sz w:val="24"/>
                <w:szCs w:val="24"/>
              </w:rPr>
              <w:t>с голоса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вопросы, направленные на выявление понимания основного содержания текста. </w:t>
            </w:r>
            <w:r w:rsidRPr="00BD2401">
              <w:rPr>
                <w:rFonts w:ascii="Times New Roman" w:hAnsi="Times New Roman"/>
                <w:sz w:val="24"/>
                <w:szCs w:val="24"/>
              </w:rPr>
              <w:t>Слушают ответы товарищей, дополняют их высказывания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42BF0" w:rsidRPr="00BD2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401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4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401">
              <w:rPr>
                <w:rFonts w:ascii="Times New Roman" w:hAnsi="Times New Roman"/>
                <w:sz w:val="24"/>
                <w:szCs w:val="24"/>
              </w:rPr>
              <w:t>взаимоконтроль 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7CD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свою деятельность.</w:t>
            </w:r>
          </w:p>
          <w:p w:rsidR="008A77CD" w:rsidRPr="00DA7399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CD" w:rsidRPr="007E00F3" w:rsidRDefault="008A77CD" w:rsidP="007467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7CD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профили звуков.</w:t>
            </w:r>
          </w:p>
          <w:p w:rsidR="008A77CD" w:rsidRDefault="008A77CD" w:rsidP="007467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0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A77CD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E9">
              <w:rPr>
                <w:rFonts w:ascii="Times New Roman" w:hAnsi="Times New Roman"/>
                <w:sz w:val="24"/>
                <w:szCs w:val="24"/>
              </w:rPr>
              <w:t>Карточки с написанным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7CD" w:rsidRPr="00E54CE9" w:rsidRDefault="008A77CD" w:rsidP="0074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7CD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</w:p>
    <w:p w:rsidR="008A77CD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</w:p>
    <w:p w:rsidR="008A77CD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</w:p>
    <w:p w:rsidR="008A77CD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</w:p>
    <w:p w:rsidR="008A77CD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</w:p>
    <w:p w:rsidR="008A77CD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</w:p>
    <w:p w:rsidR="008A77CD" w:rsidRPr="00D661CB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</w:p>
    <w:p w:rsidR="008A77CD" w:rsidRPr="00D661CB" w:rsidRDefault="008A77CD" w:rsidP="00D661CB">
      <w:pPr>
        <w:jc w:val="center"/>
        <w:rPr>
          <w:rFonts w:ascii="Times New Roman" w:hAnsi="Times New Roman"/>
          <w:i/>
          <w:sz w:val="32"/>
          <w:szCs w:val="32"/>
        </w:rPr>
      </w:pPr>
      <w:r w:rsidRPr="00D661CB">
        <w:rPr>
          <w:rFonts w:ascii="Times New Roman" w:hAnsi="Times New Roman"/>
          <w:i/>
          <w:sz w:val="32"/>
          <w:szCs w:val="32"/>
        </w:rPr>
        <w:lastRenderedPageBreak/>
        <w:t>Технологическая карта занятия по развитию слухового восприятия и формированию произношения.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819"/>
        <w:gridCol w:w="4697"/>
        <w:gridCol w:w="6"/>
        <w:gridCol w:w="3738"/>
      </w:tblGrid>
      <w:tr w:rsidR="008A77CD" w:rsidRPr="007803B6" w:rsidTr="00BD2401">
        <w:tc>
          <w:tcPr>
            <w:tcW w:w="1526" w:type="dxa"/>
            <w:tcBorders>
              <w:bottom w:val="nil"/>
            </w:tcBorders>
          </w:tcPr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4819" w:type="dxa"/>
            <w:tcBorders>
              <w:bottom w:val="nil"/>
            </w:tcBorders>
          </w:tcPr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97" w:type="dxa"/>
          </w:tcPr>
          <w:p w:rsidR="008A77CD" w:rsidRPr="00BD2401" w:rsidRDefault="008A77CD" w:rsidP="00BD2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44" w:type="dxa"/>
            <w:gridSpan w:val="2"/>
            <w:tcBorders>
              <w:bottom w:val="nil"/>
            </w:tcBorders>
          </w:tcPr>
          <w:p w:rsidR="008A77CD" w:rsidRPr="00BD2401" w:rsidRDefault="008A77CD" w:rsidP="00BD24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8A77CD" w:rsidRPr="007803B6" w:rsidTr="00BD2401">
        <w:trPr>
          <w:gridAfter w:val="4"/>
          <w:wAfter w:w="13260" w:type="dxa"/>
        </w:trPr>
        <w:tc>
          <w:tcPr>
            <w:tcW w:w="1526" w:type="dxa"/>
            <w:tcBorders>
              <w:top w:val="nil"/>
              <w:bottom w:val="nil"/>
            </w:tcBorders>
          </w:tcPr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CD" w:rsidRPr="007803B6" w:rsidTr="00BD2401">
        <w:tc>
          <w:tcPr>
            <w:tcW w:w="1526" w:type="dxa"/>
          </w:tcPr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Органи-зационно-мотивационный</w:t>
            </w:r>
            <w:proofErr w:type="spell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этап.</w:t>
            </w: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Характерис-тика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9D06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9D06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целей и задач занятия.</w:t>
            </w:r>
          </w:p>
          <w:p w:rsidR="008A77CD" w:rsidRPr="00BD2401" w:rsidRDefault="008A77CD" w:rsidP="009D06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9D06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содержание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 текста: 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текста с голоса учи</w:t>
            </w:r>
          </w:p>
          <w:p w:rsidR="008A77CD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теля </w:t>
            </w:r>
          </w:p>
          <w:p w:rsidR="008A77CD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вопросов по содержанию текста.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по текст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основное)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незнако-мых</w:t>
            </w:r>
            <w:proofErr w:type="spellEnd"/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ятие текста с голоса товарища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5F02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пониманием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77CD" w:rsidRDefault="008A77CD" w:rsidP="005F02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5F02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отдельных слов, словосочетаний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из текста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шепотной речи (или на голое ухо)</w:t>
            </w:r>
          </w:p>
          <w:p w:rsidR="008A77CD" w:rsidRPr="005F02F6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F6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(итог занятия)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A77CD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Проверяет готовность уч-ся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занятию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(наличие аппаратов, их работа…)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положительную мотивацию к уроку, включает учащихся в учебную деятельность.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Стимулирует учащихся на внимание, нацеливает их на плодотворную работу.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Выясняет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какими звуками мы особенно следим на этой неделе («с-ш»)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Уточняет артикуляцию звуков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и различия)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Даёт установку на 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за правильным произношением звуков «С-Ш»  в самостоятельной речи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Загадывает загадку о рябине.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Просит выдвинуть предположение о теме предстоящего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Стимулирует детей сформулировать тему занятия.</w:t>
            </w:r>
          </w:p>
          <w:p w:rsidR="008A77CD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Выясняет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знают учащиеся  о рябине. </w:t>
            </w: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Предлагает послушать текст и 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 рассказ называется «Чудо-дерево».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Читает рассказ: «Чудо-дерево».</w:t>
            </w: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Выясняет всё ли поняли учащиеся (просит детей самостоятельно объяснить значение слов; подобрать к указанным словам близкие по значению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нахождение синонимов, вариативных речевых высказываний)</w:t>
            </w: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Формулирует задание: могут ли ответить ребята на поставленный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занятия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, побуждая к высказыванию своего мнения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Предъявляет вопросы по содержанию текста, на основе установления причинно-следственных связей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ребятам выбрать  одну из частей рассказа и прочитать её.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Даёт установку на чёткое, внятное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выразительное чтение отрывка.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выполнение задания.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взаимоконтроль.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Предлагает ребятам самим задать вопросы  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друг-другу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прочитанной 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на установление причинно следственных связей.</w:t>
            </w: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Предъявляет речевой материал из текста.</w:t>
            </w: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Предъявляет речевой материал их текста </w:t>
            </w: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(шепотная речь или восприятие речи на голое ухо)</w:t>
            </w:r>
          </w:p>
          <w:p w:rsidR="008A77CD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Создаёт условия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при которых учащиеся проводят самооценку и подводят итоги.</w:t>
            </w: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A60B41" w:rsidRDefault="008A77CD" w:rsidP="003313F6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4703" w:type="dxa"/>
            <w:gridSpan w:val="2"/>
          </w:tcPr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Проверяют готовность аппаратов к уроку.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Настраиваются на урок.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Вспоминают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какие звуки поставлены на контроль на этой неделе. Вспоминают артикуляцию звуков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Делают выводы об общем и различном в артикуляции звуков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ответы товарищей, дополняют их высказывания.      осуществляют взаимоконтроль  и самоконтроль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Отгадывают загадку, 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обосновывают свой выбор.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Вспоминают, что знают о рябине. Дополняют ответы  других ребят.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свою деятельность.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Воспринимают текст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целиком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 голоса учителя.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Отвечают на общие вопросы, направленные на выявление понимания основного содержания текста.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Объясняют значения слов. 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слова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лизкие по смыслу.                                    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ответы ребят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анализируют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контролируют их ответы. 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Аргументируют свой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Выбирают, понравившуюся часть рассказа, 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объясняя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  именно её выбрали.  Стараются четко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 прочитать отрывок. Следят за произношением товарищей, осуществляют взаимоконтроль.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9D06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вопросы по прочитанной части рассказа. Отвечают на заданные вопросы, объясняя свой выбор.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отдельные словосочетания из текста.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шепотную речь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оценивают результаты своей деятельности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Делают выводы о том, что </w:t>
            </w:r>
          </w:p>
          <w:p w:rsidR="008A77CD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 узнали на уроке,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получилось, что не получилось и почему.</w:t>
            </w:r>
          </w:p>
        </w:tc>
        <w:tc>
          <w:tcPr>
            <w:tcW w:w="3738" w:type="dxa"/>
          </w:tcPr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сравнив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ают, выделяют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существенную инф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ормацию загадки, текста, выдвигают гипотезу и обосновываю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т ёё, осуществля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актуализацию личного жизненного опыта, доказыва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, аргументир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свою точку зрения, осознанно 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речевые высказывания,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 возможность научиться 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существенную информацию, участв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беседе,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развива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слуховую память )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</w:t>
            </w: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собеседника; строить понятные для окружающих высказывания, поним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учителя и товарищей, умеют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собственное высказывание, отстаивать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устной форме своё мнение, умеют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договариваться и приходить к общему мнению, общему выводу,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группе, учитыва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мнение других,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строят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воспринимают и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поним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 ответы товарищей,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планиро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сотрудничества,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группе)</w:t>
            </w: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Регулятивная (уметь слушать  и выполнять задания в соответствии с целевой установкой,  понима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сохраня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цель и задачу,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могут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дополнять, уточнять ответы товарищей, осуществлять самоконтроль и взаимоконтроль,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умеют самостоятельно 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итоговый  контроль по результату деятельности, адеква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тно воспринимать оценку учителя.</w:t>
            </w:r>
            <w:r w:rsidRPr="00BD240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BD24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77CD" w:rsidRPr="00BD2401" w:rsidRDefault="008A77CD" w:rsidP="003313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7CD" w:rsidRPr="007803B6" w:rsidRDefault="008A77CD" w:rsidP="00EE1E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77CD" w:rsidRPr="007803B6" w:rsidSect="00EE1E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C68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68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F4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B80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EEC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3C9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48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525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C28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EE8"/>
    <w:rsid w:val="00047A3B"/>
    <w:rsid w:val="0005409D"/>
    <w:rsid w:val="002B7899"/>
    <w:rsid w:val="002E3EB2"/>
    <w:rsid w:val="003238C9"/>
    <w:rsid w:val="003313F6"/>
    <w:rsid w:val="00345D7B"/>
    <w:rsid w:val="0039362E"/>
    <w:rsid w:val="005524CA"/>
    <w:rsid w:val="005B3DEE"/>
    <w:rsid w:val="005F02F6"/>
    <w:rsid w:val="006166E4"/>
    <w:rsid w:val="0074675D"/>
    <w:rsid w:val="00775814"/>
    <w:rsid w:val="007803B6"/>
    <w:rsid w:val="0078153B"/>
    <w:rsid w:val="007E00F3"/>
    <w:rsid w:val="008A77CD"/>
    <w:rsid w:val="0097314D"/>
    <w:rsid w:val="009A72BE"/>
    <w:rsid w:val="009D069C"/>
    <w:rsid w:val="00A60B41"/>
    <w:rsid w:val="00BA38C8"/>
    <w:rsid w:val="00BD2401"/>
    <w:rsid w:val="00C50F42"/>
    <w:rsid w:val="00C76F66"/>
    <w:rsid w:val="00D42BF0"/>
    <w:rsid w:val="00D661CB"/>
    <w:rsid w:val="00DA7399"/>
    <w:rsid w:val="00E54CE9"/>
    <w:rsid w:val="00E86991"/>
    <w:rsid w:val="00EE1EE8"/>
    <w:rsid w:val="00F7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1E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876</Words>
  <Characters>6579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2013-12-03T05:54:00Z</cp:lastPrinted>
  <dcterms:created xsi:type="dcterms:W3CDTF">2013-12-03T00:30:00Z</dcterms:created>
  <dcterms:modified xsi:type="dcterms:W3CDTF">2015-10-14T17:45:00Z</dcterms:modified>
</cp:coreProperties>
</file>