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AD" w:rsidRDefault="00E657AD" w:rsidP="00E657AD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E657AD" w:rsidRDefault="00E657AD" w:rsidP="00E657AD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E657AD" w:rsidRDefault="00E657AD" w:rsidP="00E657AD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E657AD" w:rsidRPr="00E657AD" w:rsidRDefault="00E657AD" w:rsidP="00E657AD">
      <w:pPr>
        <w:jc w:val="center"/>
        <w:rPr>
          <w:b/>
          <w:bCs/>
        </w:rPr>
      </w:pPr>
      <w:r>
        <w:rPr>
          <w:b/>
          <w:bCs/>
        </w:rPr>
        <w:t xml:space="preserve"> «Средняя общеобразовательная школа № 40 имени Вячеслава Токарева»</w:t>
      </w:r>
    </w:p>
    <w:p w:rsidR="00E657AD" w:rsidRDefault="00E657AD" w:rsidP="00E657AD">
      <w:pPr>
        <w:jc w:val="right"/>
        <w:rPr>
          <w:sz w:val="28"/>
        </w:rPr>
      </w:pPr>
    </w:p>
    <w:p w:rsidR="00E657AD" w:rsidRDefault="00E657AD" w:rsidP="00E657AD">
      <w:pPr>
        <w:jc w:val="right"/>
      </w:pPr>
      <w:r>
        <w:tab/>
      </w:r>
      <w:r>
        <w:rPr>
          <w:b/>
        </w:rPr>
        <w:t xml:space="preserve">                                                                                                «Утверждаю»</w:t>
      </w:r>
      <w:r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7AD" w:rsidRDefault="00E657AD" w:rsidP="00E657AD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7AD" w:rsidRDefault="00E657AD" w:rsidP="00E657AD">
      <w:pPr>
        <w:jc w:val="right"/>
      </w:pPr>
      <w:r>
        <w:t xml:space="preserve">                                          </w:t>
      </w:r>
      <w:proofErr w:type="spellStart"/>
      <w:r>
        <w:t>__________Кудрявцева</w:t>
      </w:r>
      <w:proofErr w:type="spellEnd"/>
      <w:r>
        <w:t xml:space="preserve"> О.Г.</w:t>
      </w:r>
      <w:r>
        <w:tab/>
      </w:r>
    </w:p>
    <w:p w:rsidR="00E657AD" w:rsidRDefault="00E657AD" w:rsidP="00E657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7AD" w:rsidRDefault="00E657AD" w:rsidP="00E657AD"/>
    <w:p w:rsidR="00E657AD" w:rsidRDefault="00E657AD" w:rsidP="00E657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E657AD" w:rsidRPr="00E657AD" w:rsidRDefault="00E657AD" w:rsidP="00E657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предмету «Русский язык» для  9 класса</w:t>
      </w:r>
    </w:p>
    <w:p w:rsidR="00E657AD" w:rsidRDefault="00E657AD" w:rsidP="00E657AD">
      <w:pPr>
        <w:tabs>
          <w:tab w:val="left" w:pos="4530"/>
        </w:tabs>
        <w:jc w:val="center"/>
      </w:pPr>
      <w:r>
        <w:t>на 2013-2014 учебный год</w:t>
      </w:r>
    </w:p>
    <w:p w:rsidR="00E657AD" w:rsidRDefault="00E657AD" w:rsidP="00E657AD"/>
    <w:p w:rsidR="00E657AD" w:rsidRDefault="00E657AD" w:rsidP="00E657AD">
      <w:r>
        <w:t>Рабочая программа составлена на основе  авторской  программы</w:t>
      </w:r>
      <w:r w:rsidRPr="00CA5321">
        <w:t xml:space="preserve"> </w:t>
      </w:r>
      <w:r>
        <w:t xml:space="preserve">основного общего образования  </w:t>
      </w:r>
      <w:r>
        <w:rPr>
          <w:rStyle w:val="FontStyle12"/>
        </w:rPr>
        <w:t xml:space="preserve">М.Т.Баранова, Т.А. </w:t>
      </w:r>
      <w:proofErr w:type="spellStart"/>
      <w:r>
        <w:rPr>
          <w:rStyle w:val="FontStyle12"/>
        </w:rPr>
        <w:t>Ладыженской</w:t>
      </w:r>
      <w:proofErr w:type="spellEnd"/>
      <w:r>
        <w:rPr>
          <w:rStyle w:val="FontStyle12"/>
        </w:rPr>
        <w:t xml:space="preserve">, Н.М. </w:t>
      </w:r>
      <w:proofErr w:type="spellStart"/>
      <w:r>
        <w:rPr>
          <w:rStyle w:val="FontStyle12"/>
        </w:rPr>
        <w:t>Шанского</w:t>
      </w:r>
      <w:proofErr w:type="spellEnd"/>
    </w:p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Кибякова</w:t>
      </w:r>
      <w:proofErr w:type="spellEnd"/>
      <w:r>
        <w:rPr>
          <w:b/>
          <w:sz w:val="28"/>
          <w:szCs w:val="28"/>
        </w:rPr>
        <w:t xml:space="preserve"> Е.И., </w:t>
      </w:r>
      <w:r>
        <w:t>учитель русского языка и литературы</w:t>
      </w:r>
    </w:p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>
      <w:pPr>
        <w:tabs>
          <w:tab w:val="left" w:pos="4040"/>
        </w:tabs>
      </w:pPr>
    </w:p>
    <w:p w:rsidR="00E657AD" w:rsidRPr="00CA5321" w:rsidRDefault="00E657AD" w:rsidP="00E657AD">
      <w:pPr>
        <w:tabs>
          <w:tab w:val="left" w:pos="4040"/>
        </w:tabs>
        <w:rPr>
          <w:b/>
        </w:rPr>
      </w:pPr>
    </w:p>
    <w:p w:rsidR="00E657AD" w:rsidRPr="0029517E" w:rsidRDefault="00E657AD" w:rsidP="00E657AD">
      <w:pPr>
        <w:tabs>
          <w:tab w:val="left" w:pos="404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657AD" w:rsidRDefault="00E657AD" w:rsidP="00E657AD">
      <w:pPr>
        <w:jc w:val="both"/>
        <w:rPr>
          <w:b/>
        </w:rPr>
      </w:pPr>
      <w:r>
        <w:rPr>
          <w:b/>
        </w:rPr>
        <w:t>Цели преподавания:</w:t>
      </w:r>
    </w:p>
    <w:p w:rsidR="00E657AD" w:rsidRDefault="00E657AD" w:rsidP="00E657AD">
      <w:pPr>
        <w:numPr>
          <w:ilvl w:val="0"/>
          <w:numId w:val="3"/>
        </w:numPr>
        <w:suppressAutoHyphens/>
        <w:spacing w:before="60" w:after="0" w:line="240" w:lineRule="auto"/>
        <w:jc w:val="both"/>
      </w:pPr>
      <w:r>
        <w:rPr>
          <w:b/>
        </w:rPr>
        <w:t xml:space="preserve">воспитание </w:t>
      </w:r>
      <w: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E657AD" w:rsidRDefault="00E657AD" w:rsidP="00E657AD">
      <w:pPr>
        <w:numPr>
          <w:ilvl w:val="0"/>
          <w:numId w:val="3"/>
        </w:numPr>
        <w:suppressAutoHyphens/>
        <w:spacing w:before="40" w:after="0" w:line="240" w:lineRule="auto"/>
        <w:jc w:val="both"/>
      </w:pPr>
      <w:r>
        <w:rPr>
          <w:b/>
        </w:rPr>
        <w:t>развитие</w:t>
      </w:r>
      <w: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E657AD" w:rsidRDefault="00E657AD" w:rsidP="00E657AD">
      <w:pPr>
        <w:numPr>
          <w:ilvl w:val="0"/>
          <w:numId w:val="3"/>
        </w:numPr>
        <w:suppressAutoHyphens/>
        <w:spacing w:before="40" w:after="0" w:line="240" w:lineRule="auto"/>
        <w:jc w:val="both"/>
      </w:pPr>
      <w:r>
        <w:rPr>
          <w:b/>
        </w:rPr>
        <w:t>освоение знаний</w:t>
      </w:r>
      <w: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E657AD" w:rsidRDefault="00E657AD" w:rsidP="00E657AD">
      <w:pPr>
        <w:numPr>
          <w:ilvl w:val="0"/>
          <w:numId w:val="3"/>
        </w:numPr>
        <w:suppressAutoHyphens/>
        <w:spacing w:before="40" w:after="0" w:line="240" w:lineRule="auto"/>
        <w:jc w:val="both"/>
      </w:pPr>
      <w:r>
        <w:rPr>
          <w:b/>
        </w:rPr>
        <w:t xml:space="preserve">формирование умений </w:t>
      </w:r>
      <w: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E657AD" w:rsidRDefault="00E657AD" w:rsidP="00E657AD">
      <w:pPr>
        <w:numPr>
          <w:ilvl w:val="0"/>
          <w:numId w:val="3"/>
        </w:numPr>
        <w:suppressAutoHyphens/>
        <w:spacing w:before="40" w:after="0" w:line="240" w:lineRule="auto"/>
        <w:jc w:val="both"/>
      </w:pPr>
      <w:r>
        <w:rPr>
          <w:b/>
        </w:rPr>
        <w:t xml:space="preserve">применение </w:t>
      </w:r>
      <w:r>
        <w:t>полученных знаний и умений в собственной речевой практике.</w:t>
      </w: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  <w:rPr>
          <w:b/>
        </w:rPr>
      </w:pPr>
      <w:r>
        <w:rPr>
          <w:b/>
        </w:rPr>
        <w:t xml:space="preserve">Задачи преподавания: </w:t>
      </w:r>
    </w:p>
    <w:p w:rsidR="00E657AD" w:rsidRDefault="00E657AD" w:rsidP="00E657AD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Формирование и развитие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компетенций:</w:t>
      </w:r>
    </w:p>
    <w:p w:rsidR="00E657AD" w:rsidRDefault="00E657AD" w:rsidP="00E657AD">
      <w:pPr>
        <w:jc w:val="both"/>
      </w:pPr>
      <w:r>
        <w:t>1.Языковая компетенция (т.е</w:t>
      </w:r>
      <w:r w:rsidRPr="00761231">
        <w:t>.</w:t>
      </w:r>
      <w: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E657AD" w:rsidRDefault="00E657AD" w:rsidP="00E657AD">
      <w:pPr>
        <w:ind w:left="720"/>
        <w:jc w:val="both"/>
      </w:pPr>
      <w:r>
        <w:t xml:space="preserve"> формирование у учащихся научно-лингвистического мировоззрения, вооружения их основами знаний о родном языке </w:t>
      </w:r>
      <w:proofErr w:type="gramStart"/>
      <w:r>
        <w:t xml:space="preserve">( </w:t>
      </w:r>
      <w:proofErr w:type="gramEnd"/>
      <w: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E657AD" w:rsidRDefault="00E657AD" w:rsidP="00E657AD">
      <w:pPr>
        <w:jc w:val="both"/>
      </w:pPr>
      <w:r>
        <w:t>2.Коммуникативная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E657AD" w:rsidRDefault="00E657AD" w:rsidP="00E657AD">
      <w:pPr>
        <w:jc w:val="both"/>
      </w:pPr>
      <w:r>
        <w:t xml:space="preserve">            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E657AD" w:rsidRDefault="00E657AD" w:rsidP="00E657AD">
      <w:pPr>
        <w:tabs>
          <w:tab w:val="left" w:pos="720"/>
        </w:tabs>
        <w:jc w:val="both"/>
      </w:pPr>
      <w:r>
        <w:t xml:space="preserve">   3.Лингвистическая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E657AD" w:rsidRDefault="00E657AD" w:rsidP="00E657AD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E657AD" w:rsidRDefault="00E657AD" w:rsidP="00E657AD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– работа с книгой, со справочной литературой, совершенствование навыков чтения. </w:t>
      </w:r>
    </w:p>
    <w:p w:rsidR="00E657AD" w:rsidRDefault="00E657AD" w:rsidP="00E657AD">
      <w:pPr>
        <w:numPr>
          <w:ilvl w:val="0"/>
          <w:numId w:val="4"/>
        </w:numPr>
        <w:suppressAutoHyphens/>
        <w:spacing w:after="0" w:line="240" w:lineRule="auto"/>
        <w:jc w:val="both"/>
      </w:pPr>
      <w:r>
        <w:lastRenderedPageBreak/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E657AD" w:rsidRDefault="00E657AD" w:rsidP="00E657A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Сроки освоения программы</w:t>
      </w:r>
      <w:r>
        <w:rPr>
          <w:bCs/>
          <w:color w:val="000000"/>
        </w:rPr>
        <w:t>: 1 год</w:t>
      </w:r>
      <w:r>
        <w:rPr>
          <w:color w:val="000000"/>
        </w:rPr>
        <w:t>.</w:t>
      </w:r>
    </w:p>
    <w:p w:rsidR="00E657AD" w:rsidRDefault="00E657AD" w:rsidP="00E657AD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Объем учебного времени</w:t>
      </w:r>
      <w:r>
        <w:rPr>
          <w:bCs/>
          <w:color w:val="000000"/>
        </w:rPr>
        <w:t>: 70 час</w:t>
      </w:r>
      <w:r>
        <w:rPr>
          <w:color w:val="000000"/>
        </w:rPr>
        <w:t>ов</w:t>
      </w:r>
    </w:p>
    <w:p w:rsidR="00E657AD" w:rsidRDefault="00E657AD" w:rsidP="00E657AD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</w:rPr>
      </w:pPr>
      <w:r>
        <w:rPr>
          <w:bCs/>
          <w:u w:val="single"/>
        </w:rPr>
        <w:t>Форма обучения:</w:t>
      </w:r>
      <w:r>
        <w:rPr>
          <w:bCs/>
        </w:rPr>
        <w:t xml:space="preserve"> очная.</w:t>
      </w:r>
    </w:p>
    <w:p w:rsidR="00E657AD" w:rsidRDefault="00E657AD" w:rsidP="00E657AD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</w:rPr>
      </w:pPr>
      <w:r>
        <w:rPr>
          <w:bCs/>
          <w:u w:val="single"/>
        </w:rPr>
        <w:t>Режим занятий</w:t>
      </w:r>
      <w:r>
        <w:rPr>
          <w:bCs/>
        </w:rPr>
        <w:t>: 2 часа в неделю.</w:t>
      </w:r>
    </w:p>
    <w:p w:rsidR="00B903FA" w:rsidRDefault="00B903FA" w:rsidP="00B903FA">
      <w:pPr>
        <w:suppressAutoHyphens/>
        <w:spacing w:after="0" w:line="240" w:lineRule="auto"/>
        <w:ind w:left="720"/>
        <w:jc w:val="both"/>
        <w:rPr>
          <w:bCs/>
          <w:u w:val="single"/>
        </w:rPr>
      </w:pPr>
    </w:p>
    <w:p w:rsidR="00B903FA" w:rsidRPr="0029517E" w:rsidRDefault="00B903FA" w:rsidP="00B903FA">
      <w:pPr>
        <w:suppressAutoHyphens/>
        <w:spacing w:after="0" w:line="240" w:lineRule="auto"/>
        <w:ind w:left="720"/>
        <w:jc w:val="both"/>
        <w:rPr>
          <w:bCs/>
        </w:rPr>
      </w:pPr>
    </w:p>
    <w:p w:rsidR="00E657AD" w:rsidRDefault="00E657AD" w:rsidP="00B903FA">
      <w:pPr>
        <w:jc w:val="both"/>
      </w:pPr>
      <w:r>
        <w:rPr>
          <w:b/>
        </w:rPr>
        <w:t>Особенности преподавания:</w:t>
      </w:r>
      <w:r>
        <w:t xml:space="preserve"> Программа общеобразовательных учреждений. Русский язык 5-9 классы.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Шанский</w:t>
      </w:r>
      <w:proofErr w:type="spellEnd"/>
      <w:r>
        <w:t xml:space="preserve"> Н.М. рассчитана на 68 часов, а по учебному плану МБОУ « СОШ № 40 им. Токарева» - 70 часов.  Резерв 2 часа. </w:t>
      </w:r>
    </w:p>
    <w:p w:rsidR="00B903FA" w:rsidRPr="00B903FA" w:rsidRDefault="00B903FA" w:rsidP="00B903FA">
      <w:pPr>
        <w:jc w:val="both"/>
      </w:pPr>
    </w:p>
    <w:p w:rsidR="00E657AD" w:rsidRDefault="00E657AD" w:rsidP="00B903FA">
      <w:pPr>
        <w:jc w:val="both"/>
        <w:rPr>
          <w:b/>
        </w:rPr>
      </w:pPr>
      <w:r>
        <w:rPr>
          <w:b/>
        </w:rPr>
        <w:t>Методы и формы,</w:t>
      </w:r>
      <w:r w:rsidRPr="00CA5321">
        <w:rPr>
          <w:b/>
        </w:rPr>
        <w:t xml:space="preserve"> </w:t>
      </w:r>
      <w:r w:rsidRPr="00392585">
        <w:rPr>
          <w:b/>
        </w:rPr>
        <w:t>технологии обучения</w:t>
      </w:r>
      <w:r>
        <w:rPr>
          <w:b/>
        </w:rPr>
        <w:t>: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традиционное обучение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активное обучение (сотрудничество, элементы контекстного подхода, индивидуализация обучения)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интерактивные подходы (творческие задания, работа в малых группах)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уровневая дифференциация;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проблемное обучение;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информационно-коммуникационные технологии;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E657AD" w:rsidRDefault="00E657AD" w:rsidP="00E657AD">
      <w:pPr>
        <w:numPr>
          <w:ilvl w:val="0"/>
          <w:numId w:val="2"/>
        </w:numPr>
        <w:suppressAutoHyphens/>
        <w:spacing w:after="0" w:line="240" w:lineRule="auto"/>
      </w:pPr>
      <w:r>
        <w:t>коллективный способ обучения (работа в парах постоянного и сменного состава)</w:t>
      </w:r>
    </w:p>
    <w:p w:rsidR="00E657AD" w:rsidRDefault="00E657AD" w:rsidP="00E657AD"/>
    <w:p w:rsidR="00E657AD" w:rsidRDefault="00E657AD" w:rsidP="00E657AD"/>
    <w:p w:rsidR="00E657AD" w:rsidRDefault="00E657AD" w:rsidP="00E657AD"/>
    <w:p w:rsidR="00E657AD" w:rsidRPr="00EB25C2" w:rsidRDefault="00E657AD" w:rsidP="00E657AD">
      <w:pPr>
        <w:jc w:val="both"/>
        <w:rPr>
          <w:b/>
        </w:rPr>
      </w:pPr>
      <w:r w:rsidRPr="00EB25C2">
        <w:rPr>
          <w:b/>
        </w:rPr>
        <w:t>Используемые формы, способы и средства проверки и оценки результатов обучения</w:t>
      </w:r>
      <w:r w:rsidR="00B903FA">
        <w:rPr>
          <w:b/>
        </w:rPr>
        <w:t>:</w:t>
      </w:r>
    </w:p>
    <w:p w:rsidR="00E657AD" w:rsidRDefault="00E657AD" w:rsidP="00E657AD">
      <w:pPr>
        <w:jc w:val="both"/>
      </w:pPr>
      <w:r>
        <w:t>- контрольные диктанты</w:t>
      </w:r>
    </w:p>
    <w:p w:rsidR="00E657AD" w:rsidRDefault="00E657AD" w:rsidP="00E657AD">
      <w:pPr>
        <w:jc w:val="both"/>
      </w:pPr>
      <w:r>
        <w:t>- словарные диктанты</w:t>
      </w:r>
    </w:p>
    <w:p w:rsidR="00E657AD" w:rsidRDefault="00E657AD" w:rsidP="00E657AD">
      <w:pPr>
        <w:jc w:val="both"/>
      </w:pPr>
      <w:r>
        <w:t>- контрольные работы</w:t>
      </w:r>
    </w:p>
    <w:p w:rsidR="00E657AD" w:rsidRDefault="00E657AD" w:rsidP="00E657AD">
      <w:pPr>
        <w:jc w:val="both"/>
      </w:pPr>
      <w:r>
        <w:t>- проверочные работы</w:t>
      </w:r>
    </w:p>
    <w:p w:rsidR="00E657AD" w:rsidRDefault="00E657AD" w:rsidP="00E657AD">
      <w:pPr>
        <w:jc w:val="both"/>
      </w:pPr>
      <w:r>
        <w:t>- тестовые работы</w:t>
      </w:r>
    </w:p>
    <w:p w:rsidR="00E657AD" w:rsidRDefault="00E657AD" w:rsidP="00E657AD">
      <w:pPr>
        <w:jc w:val="both"/>
      </w:pPr>
      <w:r>
        <w:t>- изложения различных видов</w:t>
      </w:r>
    </w:p>
    <w:p w:rsidR="00E657AD" w:rsidRDefault="00E657AD" w:rsidP="00E657AD">
      <w:pPr>
        <w:jc w:val="both"/>
      </w:pPr>
      <w:r>
        <w:t>-сочинения</w:t>
      </w:r>
    </w:p>
    <w:p w:rsidR="00E657AD" w:rsidRDefault="00E657AD" w:rsidP="00E657AD"/>
    <w:p w:rsidR="00E657AD" w:rsidRDefault="00E657AD" w:rsidP="00E657AD"/>
    <w:p w:rsidR="00B903FA" w:rsidRDefault="00B903FA" w:rsidP="00E657AD"/>
    <w:p w:rsidR="00B903FA" w:rsidRDefault="00B903FA" w:rsidP="00E657AD"/>
    <w:p w:rsidR="00E657AD" w:rsidRPr="00790BFE" w:rsidRDefault="00E657AD" w:rsidP="00E657AD">
      <w:pPr>
        <w:jc w:val="both"/>
        <w:rPr>
          <w:b/>
        </w:rPr>
      </w:pPr>
      <w:r w:rsidRPr="00790BFE">
        <w:rPr>
          <w:b/>
        </w:rPr>
        <w:lastRenderedPageBreak/>
        <w:t>Обоснование выбора УМК для реализации рабочей учебной программы.</w:t>
      </w:r>
    </w:p>
    <w:p w:rsidR="00E657AD" w:rsidRPr="00790BFE" w:rsidRDefault="00E657AD" w:rsidP="00E657AD">
      <w:pPr>
        <w:tabs>
          <w:tab w:val="left" w:pos="1080"/>
        </w:tabs>
        <w:rPr>
          <w:b/>
        </w:rPr>
      </w:pPr>
    </w:p>
    <w:p w:rsidR="00E657AD" w:rsidRDefault="00E657AD" w:rsidP="00E657AD">
      <w:pPr>
        <w:tabs>
          <w:tab w:val="left" w:pos="1080"/>
        </w:tabs>
      </w:pPr>
      <w:r>
        <w:rPr>
          <w:b/>
        </w:rPr>
        <w:t>Учебник</w:t>
      </w:r>
      <w:r>
        <w:t xml:space="preserve"> Русский язык. 9 класс</w:t>
      </w:r>
      <w:proofErr w:type="gramStart"/>
      <w:r>
        <w:t xml:space="preserve"> Д</w:t>
      </w:r>
      <w:proofErr w:type="gramEnd"/>
      <w:r>
        <w:t xml:space="preserve">ля общеобразовательных учреждений. Авторы: </w:t>
      </w:r>
      <w:proofErr w:type="spellStart"/>
      <w:r>
        <w:t>Бархударов</w:t>
      </w:r>
      <w:proofErr w:type="spellEnd"/>
      <w:r>
        <w:t xml:space="preserve"> С.Г., Крючков С.Е., Максимов Л.Ю.и др. М</w:t>
      </w:r>
      <w:proofErr w:type="gramStart"/>
      <w:r>
        <w:t>:П</w:t>
      </w:r>
      <w:proofErr w:type="gramEnd"/>
      <w:r>
        <w:t>росвещение, 2010</w:t>
      </w:r>
    </w:p>
    <w:p w:rsidR="00E657AD" w:rsidRDefault="00E657AD" w:rsidP="00E657AD">
      <w:pPr>
        <w:tabs>
          <w:tab w:val="left" w:pos="1080"/>
        </w:tabs>
      </w:pPr>
      <w:r>
        <w:t>соответствует  Федеральному списку учебников, рекомендованных (допущенных)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аккредитацию.</w:t>
      </w:r>
    </w:p>
    <w:p w:rsidR="00E657AD" w:rsidRDefault="00E657AD" w:rsidP="00E657AD">
      <w:r>
        <w:t xml:space="preserve">Программа общеобразовательных учреждений. Русский язык 5-9 классы.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Шанский</w:t>
      </w:r>
      <w:proofErr w:type="spellEnd"/>
      <w:r>
        <w:t xml:space="preserve"> Н.М. М</w:t>
      </w:r>
      <w:proofErr w:type="gramStart"/>
      <w:r>
        <w:t>:П</w:t>
      </w:r>
      <w:proofErr w:type="gramEnd"/>
      <w:r>
        <w:t>росвещение, 2010 соответствует выбранному учебнику.</w:t>
      </w:r>
    </w:p>
    <w:p w:rsidR="00E657AD" w:rsidRDefault="00E657AD" w:rsidP="00E657AD">
      <w:r>
        <w:t>Методическое обеспечение соответствует авторской программе</w:t>
      </w: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spacing w:line="360" w:lineRule="auto"/>
        <w:jc w:val="center"/>
        <w:rPr>
          <w:b/>
        </w:rPr>
      </w:pPr>
      <w:r w:rsidRPr="002D5E27">
        <w:rPr>
          <w:b/>
        </w:rPr>
        <w:t>Формы занятий</w:t>
      </w:r>
      <w:r w:rsidR="00B903FA">
        <w:rPr>
          <w:b/>
        </w:rPr>
        <w:t>:</w:t>
      </w:r>
    </w:p>
    <w:p w:rsidR="00E657AD" w:rsidRPr="0008291E" w:rsidRDefault="00E657AD" w:rsidP="00E657AD">
      <w:pPr>
        <w:pStyle w:val="a3"/>
        <w:widowControl w:val="0"/>
      </w:pPr>
      <w:r w:rsidRPr="0008291E">
        <w:rPr>
          <w:b/>
        </w:rPr>
        <w:t>-</w:t>
      </w:r>
      <w:r w:rsidRPr="0008291E">
        <w:t>обобщающая беседа по изученному материалу;</w:t>
      </w:r>
    </w:p>
    <w:p w:rsidR="00E657AD" w:rsidRPr="0008291E" w:rsidRDefault="00E657AD" w:rsidP="00E657AD">
      <w:pPr>
        <w:pStyle w:val="a3"/>
        <w:widowControl w:val="0"/>
      </w:pPr>
      <w:proofErr w:type="gramStart"/>
      <w:r>
        <w:t xml:space="preserve">- различные виды разборов </w:t>
      </w:r>
      <w:r w:rsidRPr="0008291E"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08291E">
        <w:t>речеведческий</w:t>
      </w:r>
      <w:proofErr w:type="spellEnd"/>
      <w:r w:rsidRPr="0008291E">
        <w:t>);</w:t>
      </w:r>
      <w:proofErr w:type="gramEnd"/>
    </w:p>
    <w:p w:rsidR="00E657AD" w:rsidRPr="0008291E" w:rsidRDefault="00E657AD" w:rsidP="00E657AD">
      <w:pPr>
        <w:pStyle w:val="a3"/>
        <w:widowControl w:val="0"/>
      </w:pPr>
      <w:r w:rsidRPr="0008291E">
        <w:t xml:space="preserve"> - виды работ, связанные с анализом текста, с его переработкой</w:t>
      </w:r>
      <w:r>
        <w:t xml:space="preserve"> (</w:t>
      </w:r>
      <w:r w:rsidRPr="0008291E">
        <w:t>целенаправленные выписки, составление плана, тезисов, конспекта);</w:t>
      </w:r>
    </w:p>
    <w:p w:rsidR="00E657AD" w:rsidRPr="0008291E" w:rsidRDefault="00E657AD" w:rsidP="00E657AD">
      <w:pPr>
        <w:pStyle w:val="a3"/>
        <w:widowControl w:val="0"/>
      </w:pPr>
      <w:r w:rsidRPr="0008291E">
        <w:t>- составление учащимися авторского текста в различных жанрах</w:t>
      </w:r>
      <w:r>
        <w:t xml:space="preserve"> (</w:t>
      </w:r>
      <w:r w:rsidRPr="0008291E">
        <w:t>подготовка реферата, доклада, написание анализа, рецензии, творческих работ в жанре эссе, очерка, рассказа и</w:t>
      </w:r>
      <w:r>
        <w:t xml:space="preserve"> </w:t>
      </w:r>
      <w:proofErr w:type="spellStart"/>
      <w:r w:rsidRPr="0008291E">
        <w:t>т</w:t>
      </w:r>
      <w:proofErr w:type="gramStart"/>
      <w:r w:rsidRPr="0008291E">
        <w:t>.д</w:t>
      </w:r>
      <w:proofErr w:type="spellEnd"/>
      <w:proofErr w:type="gramEnd"/>
      <w:r w:rsidRPr="0008291E">
        <w:t>);</w:t>
      </w:r>
    </w:p>
    <w:p w:rsidR="00E657AD" w:rsidRPr="0008291E" w:rsidRDefault="00E657AD" w:rsidP="00E657AD">
      <w:pPr>
        <w:pStyle w:val="a3"/>
        <w:widowControl w:val="0"/>
      </w:pPr>
      <w:r w:rsidRPr="0008291E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657AD" w:rsidRPr="0008291E" w:rsidRDefault="00E657AD" w:rsidP="00E657AD">
      <w:pPr>
        <w:pStyle w:val="a3"/>
        <w:widowControl w:val="0"/>
      </w:pPr>
      <w:r w:rsidRPr="0008291E">
        <w:t>-изложения на основе текстов типа описания, рассуждения;</w:t>
      </w:r>
    </w:p>
    <w:p w:rsidR="00E657AD" w:rsidRPr="0008291E" w:rsidRDefault="00E657AD" w:rsidP="00E657AD">
      <w:pPr>
        <w:pStyle w:val="a3"/>
        <w:widowControl w:val="0"/>
      </w:pPr>
      <w:r w:rsidRPr="0008291E">
        <w:t>-письмо под диктовку;</w:t>
      </w:r>
    </w:p>
    <w:p w:rsidR="00E657AD" w:rsidRDefault="00E657AD" w:rsidP="00E657AD">
      <w:pPr>
        <w:pStyle w:val="a3"/>
        <w:widowControl w:val="0"/>
      </w:pPr>
      <w:r w:rsidRPr="0008291E">
        <w:t xml:space="preserve">-комментирование орфограмм и </w:t>
      </w:r>
      <w:proofErr w:type="spellStart"/>
      <w:r w:rsidRPr="0008291E">
        <w:t>пунктограмм</w:t>
      </w:r>
      <w:proofErr w:type="spellEnd"/>
      <w:r w:rsidRPr="0008291E">
        <w:t>.</w:t>
      </w:r>
    </w:p>
    <w:p w:rsidR="00E657AD" w:rsidRDefault="00E657AD" w:rsidP="00E657AD">
      <w:pPr>
        <w:pStyle w:val="a3"/>
        <w:widowControl w:val="0"/>
      </w:pPr>
    </w:p>
    <w:p w:rsidR="00E657AD" w:rsidRPr="00A04E40" w:rsidRDefault="00E657AD" w:rsidP="00E657AD">
      <w:pPr>
        <w:pStyle w:val="a3"/>
        <w:widowControl w:val="0"/>
        <w:rPr>
          <w:sz w:val="26"/>
          <w:szCs w:val="26"/>
        </w:rPr>
      </w:pPr>
      <w:r>
        <w:t xml:space="preserve">                           </w:t>
      </w:r>
      <w:r>
        <w:rPr>
          <w:b/>
        </w:rPr>
        <w:t xml:space="preserve"> </w:t>
      </w:r>
      <w:r w:rsidRPr="00A04E40">
        <w:rPr>
          <w:b/>
          <w:sz w:val="26"/>
          <w:szCs w:val="26"/>
        </w:rPr>
        <w:t>Планируемые результаты обучения</w:t>
      </w:r>
    </w:p>
    <w:p w:rsidR="00E657AD" w:rsidRDefault="00E657AD" w:rsidP="00E657AD">
      <w:pPr>
        <w:tabs>
          <w:tab w:val="left" w:pos="1080"/>
        </w:tabs>
        <w:rPr>
          <w:b/>
        </w:rPr>
      </w:pPr>
    </w:p>
    <w:p w:rsidR="00E657AD" w:rsidRPr="00D94FD0" w:rsidRDefault="00E657AD" w:rsidP="00E657AD">
      <w:pPr>
        <w:ind w:left="360"/>
        <w:jc w:val="both"/>
      </w:pPr>
      <w:r>
        <w:rPr>
          <w:lang w:val="en-US"/>
        </w:rPr>
        <w:t>I</w:t>
      </w:r>
      <w:r w:rsidRPr="00D94FD0">
        <w:t>.</w:t>
      </w:r>
      <w:r>
        <w:t xml:space="preserve">Учащиеся должны знать определения основных изученных в 5- 9 </w:t>
      </w:r>
      <w:proofErr w:type="gramStart"/>
      <w:r>
        <w:t>классах  языковых</w:t>
      </w:r>
      <w:proofErr w:type="gramEnd"/>
      <w:r>
        <w:t xml:space="preserve"> 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 обосновывать свои ответы, приводя нужные примеры.</w:t>
      </w:r>
    </w:p>
    <w:p w:rsidR="00E657AD" w:rsidRPr="00810D7C" w:rsidRDefault="00E657AD" w:rsidP="00E657AD">
      <w:pPr>
        <w:jc w:val="both"/>
      </w:pPr>
      <w:r>
        <w:t xml:space="preserve">      2. </w:t>
      </w:r>
      <w:r w:rsidRPr="00810D7C">
        <w:t>К концу 9 класса ученик должен уметь:</w:t>
      </w:r>
    </w:p>
    <w:p w:rsidR="00E657AD" w:rsidRPr="00810D7C" w:rsidRDefault="00E657AD" w:rsidP="00E657AD">
      <w:pPr>
        <w:ind w:firstLine="709"/>
        <w:jc w:val="both"/>
      </w:pPr>
      <w:r w:rsidRPr="00810D7C">
        <w:t>1. 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E657AD" w:rsidRPr="00810D7C" w:rsidRDefault="00E657AD" w:rsidP="00E657AD">
      <w:pPr>
        <w:ind w:firstLine="709"/>
        <w:jc w:val="both"/>
      </w:pPr>
      <w:r w:rsidRPr="00810D7C">
        <w:lastRenderedPageBreak/>
        <w:t>2. Составлять сложные предложения разных типов, пользоваться синтаксическими синонимами в соответствии с содержанием и стилем создаваемого текста</w:t>
      </w:r>
    </w:p>
    <w:p w:rsidR="00E657AD" w:rsidRPr="00810D7C" w:rsidRDefault="00E657AD" w:rsidP="00E657AD">
      <w:pPr>
        <w:ind w:firstLine="709"/>
        <w:jc w:val="both"/>
      </w:pPr>
      <w:r w:rsidRPr="00810D7C">
        <w:t>3. Определять тип и стиль текста</w:t>
      </w:r>
    </w:p>
    <w:p w:rsidR="00E657AD" w:rsidRPr="00810D7C" w:rsidRDefault="00E657AD" w:rsidP="00E657AD">
      <w:pPr>
        <w:ind w:firstLine="709"/>
        <w:jc w:val="both"/>
      </w:pPr>
      <w:r w:rsidRPr="00810D7C">
        <w:t>4. Соблюдать все основные нормы литературного языка</w:t>
      </w:r>
    </w:p>
    <w:p w:rsidR="00E657AD" w:rsidRPr="00810D7C" w:rsidRDefault="00E657AD" w:rsidP="00E657AD">
      <w:pPr>
        <w:ind w:firstLine="709"/>
        <w:jc w:val="both"/>
      </w:pPr>
      <w:r>
        <w:t>5. Н</w:t>
      </w:r>
      <w:r w:rsidRPr="00810D7C">
        <w:t>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правилами, изученными в 5-9 классах</w:t>
      </w:r>
    </w:p>
    <w:p w:rsidR="00E657AD" w:rsidRPr="00810D7C" w:rsidRDefault="00E657AD" w:rsidP="00E657AD">
      <w:pPr>
        <w:ind w:firstLine="709"/>
        <w:jc w:val="both"/>
      </w:pPr>
      <w:r w:rsidRPr="00810D7C">
        <w:t>6. Проводить пунктуационный разбор предложения</w:t>
      </w:r>
    </w:p>
    <w:p w:rsidR="00E657AD" w:rsidRPr="00810D7C" w:rsidRDefault="00E657AD" w:rsidP="00E657AD">
      <w:pPr>
        <w:ind w:firstLine="709"/>
        <w:jc w:val="both"/>
      </w:pPr>
      <w:r w:rsidRPr="00810D7C">
        <w:t>7. Находить в словах изученные орфограммы. Уметь обосновывать их выбор, правильно писать слова с изученными орфограммами, находить и исправлять орфографические ошибки, проводить орфографический разбор слова.</w:t>
      </w:r>
    </w:p>
    <w:p w:rsidR="00E657AD" w:rsidRPr="00810D7C" w:rsidRDefault="00E657AD" w:rsidP="00E657AD">
      <w:pPr>
        <w:ind w:firstLine="709"/>
        <w:jc w:val="both"/>
      </w:pPr>
      <w:r w:rsidRPr="00810D7C">
        <w:t>8. Правильно писать изученные в 5-9 классах слова с непроверяемыми орфограммами</w:t>
      </w:r>
    </w:p>
    <w:p w:rsidR="00E657AD" w:rsidRPr="00810D7C" w:rsidRDefault="00E657AD" w:rsidP="00E657AD">
      <w:pPr>
        <w:ind w:firstLine="709"/>
        <w:jc w:val="both"/>
      </w:pPr>
      <w:r w:rsidRPr="00810D7C">
        <w:t xml:space="preserve">9. Определять тип и стиль текста, создавать тексты разных стилей и типов речи. </w:t>
      </w:r>
    </w:p>
    <w:p w:rsidR="00E657AD" w:rsidRPr="00810D7C" w:rsidRDefault="00E657AD" w:rsidP="00E657AD">
      <w:pPr>
        <w:ind w:firstLine="709"/>
        <w:jc w:val="both"/>
      </w:pPr>
      <w:r>
        <w:t>1</w:t>
      </w:r>
      <w:r w:rsidRPr="00810D7C">
        <w:t>0. Уметь составлять тезисы и конспекты небольшой литературно-критической статьи.</w:t>
      </w:r>
    </w:p>
    <w:p w:rsidR="00E657AD" w:rsidRPr="00810D7C" w:rsidRDefault="00E657AD" w:rsidP="00E657AD">
      <w:pPr>
        <w:ind w:firstLine="709"/>
        <w:jc w:val="both"/>
      </w:pPr>
      <w:r w:rsidRPr="00810D7C">
        <w:t>11. Писать сочинения публицистического характера, совершенствовать содержание и языковое оформление сочинения, уметь находить и исправлять различные языковые ошибки</w:t>
      </w:r>
    </w:p>
    <w:p w:rsidR="00E657AD" w:rsidRPr="00810D7C" w:rsidRDefault="00E657AD" w:rsidP="00E657AD">
      <w:pPr>
        <w:ind w:firstLine="709"/>
        <w:jc w:val="both"/>
      </w:pPr>
      <w:r w:rsidRPr="00810D7C">
        <w:t>12. Свободно и грамотно говорить на заданные темы, соблюдать при общении с собеседниками речевой этикет и нормы современного русского литературного языка.</w:t>
      </w:r>
    </w:p>
    <w:p w:rsidR="00E657AD" w:rsidRDefault="00E657AD" w:rsidP="00E657AD">
      <w:pPr>
        <w:tabs>
          <w:tab w:val="left" w:pos="1080"/>
        </w:tabs>
        <w:rPr>
          <w:b/>
        </w:rPr>
      </w:pPr>
    </w:p>
    <w:p w:rsidR="00E657AD" w:rsidRDefault="00E657AD" w:rsidP="00E657AD">
      <w:pPr>
        <w:tabs>
          <w:tab w:val="left" w:pos="1080"/>
        </w:tabs>
        <w:rPr>
          <w:b/>
        </w:rPr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Pr="00E657AD" w:rsidRDefault="00E657AD" w:rsidP="00E657AD">
      <w:pPr>
        <w:jc w:val="both"/>
      </w:pPr>
    </w:p>
    <w:p w:rsidR="00E657AD" w:rsidRDefault="00E657AD" w:rsidP="00E657AD">
      <w:pPr>
        <w:jc w:val="both"/>
      </w:pPr>
      <w:r>
        <w:t xml:space="preserve">            </w:t>
      </w: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</w:pPr>
    </w:p>
    <w:p w:rsidR="00E657AD" w:rsidRDefault="00E657AD" w:rsidP="00E657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</w:t>
      </w:r>
      <w:r w:rsidRPr="00A04E40">
        <w:rPr>
          <w:b/>
          <w:sz w:val="26"/>
          <w:szCs w:val="26"/>
        </w:rPr>
        <w:t>Способы достижения и формы оценки результатов обучения</w:t>
      </w:r>
    </w:p>
    <w:p w:rsidR="00E657AD" w:rsidRPr="00E657AD" w:rsidRDefault="00E657AD" w:rsidP="00E657AD">
      <w:pPr>
        <w:jc w:val="both"/>
        <w:rPr>
          <w:rStyle w:val="FontStyle12"/>
          <w:rFonts w:asciiTheme="minorHAnsi" w:hAnsiTheme="minorHAnsi" w:cstheme="minorBidi"/>
          <w:bCs w:val="0"/>
          <w:sz w:val="26"/>
          <w:szCs w:val="26"/>
        </w:rPr>
      </w:pPr>
      <w:r w:rsidRPr="00A04E40">
        <w:rPr>
          <w:rStyle w:val="FontStyle12"/>
          <w:b w:val="0"/>
          <w:sz w:val="28"/>
          <w:szCs w:val="28"/>
        </w:rPr>
        <w:t>Нормы оценки знаний, умений и навыков учащихся по русскому  языку</w:t>
      </w:r>
    </w:p>
    <w:p w:rsidR="00E657AD" w:rsidRPr="00D94FD0" w:rsidRDefault="00E657AD" w:rsidP="00E657AD">
      <w:pPr>
        <w:pStyle w:val="Style3"/>
        <w:widowControl/>
        <w:spacing w:line="240" w:lineRule="auto"/>
        <w:ind w:firstLine="0"/>
        <w:rPr>
          <w:rStyle w:val="FontStyle15"/>
          <w:sz w:val="22"/>
          <w:szCs w:val="22"/>
        </w:rPr>
      </w:pPr>
      <w:r>
        <w:rPr>
          <w:rStyle w:val="FontStyle12"/>
          <w:b w:val="0"/>
          <w:sz w:val="28"/>
          <w:szCs w:val="28"/>
        </w:rPr>
        <w:t xml:space="preserve">        </w:t>
      </w:r>
      <w:r w:rsidRPr="00C301A3">
        <w:rPr>
          <w:rStyle w:val="FontStyle15"/>
        </w:rPr>
        <w:t>«</w:t>
      </w:r>
      <w:r w:rsidRPr="00D94FD0">
        <w:rPr>
          <w:rStyle w:val="FontStyle15"/>
          <w:sz w:val="22"/>
          <w:szCs w:val="22"/>
        </w:rPr>
        <w:t>Нормы оценки...» призваны обеспечивать одинаковые требо</w:t>
      </w:r>
      <w:r w:rsidRPr="00D94FD0">
        <w:rPr>
          <w:rStyle w:val="FontStyle15"/>
          <w:sz w:val="22"/>
          <w:szCs w:val="22"/>
        </w:rPr>
        <w:softHyphen/>
        <w:t>вания к знаниям, умениям и навыкам учащихся по русскому языку. В них устанавливаются: 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D94FD0">
        <w:rPr>
          <w:rStyle w:val="FontStyle15"/>
          <w:sz w:val="22"/>
          <w:szCs w:val="22"/>
        </w:rPr>
        <w:softHyphen/>
        <w:t>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</w:t>
      </w:r>
      <w:r w:rsidRPr="00D94FD0">
        <w:rPr>
          <w:rStyle w:val="FontStyle15"/>
          <w:sz w:val="22"/>
          <w:szCs w:val="22"/>
        </w:rPr>
        <w:softHyphen/>
        <w:t>чество отметок за различные виды контрольных работ.</w:t>
      </w:r>
    </w:p>
    <w:p w:rsidR="00E657AD" w:rsidRPr="00D94FD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2"/>
          <w:szCs w:val="22"/>
        </w:rPr>
      </w:pPr>
      <w:r w:rsidRPr="00D94FD0">
        <w:rPr>
          <w:rStyle w:val="FontStyle15"/>
          <w:sz w:val="22"/>
          <w:szCs w:val="22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D94FD0">
        <w:rPr>
          <w:rStyle w:val="FontStyle13"/>
          <w:b w:val="0"/>
          <w:sz w:val="22"/>
          <w:szCs w:val="22"/>
        </w:rPr>
        <w:t>1)</w:t>
      </w:r>
      <w:r w:rsidRPr="00D94FD0">
        <w:rPr>
          <w:rStyle w:val="FontStyle13"/>
          <w:sz w:val="22"/>
          <w:szCs w:val="22"/>
        </w:rPr>
        <w:t xml:space="preserve"> </w:t>
      </w:r>
      <w:r w:rsidRPr="00D94FD0">
        <w:rPr>
          <w:rStyle w:val="FontStyle15"/>
          <w:sz w:val="22"/>
          <w:szCs w:val="22"/>
        </w:rPr>
        <w:t>знание по</w:t>
      </w:r>
      <w:r w:rsidRPr="00D94FD0">
        <w:rPr>
          <w:rStyle w:val="FontStyle15"/>
          <w:sz w:val="22"/>
          <w:szCs w:val="22"/>
        </w:rPr>
        <w:softHyphen/>
        <w:t>лученных сведений о языке; 2) орфографические и пунктуацион</w:t>
      </w:r>
      <w:r w:rsidRPr="00D94FD0">
        <w:rPr>
          <w:rStyle w:val="FontStyle15"/>
          <w:sz w:val="22"/>
          <w:szCs w:val="22"/>
        </w:rPr>
        <w:softHyphen/>
        <w:t>ные навыки; 3) речевые умения.</w:t>
      </w:r>
    </w:p>
    <w:p w:rsidR="00E657AD" w:rsidRPr="00C301A3" w:rsidRDefault="00E657AD" w:rsidP="00E657AD">
      <w:pPr>
        <w:pStyle w:val="Style4"/>
        <w:widowControl/>
        <w:ind w:firstLine="709"/>
        <w:jc w:val="both"/>
        <w:rPr>
          <w:rFonts w:ascii="Times New Roman" w:hAnsi="Times New Roman"/>
        </w:rPr>
      </w:pPr>
    </w:p>
    <w:p w:rsidR="00E657AD" w:rsidRDefault="00E657AD" w:rsidP="00E657AD">
      <w:pPr>
        <w:pStyle w:val="Style4"/>
        <w:widowControl/>
        <w:numPr>
          <w:ilvl w:val="0"/>
          <w:numId w:val="7"/>
        </w:numPr>
        <w:jc w:val="both"/>
        <w:rPr>
          <w:rStyle w:val="FontStyle13"/>
          <w:sz w:val="22"/>
          <w:szCs w:val="22"/>
          <w:lang w:val="en-US"/>
        </w:rPr>
      </w:pPr>
      <w:r w:rsidRPr="00A04E40">
        <w:rPr>
          <w:rStyle w:val="FontStyle13"/>
          <w:sz w:val="22"/>
          <w:szCs w:val="22"/>
        </w:rPr>
        <w:t>ОЦЕНКА УСТНЫХ ОТВЕТОВ УЧАЩИХСЯ</w:t>
      </w:r>
    </w:p>
    <w:p w:rsidR="00E657AD" w:rsidRPr="00A04E40" w:rsidRDefault="00E657AD" w:rsidP="00E657AD">
      <w:pPr>
        <w:pStyle w:val="Style4"/>
        <w:widowControl/>
        <w:ind w:left="1429"/>
        <w:jc w:val="both"/>
        <w:rPr>
          <w:rStyle w:val="FontStyle13"/>
          <w:sz w:val="22"/>
          <w:szCs w:val="22"/>
          <w:lang w:val="en-US"/>
        </w:rPr>
      </w:pP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b/>
          <w:sz w:val="24"/>
          <w:szCs w:val="24"/>
        </w:rPr>
        <w:t>Устный опрос является одним из основных способов учета зна</w:t>
      </w:r>
      <w:r w:rsidRPr="00A04E40">
        <w:rPr>
          <w:rStyle w:val="FontStyle15"/>
          <w:b/>
          <w:sz w:val="24"/>
          <w:szCs w:val="24"/>
        </w:rPr>
        <w:softHyphen/>
        <w:t>ний</w:t>
      </w:r>
      <w:r w:rsidRPr="00A04E40">
        <w:rPr>
          <w:rStyle w:val="FontStyle15"/>
          <w:sz w:val="24"/>
          <w:szCs w:val="24"/>
        </w:rPr>
        <w:t xml:space="preserve"> </w:t>
      </w:r>
      <w:r w:rsidRPr="00A04E40">
        <w:rPr>
          <w:rStyle w:val="FontStyle15"/>
          <w:b/>
          <w:sz w:val="24"/>
          <w:szCs w:val="24"/>
        </w:rPr>
        <w:t>учащихся по русскому языку</w:t>
      </w:r>
      <w:r w:rsidRPr="00A04E40">
        <w:rPr>
          <w:rStyle w:val="FontStyle15"/>
          <w:sz w:val="24"/>
          <w:szCs w:val="24"/>
        </w:rPr>
        <w:t>. Развернутый ответ ученика дол</w:t>
      </w:r>
      <w:r w:rsidRPr="00A04E40">
        <w:rPr>
          <w:rStyle w:val="FontStyle15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A04E40">
        <w:rPr>
          <w:rStyle w:val="FontStyle15"/>
          <w:sz w:val="24"/>
          <w:szCs w:val="24"/>
        </w:rPr>
        <w:softHyphen/>
        <w:t>нять определения, правила в конкретных случаях.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>При оценке ответа ученика надо руководствоваться следующими критериями: 1) полнота и правильность ответа; 2) степень осознан</w:t>
      </w:r>
      <w:r w:rsidRPr="00A04E40">
        <w:rPr>
          <w:rStyle w:val="FontStyle15"/>
          <w:sz w:val="24"/>
          <w:szCs w:val="24"/>
        </w:rPr>
        <w:softHyphen/>
        <w:t>ности, понимания изученного; 3) языковое оформление ответа.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 xml:space="preserve">Оценка «5» ставится, если ученик: </w:t>
      </w:r>
      <w:r w:rsidRPr="00A04E40">
        <w:rPr>
          <w:rStyle w:val="FontStyle13"/>
          <w:sz w:val="24"/>
          <w:szCs w:val="24"/>
        </w:rPr>
        <w:t xml:space="preserve">1) </w:t>
      </w:r>
      <w:r w:rsidRPr="00A04E40">
        <w:rPr>
          <w:rStyle w:val="FontStyle15"/>
          <w:sz w:val="24"/>
          <w:szCs w:val="24"/>
        </w:rPr>
        <w:t>полно излагает изу</w:t>
      </w:r>
      <w:r w:rsidRPr="00A04E40">
        <w:rPr>
          <w:rStyle w:val="FontStyle15"/>
          <w:sz w:val="24"/>
          <w:szCs w:val="24"/>
        </w:rPr>
        <w:softHyphen/>
        <w:t>ченный материал, дает правильное определение языковых поня</w:t>
      </w:r>
      <w:r w:rsidRPr="00A04E40">
        <w:rPr>
          <w:rStyle w:val="FontStyle15"/>
          <w:sz w:val="24"/>
          <w:szCs w:val="24"/>
        </w:rPr>
        <w:softHyphen/>
        <w:t>тий; 2) обнаруживает понимание материала, может обосновать свои суждения, применить знания на практике, привести необхо</w:t>
      </w:r>
      <w:r w:rsidRPr="00A04E40">
        <w:rPr>
          <w:rStyle w:val="FontStyle15"/>
          <w:sz w:val="24"/>
          <w:szCs w:val="24"/>
        </w:rPr>
        <w:softHyphen/>
        <w:t>димые примеры не только по учебнику, но и самостоятельно составленные; 3) излагает материал последовательно и правиль</w:t>
      </w:r>
      <w:r w:rsidRPr="00A04E40">
        <w:rPr>
          <w:rStyle w:val="FontStyle15"/>
          <w:sz w:val="24"/>
          <w:szCs w:val="24"/>
        </w:rPr>
        <w:softHyphen/>
        <w:t>но с точки зрения норм литературного языка.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>Оценка «4» ставится, если ученик дает ответ, удовлетворяю</w:t>
      </w:r>
      <w:r w:rsidRPr="00A04E40">
        <w:rPr>
          <w:rStyle w:val="FontStyle15"/>
          <w:sz w:val="24"/>
          <w:szCs w:val="24"/>
        </w:rPr>
        <w:softHyphen/>
        <w:t>щий тем же требованиям, что и для оценки «5», но допускает 1—2 ошибки, которые сам же исправляет, и 1 —2 недочета в последо</w:t>
      </w:r>
      <w:r w:rsidRPr="00A04E40">
        <w:rPr>
          <w:rStyle w:val="FontStyle15"/>
          <w:sz w:val="24"/>
          <w:szCs w:val="24"/>
        </w:rPr>
        <w:softHyphen/>
        <w:t>вательности и языковом оформлении излагаемого.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proofErr w:type="gramStart"/>
      <w:r w:rsidRPr="00A04E40">
        <w:rPr>
          <w:rStyle w:val="FontStyle15"/>
          <w:sz w:val="24"/>
          <w:szCs w:val="24"/>
        </w:rPr>
        <w:t>Оценка «3» ставится, если ученик обнаруживает знание и понимание основных положений данной темы, но: 1) излагает ма</w:t>
      </w:r>
      <w:r w:rsidRPr="00A04E40">
        <w:rPr>
          <w:rStyle w:val="FontStyle15"/>
          <w:sz w:val="24"/>
          <w:szCs w:val="24"/>
        </w:rPr>
        <w:softHyphen/>
        <w:t>териал неполно и допускает неточности в определении понятий или формулировке правил; 2) не умеет "достаточно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A04E40">
        <w:rPr>
          <w:rStyle w:val="FontStyle15"/>
          <w:sz w:val="24"/>
          <w:szCs w:val="24"/>
        </w:rPr>
        <w:softHyphen/>
        <w:t>жающие их смысл, беспорядочно и неуверенно излагает матери</w:t>
      </w:r>
      <w:r w:rsidRPr="00A04E40">
        <w:rPr>
          <w:rStyle w:val="FontStyle15"/>
          <w:sz w:val="24"/>
          <w:szCs w:val="24"/>
        </w:rPr>
        <w:softHyphen/>
        <w:t>ал. Оценка «2» отмечает такие недостатки в подготовке ученика, которые являются серьезным препятствием к успешному овладе</w:t>
      </w:r>
      <w:r w:rsidRPr="00A04E40">
        <w:rPr>
          <w:rStyle w:val="FontStyle15"/>
          <w:sz w:val="24"/>
          <w:szCs w:val="24"/>
        </w:rPr>
        <w:softHyphen/>
        <w:t>нию последующим материалом.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>Оценка «1» ставится, если ученик обнаруживает полное не</w:t>
      </w:r>
      <w:r w:rsidRPr="00A04E40">
        <w:rPr>
          <w:rStyle w:val="FontStyle15"/>
          <w:sz w:val="24"/>
          <w:szCs w:val="24"/>
        </w:rPr>
        <w:softHyphen/>
        <w:t>знание или непонимание материала.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proofErr w:type="gramStart"/>
      <w:r w:rsidRPr="00A04E40">
        <w:rPr>
          <w:rStyle w:val="FontStyle15"/>
          <w:sz w:val="24"/>
          <w:szCs w:val="24"/>
        </w:rPr>
        <w:t>Оценка («5», «4», «3») может ставиться не только за едино</w:t>
      </w:r>
      <w:r w:rsidRPr="00A04E40">
        <w:rPr>
          <w:rStyle w:val="FontStyle15"/>
          <w:sz w:val="24"/>
          <w:szCs w:val="24"/>
        </w:rPr>
        <w:softHyphen/>
        <w:t>временный ответ (когда на проверку подготовка ученика отводит</w:t>
      </w:r>
      <w:r w:rsidRPr="00A04E40">
        <w:rPr>
          <w:rStyle w:val="FontStyle15"/>
          <w:sz w:val="24"/>
          <w:szCs w:val="24"/>
        </w:rPr>
        <w:softHyphen/>
        <w:t xml:space="preserve">ся определенное </w:t>
      </w:r>
      <w:r w:rsidRPr="00A04E40">
        <w:rPr>
          <w:rStyle w:val="FontStyle15"/>
          <w:sz w:val="24"/>
          <w:szCs w:val="24"/>
        </w:rPr>
        <w:lastRenderedPageBreak/>
        <w:t>время), но и за рассредоточенный во времени, т. е. за сумму ответов, данных учеником на протяжении урока (выво</w:t>
      </w:r>
      <w:r w:rsidRPr="00A04E40">
        <w:rPr>
          <w:rStyle w:val="FontStyle15"/>
          <w:sz w:val="24"/>
          <w:szCs w:val="24"/>
        </w:rPr>
        <w:softHyphen/>
        <w:t xml:space="preserve">дится </w:t>
      </w:r>
      <w:r w:rsidRPr="00A04E40">
        <w:rPr>
          <w:rStyle w:val="FontStyle13"/>
          <w:sz w:val="24"/>
          <w:szCs w:val="24"/>
        </w:rPr>
        <w:t xml:space="preserve">поурочный </w:t>
      </w:r>
      <w:r w:rsidRPr="00A04E40">
        <w:rPr>
          <w:rStyle w:val="FontStyle15"/>
          <w:sz w:val="24"/>
          <w:szCs w:val="24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657AD" w:rsidRPr="00C301A3" w:rsidRDefault="00E657AD" w:rsidP="00E657AD">
      <w:pPr>
        <w:pStyle w:val="Style6"/>
        <w:widowControl/>
        <w:spacing w:line="240" w:lineRule="auto"/>
        <w:ind w:firstLine="709"/>
        <w:rPr>
          <w:rFonts w:ascii="Times New Roman" w:hAnsi="Times New Roman"/>
        </w:rPr>
      </w:pPr>
    </w:p>
    <w:p w:rsidR="00E657AD" w:rsidRPr="00A04E40" w:rsidRDefault="00E657AD" w:rsidP="00E657AD">
      <w:pPr>
        <w:pStyle w:val="Style6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E657AD">
        <w:rPr>
          <w:rStyle w:val="FontStyle13"/>
        </w:rPr>
        <w:t xml:space="preserve">                           </w:t>
      </w:r>
      <w:r w:rsidRPr="00A04E40">
        <w:rPr>
          <w:rStyle w:val="FontStyle13"/>
          <w:sz w:val="24"/>
          <w:szCs w:val="24"/>
        </w:rPr>
        <w:t>II. ОЦЕНКА ДИКТАНТОВ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C301A3">
        <w:rPr>
          <w:rStyle w:val="FontStyle15"/>
          <w:b/>
        </w:rPr>
        <w:t>Диктант</w:t>
      </w:r>
      <w:r w:rsidRPr="00C301A3">
        <w:rPr>
          <w:rStyle w:val="FontStyle15"/>
        </w:rPr>
        <w:t xml:space="preserve"> — одна из основных форм проверки орфографической и пунктуационной </w:t>
      </w:r>
      <w:r w:rsidRPr="00A04E40">
        <w:rPr>
          <w:rStyle w:val="FontStyle15"/>
          <w:sz w:val="24"/>
          <w:szCs w:val="24"/>
        </w:rPr>
        <w:t>грамотности.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 xml:space="preserve">Для диктантов целесообразно использовать </w:t>
      </w:r>
      <w:r w:rsidRPr="00A04E40">
        <w:rPr>
          <w:rStyle w:val="FontStyle13"/>
          <w:sz w:val="24"/>
          <w:szCs w:val="24"/>
        </w:rPr>
        <w:t xml:space="preserve">связные </w:t>
      </w:r>
      <w:r w:rsidRPr="00A04E40">
        <w:rPr>
          <w:rStyle w:val="FontStyle15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E657AD" w:rsidRPr="00A04E40" w:rsidRDefault="00E657AD" w:rsidP="00E657AD">
      <w:pPr>
        <w:pStyle w:val="Style3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5"/>
          <w:sz w:val="24"/>
          <w:szCs w:val="24"/>
        </w:rPr>
        <w:t>Объем диктанта устанавливается: для V класса — 90— 100 слов, для VI класса — 100—ПО, для VII класса — ПО—120, для VIII класса— 120—150, для IX класса— 150—170 слов. (При подсчете слов учитываются как самостоятельные, так и слу</w:t>
      </w:r>
      <w:r w:rsidRPr="00A04E40">
        <w:rPr>
          <w:rStyle w:val="FontStyle15"/>
          <w:sz w:val="24"/>
          <w:szCs w:val="24"/>
        </w:rPr>
        <w:softHyphen/>
        <w:t>жебные слова.)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1"/>
          <w:sz w:val="24"/>
          <w:szCs w:val="24"/>
        </w:rPr>
        <w:t>Контрольный словарный диктант</w:t>
      </w:r>
      <w:r w:rsidRPr="00A04E40">
        <w:rPr>
          <w:rStyle w:val="FontStyle11"/>
          <w:b w:val="0"/>
          <w:sz w:val="24"/>
          <w:szCs w:val="24"/>
        </w:rPr>
        <w:t xml:space="preserve"> </w:t>
      </w:r>
      <w:r w:rsidRPr="00A04E40">
        <w:rPr>
          <w:rStyle w:val="FontStyle13"/>
          <w:b w:val="0"/>
          <w:sz w:val="24"/>
          <w:szCs w:val="24"/>
        </w:rPr>
        <w:t xml:space="preserve">проверяет усвоение слов с непроверяемыми и </w:t>
      </w:r>
      <w:proofErr w:type="spellStart"/>
      <w:r w:rsidRPr="00A04E40">
        <w:rPr>
          <w:rStyle w:val="FontStyle13"/>
          <w:b w:val="0"/>
          <w:sz w:val="24"/>
          <w:szCs w:val="24"/>
        </w:rPr>
        <w:t>труднопроверяемыми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орфограммами. Он может состоять из следующего количества слов: для V класса — 15—20, для VI класса — 20-—25, для VII класса — 25—30, для VIII клас</w:t>
      </w:r>
      <w:r w:rsidRPr="00A04E40">
        <w:rPr>
          <w:rStyle w:val="FontStyle13"/>
          <w:b w:val="0"/>
          <w:sz w:val="24"/>
          <w:szCs w:val="24"/>
        </w:rPr>
        <w:softHyphen/>
        <w:t>са — 30 — 35, для IX класса — 35—40.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пунктограммы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этой темы, а также обеспечивать выявление проч</w:t>
      </w:r>
      <w:r w:rsidRPr="00A04E40">
        <w:rPr>
          <w:rStyle w:val="FontStyle13"/>
          <w:b w:val="0"/>
          <w:sz w:val="24"/>
          <w:szCs w:val="24"/>
        </w:rPr>
        <w:softHyphen/>
        <w:t xml:space="preserve">ности ранее приобретенных навыков. </w:t>
      </w:r>
      <w:r w:rsidRPr="00A04E40">
        <w:rPr>
          <w:rStyle w:val="FontStyle11"/>
          <w:b w:val="0"/>
          <w:sz w:val="24"/>
          <w:szCs w:val="24"/>
        </w:rPr>
        <w:t xml:space="preserve">Итоговые диктанты, </w:t>
      </w:r>
      <w:r w:rsidRPr="00A04E40">
        <w:rPr>
          <w:rStyle w:val="FontStyle13"/>
          <w:b w:val="0"/>
          <w:sz w:val="24"/>
          <w:szCs w:val="24"/>
        </w:rPr>
        <w:t>прово</w:t>
      </w:r>
      <w:r w:rsidRPr="00A04E40">
        <w:rPr>
          <w:rStyle w:val="FontStyle13"/>
          <w:b w:val="0"/>
          <w:sz w:val="24"/>
          <w:szCs w:val="24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Для </w:t>
      </w:r>
      <w:r w:rsidRPr="00A04E40">
        <w:rPr>
          <w:rStyle w:val="FontStyle11"/>
          <w:b w:val="0"/>
          <w:sz w:val="24"/>
          <w:szCs w:val="24"/>
        </w:rPr>
        <w:t xml:space="preserve">контрольных диктантов </w:t>
      </w:r>
      <w:r w:rsidRPr="00A04E40">
        <w:rPr>
          <w:rStyle w:val="FontStyle13"/>
          <w:b w:val="0"/>
          <w:sz w:val="24"/>
          <w:szCs w:val="24"/>
        </w:rPr>
        <w:t xml:space="preserve">следует подбирать такие тексты, в которых изучаемые в данной теме орфограммы и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пунктограммы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были бы представлены не менее 2—3 случаями. Из изученных ранее орфограмм и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включаются основные: они должны быть представлены 1—3 случаями. </w:t>
      </w:r>
      <w:proofErr w:type="gramStart"/>
      <w:r w:rsidRPr="00A04E40">
        <w:rPr>
          <w:rStyle w:val="FontStyle13"/>
          <w:b w:val="0"/>
          <w:sz w:val="24"/>
          <w:szCs w:val="24"/>
        </w:rPr>
        <w:t xml:space="preserve">В целом количество проверяемых орфограмм и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не должно превышать в V классе — 12 различных орфограмм и 2 — 3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, в VI классе — 16 различных орфограмм и 3 — 4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, в VII классе — 20 различных орфограмм и 4—5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, в VIII классе — 24 различных орфограмм и 10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, в IX классе — 24 различных орфограмм и 15 </w:t>
      </w:r>
      <w:proofErr w:type="spellStart"/>
      <w:r w:rsidRPr="00A04E40">
        <w:rPr>
          <w:rStyle w:val="FontStyle13"/>
          <w:b w:val="0"/>
          <w:sz w:val="24"/>
          <w:szCs w:val="24"/>
        </w:rPr>
        <w:t>пунктограмм</w:t>
      </w:r>
      <w:proofErr w:type="spellEnd"/>
      <w:r w:rsidRPr="00A04E40">
        <w:rPr>
          <w:rStyle w:val="FontStyle13"/>
          <w:b w:val="0"/>
          <w:sz w:val="24"/>
          <w:szCs w:val="24"/>
        </w:rPr>
        <w:t>.</w:t>
      </w:r>
      <w:proofErr w:type="gramEnd"/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A04E40">
        <w:rPr>
          <w:rStyle w:val="FontStyle13"/>
          <w:b w:val="0"/>
          <w:sz w:val="24"/>
          <w:szCs w:val="24"/>
        </w:rPr>
        <w:softHyphen/>
        <w:t>плялись (не менее чем на двух-трех предыдущих уроках).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В диктантах должно быть: в V классе — не более 5 слов, в VI—VII классах — не более </w:t>
      </w:r>
      <w:r w:rsidRPr="00A04E40">
        <w:rPr>
          <w:rStyle w:val="FontStyle11"/>
          <w:b w:val="0"/>
          <w:sz w:val="24"/>
          <w:szCs w:val="24"/>
        </w:rPr>
        <w:t xml:space="preserve">7 </w:t>
      </w:r>
      <w:r w:rsidRPr="00A04E40">
        <w:rPr>
          <w:rStyle w:val="FontStyle13"/>
          <w:b w:val="0"/>
          <w:sz w:val="24"/>
          <w:szCs w:val="24"/>
        </w:rPr>
        <w:t xml:space="preserve">слов, в VIII — IX классах — не более 10 различных слов с непроверяемыми и </w:t>
      </w:r>
      <w:proofErr w:type="spellStart"/>
      <w:r w:rsidRPr="00A04E40">
        <w:rPr>
          <w:rStyle w:val="FontStyle13"/>
          <w:b w:val="0"/>
          <w:sz w:val="24"/>
          <w:szCs w:val="24"/>
        </w:rPr>
        <w:t>труднопроверяемы</w:t>
      </w:r>
      <w:r w:rsidRPr="00A04E40">
        <w:rPr>
          <w:rStyle w:val="FontStyle13"/>
          <w:b w:val="0"/>
          <w:sz w:val="24"/>
          <w:szCs w:val="24"/>
        </w:rPr>
        <w:softHyphen/>
        <w:t>ми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 написаниями, правописанию которых ученики специально обучались.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До конца первой четверти (а в V классе </w:t>
      </w:r>
      <w:proofErr w:type="gramStart"/>
      <w:r w:rsidRPr="00A04E40">
        <w:rPr>
          <w:rStyle w:val="FontStyle13"/>
          <w:b w:val="0"/>
          <w:sz w:val="24"/>
          <w:szCs w:val="24"/>
        </w:rPr>
        <w:t>—д</w:t>
      </w:r>
      <w:proofErr w:type="gramEnd"/>
      <w:r w:rsidRPr="00A04E40">
        <w:rPr>
          <w:rStyle w:val="FontStyle13"/>
          <w:b w:val="0"/>
          <w:sz w:val="24"/>
          <w:szCs w:val="24"/>
        </w:rPr>
        <w:t>о конца первого полугодия) сохраняется объект текста, рекомендованный для предыдущего класса.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При оценке диктанта исправляются, но не учитываются орфо</w:t>
      </w:r>
      <w:r w:rsidRPr="00A04E40">
        <w:rPr>
          <w:rStyle w:val="FontStyle13"/>
          <w:b w:val="0"/>
          <w:sz w:val="24"/>
          <w:szCs w:val="24"/>
        </w:rPr>
        <w:softHyphen/>
        <w:t>графические и пунктуационные ошибки:</w:t>
      </w:r>
    </w:p>
    <w:p w:rsidR="00E657AD" w:rsidRPr="00A04E40" w:rsidRDefault="00E657AD" w:rsidP="00E657AD">
      <w:pPr>
        <w:pStyle w:val="Style5"/>
        <w:widowControl/>
        <w:numPr>
          <w:ilvl w:val="0"/>
          <w:numId w:val="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переносе слов;</w:t>
      </w:r>
    </w:p>
    <w:p w:rsidR="00E657AD" w:rsidRPr="00A04E40" w:rsidRDefault="00E657AD" w:rsidP="00E657AD">
      <w:pPr>
        <w:pStyle w:val="Style5"/>
        <w:widowControl/>
        <w:numPr>
          <w:ilvl w:val="0"/>
          <w:numId w:val="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на правила, которые не включены в школьную программу;</w:t>
      </w:r>
    </w:p>
    <w:p w:rsidR="00E657AD" w:rsidRPr="00A04E40" w:rsidRDefault="00E657AD" w:rsidP="00E657AD">
      <w:pPr>
        <w:pStyle w:val="Style5"/>
        <w:widowControl/>
        <w:numPr>
          <w:ilvl w:val="0"/>
          <w:numId w:val="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на еще не изученные правила;</w:t>
      </w:r>
    </w:p>
    <w:p w:rsidR="00E657AD" w:rsidRPr="00A04E40" w:rsidRDefault="00E657AD" w:rsidP="00E657AD">
      <w:pPr>
        <w:pStyle w:val="Style5"/>
        <w:widowControl/>
        <w:numPr>
          <w:ilvl w:val="0"/>
          <w:numId w:val="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словах с непроверяемыми написаниями, над которыми не проводилась специальная работа;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5) в передаче авторской пунктуации.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A04E40">
        <w:rPr>
          <w:rStyle w:val="FontStyle13"/>
          <w:b w:val="0"/>
          <w:sz w:val="24"/>
          <w:szCs w:val="24"/>
        </w:rPr>
        <w:t>рапо-тает</w:t>
      </w:r>
      <w:proofErr w:type="spellEnd"/>
      <w:r w:rsidRPr="00A04E40">
        <w:rPr>
          <w:rStyle w:val="FontStyle13"/>
          <w:b w:val="0"/>
          <w:sz w:val="24"/>
          <w:szCs w:val="24"/>
        </w:rPr>
        <w:t>» (</w:t>
      </w:r>
      <w:proofErr w:type="gramStart"/>
      <w:r w:rsidRPr="00A04E40">
        <w:rPr>
          <w:rStyle w:val="FontStyle13"/>
          <w:b w:val="0"/>
          <w:sz w:val="24"/>
          <w:szCs w:val="24"/>
        </w:rPr>
        <w:t>вместо</w:t>
      </w:r>
      <w:proofErr w:type="gramEnd"/>
      <w:r w:rsidRPr="00A04E40">
        <w:rPr>
          <w:rStyle w:val="FontStyle13"/>
          <w:b w:val="0"/>
          <w:sz w:val="24"/>
          <w:szCs w:val="24"/>
        </w:rPr>
        <w:t xml:space="preserve"> </w:t>
      </w:r>
      <w:r w:rsidRPr="00A04E40">
        <w:rPr>
          <w:rStyle w:val="FontStyle15"/>
          <w:sz w:val="24"/>
          <w:szCs w:val="24"/>
        </w:rPr>
        <w:t xml:space="preserve">работает), </w:t>
      </w:r>
      <w:r w:rsidRPr="00A04E40">
        <w:rPr>
          <w:rStyle w:val="FontStyle13"/>
          <w:b w:val="0"/>
          <w:sz w:val="24"/>
          <w:szCs w:val="24"/>
        </w:rPr>
        <w:t>«</w:t>
      </w:r>
      <w:proofErr w:type="spellStart"/>
      <w:r w:rsidRPr="00A04E40">
        <w:rPr>
          <w:rStyle w:val="FontStyle13"/>
          <w:b w:val="0"/>
          <w:sz w:val="24"/>
          <w:szCs w:val="24"/>
        </w:rPr>
        <w:t>дулпо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» (вместо </w:t>
      </w:r>
      <w:r w:rsidRPr="00A04E40">
        <w:rPr>
          <w:rStyle w:val="FontStyle15"/>
          <w:sz w:val="24"/>
          <w:szCs w:val="24"/>
        </w:rPr>
        <w:t xml:space="preserve">дупло), </w:t>
      </w:r>
      <w:r w:rsidRPr="00A04E40">
        <w:rPr>
          <w:rStyle w:val="FontStyle13"/>
          <w:b w:val="0"/>
          <w:sz w:val="24"/>
          <w:szCs w:val="24"/>
        </w:rPr>
        <w:t>«</w:t>
      </w:r>
      <w:proofErr w:type="spellStart"/>
      <w:r w:rsidRPr="00A04E40">
        <w:rPr>
          <w:rStyle w:val="FontStyle13"/>
          <w:b w:val="0"/>
          <w:sz w:val="24"/>
          <w:szCs w:val="24"/>
        </w:rPr>
        <w:t>мемля</w:t>
      </w:r>
      <w:proofErr w:type="spellEnd"/>
      <w:r w:rsidRPr="00A04E40">
        <w:rPr>
          <w:rStyle w:val="FontStyle13"/>
          <w:b w:val="0"/>
          <w:sz w:val="24"/>
          <w:szCs w:val="24"/>
        </w:rPr>
        <w:t xml:space="preserve">» (вместо </w:t>
      </w:r>
      <w:r w:rsidRPr="00A04E40">
        <w:rPr>
          <w:rStyle w:val="FontStyle15"/>
          <w:sz w:val="24"/>
          <w:szCs w:val="24"/>
        </w:rPr>
        <w:t>земля).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lastRenderedPageBreak/>
        <w:t>При оценке диктантов важно также учитывать характер ошиб</w:t>
      </w:r>
      <w:r w:rsidRPr="00A04E40">
        <w:rPr>
          <w:rStyle w:val="FontStyle13"/>
          <w:b w:val="0"/>
          <w:sz w:val="24"/>
          <w:szCs w:val="24"/>
        </w:rPr>
        <w:softHyphen/>
        <w:t xml:space="preserve">ки. Среди ошибок следует выделять </w:t>
      </w:r>
      <w:r w:rsidRPr="00A04E40">
        <w:rPr>
          <w:rStyle w:val="FontStyle11"/>
          <w:b w:val="0"/>
          <w:sz w:val="24"/>
          <w:szCs w:val="24"/>
        </w:rPr>
        <w:t xml:space="preserve">негрубые, </w:t>
      </w:r>
      <w:r w:rsidRPr="00A04E40">
        <w:rPr>
          <w:rStyle w:val="FontStyle13"/>
          <w:b w:val="0"/>
          <w:sz w:val="24"/>
          <w:szCs w:val="24"/>
        </w:rPr>
        <w:t xml:space="preserve">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A04E40">
        <w:rPr>
          <w:rStyle w:val="FontStyle13"/>
          <w:b w:val="0"/>
          <w:sz w:val="24"/>
          <w:szCs w:val="24"/>
        </w:rPr>
        <w:t>негрубым</w:t>
      </w:r>
      <w:proofErr w:type="gramEnd"/>
      <w:r w:rsidRPr="00A04E40">
        <w:rPr>
          <w:rStyle w:val="FontStyle13"/>
          <w:b w:val="0"/>
          <w:sz w:val="24"/>
          <w:szCs w:val="24"/>
        </w:rPr>
        <w:t xml:space="preserve"> относятся ошибки: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исключениях из правил;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написании большой буквы в составных собственных наи</w:t>
      </w:r>
      <w:r w:rsidRPr="00A04E40">
        <w:rPr>
          <w:rStyle w:val="FontStyle13"/>
          <w:b w:val="0"/>
          <w:sz w:val="24"/>
          <w:szCs w:val="24"/>
        </w:rPr>
        <w:softHyphen/>
        <w:t>менованиях;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A04E40">
        <w:rPr>
          <w:rStyle w:val="FontStyle13"/>
          <w:b w:val="0"/>
          <w:sz w:val="24"/>
          <w:szCs w:val="24"/>
        </w:rPr>
        <w:softHyphen/>
        <w:t>вописание которых не регулируется правилами;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в случаях раздельного и слитного написания </w:t>
      </w:r>
      <w:r w:rsidRPr="00A04E40">
        <w:rPr>
          <w:rStyle w:val="FontStyle15"/>
          <w:sz w:val="24"/>
          <w:szCs w:val="24"/>
        </w:rPr>
        <w:t xml:space="preserve">не </w:t>
      </w:r>
      <w:r w:rsidRPr="00A04E40">
        <w:rPr>
          <w:rStyle w:val="FontStyle13"/>
          <w:b w:val="0"/>
          <w:sz w:val="24"/>
          <w:szCs w:val="24"/>
        </w:rPr>
        <w:t>с прилага</w:t>
      </w:r>
      <w:r w:rsidRPr="00A04E40">
        <w:rPr>
          <w:rStyle w:val="FontStyle13"/>
          <w:b w:val="0"/>
          <w:sz w:val="24"/>
          <w:szCs w:val="24"/>
        </w:rPr>
        <w:softHyphen/>
        <w:t>тельными и причастиями, выступающими в роли сказуемого;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 xml:space="preserve">в написании </w:t>
      </w:r>
      <w:proofErr w:type="spellStart"/>
      <w:r w:rsidRPr="00A04E40">
        <w:rPr>
          <w:rStyle w:val="FontStyle15"/>
          <w:sz w:val="24"/>
          <w:szCs w:val="24"/>
        </w:rPr>
        <w:t>ы</w:t>
      </w:r>
      <w:proofErr w:type="spellEnd"/>
      <w:r w:rsidRPr="00A04E40">
        <w:rPr>
          <w:rStyle w:val="FontStyle15"/>
          <w:sz w:val="24"/>
          <w:szCs w:val="24"/>
        </w:rPr>
        <w:t xml:space="preserve"> </w:t>
      </w:r>
      <w:r w:rsidRPr="00A04E40">
        <w:rPr>
          <w:rStyle w:val="FontStyle13"/>
          <w:b w:val="0"/>
          <w:sz w:val="24"/>
          <w:szCs w:val="24"/>
        </w:rPr>
        <w:t xml:space="preserve">и </w:t>
      </w:r>
      <w:proofErr w:type="spellStart"/>
      <w:proofErr w:type="gramStart"/>
      <w:r w:rsidRPr="00A04E40">
        <w:rPr>
          <w:rStyle w:val="FontStyle15"/>
          <w:sz w:val="24"/>
          <w:szCs w:val="24"/>
        </w:rPr>
        <w:t>и</w:t>
      </w:r>
      <w:proofErr w:type="spellEnd"/>
      <w:proofErr w:type="gramEnd"/>
      <w:r w:rsidRPr="00A04E40">
        <w:rPr>
          <w:rStyle w:val="FontStyle15"/>
          <w:sz w:val="24"/>
          <w:szCs w:val="24"/>
        </w:rPr>
        <w:t xml:space="preserve"> </w:t>
      </w:r>
      <w:r w:rsidRPr="00A04E40">
        <w:rPr>
          <w:rStyle w:val="FontStyle13"/>
          <w:b w:val="0"/>
          <w:sz w:val="24"/>
          <w:szCs w:val="24"/>
        </w:rPr>
        <w:t>после приставок;</w:t>
      </w:r>
    </w:p>
    <w:p w:rsidR="00E657AD" w:rsidRPr="00A04E40" w:rsidRDefault="00E657AD" w:rsidP="00E657AD">
      <w:pPr>
        <w:pStyle w:val="Style4"/>
        <w:widowControl/>
        <w:numPr>
          <w:ilvl w:val="0"/>
          <w:numId w:val="6"/>
        </w:numPr>
        <w:tabs>
          <w:tab w:val="left" w:pos="658"/>
        </w:tabs>
        <w:ind w:firstLine="709"/>
        <w:jc w:val="both"/>
        <w:rPr>
          <w:rStyle w:val="FontStyle13"/>
          <w:b w:val="0"/>
          <w:sz w:val="24"/>
          <w:szCs w:val="24"/>
        </w:rPr>
      </w:pPr>
      <w:proofErr w:type="gramStart"/>
      <w:r w:rsidRPr="00A04E40">
        <w:rPr>
          <w:rStyle w:val="FontStyle13"/>
          <w:b w:val="0"/>
          <w:sz w:val="24"/>
          <w:szCs w:val="24"/>
        </w:rPr>
        <w:t xml:space="preserve">в случаях трудного различия </w:t>
      </w:r>
      <w:r w:rsidRPr="00A04E40">
        <w:rPr>
          <w:rStyle w:val="FontStyle15"/>
          <w:sz w:val="24"/>
          <w:szCs w:val="24"/>
        </w:rPr>
        <w:t xml:space="preserve">не </w:t>
      </w:r>
      <w:r w:rsidRPr="00A04E40">
        <w:rPr>
          <w:rStyle w:val="FontStyle13"/>
          <w:b w:val="0"/>
          <w:sz w:val="24"/>
          <w:szCs w:val="24"/>
        </w:rPr>
        <w:t xml:space="preserve">и </w:t>
      </w:r>
      <w:r w:rsidRPr="00A04E40">
        <w:rPr>
          <w:rStyle w:val="FontStyle15"/>
          <w:sz w:val="24"/>
          <w:szCs w:val="24"/>
        </w:rPr>
        <w:t>ни (Куда он только не обращался!</w:t>
      </w:r>
      <w:proofErr w:type="gramEnd"/>
      <w:r w:rsidRPr="00A04E40">
        <w:rPr>
          <w:rStyle w:val="FontStyle15"/>
          <w:sz w:val="24"/>
          <w:szCs w:val="24"/>
        </w:rPr>
        <w:t xml:space="preserve"> Куда он ни обращался, никто не мог дать ему ответ. </w:t>
      </w:r>
      <w:proofErr w:type="gramStart"/>
      <w:r w:rsidRPr="00A04E40">
        <w:rPr>
          <w:rStyle w:val="FontStyle15"/>
          <w:sz w:val="24"/>
          <w:szCs w:val="24"/>
        </w:rPr>
        <w:t xml:space="preserve">Никто иной не...; не кто иной, как; ничто иное не...; не что иное, как </w:t>
      </w:r>
      <w:r w:rsidRPr="00A04E40">
        <w:rPr>
          <w:rStyle w:val="FontStyle13"/>
          <w:b w:val="0"/>
          <w:sz w:val="24"/>
          <w:szCs w:val="24"/>
        </w:rPr>
        <w:t>и др.);</w:t>
      </w:r>
      <w:proofErr w:type="gramEnd"/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собственных именах нерусского происхождения;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случаях, когда вместо одного знака препинания поставлен другой;</w:t>
      </w:r>
    </w:p>
    <w:p w:rsidR="00E657AD" w:rsidRPr="00A04E40" w:rsidRDefault="00E657AD" w:rsidP="00E657AD">
      <w:pPr>
        <w:pStyle w:val="Style5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Необходимо учитывать также повторяемость и одно</w:t>
      </w:r>
      <w:r w:rsidRPr="00A04E40">
        <w:rPr>
          <w:rStyle w:val="FontStyle13"/>
          <w:b w:val="0"/>
          <w:sz w:val="24"/>
          <w:szCs w:val="24"/>
        </w:rPr>
        <w:softHyphen/>
        <w:t>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04E40">
        <w:rPr>
          <w:rStyle w:val="FontStyle13"/>
          <w:b w:val="0"/>
          <w:sz w:val="24"/>
          <w:szCs w:val="24"/>
        </w:rPr>
        <w:t>Однотипными считаются ошибки на одно правило, если условия выбора правильного написания заключены в грамматиче</w:t>
      </w:r>
      <w:r w:rsidRPr="00A04E40">
        <w:rPr>
          <w:rStyle w:val="FontStyle13"/>
          <w:b w:val="0"/>
          <w:sz w:val="24"/>
          <w:szCs w:val="24"/>
        </w:rPr>
        <w:softHyphen/>
        <w:t xml:space="preserve">ских </w:t>
      </w:r>
      <w:r w:rsidRPr="00A04E40">
        <w:rPr>
          <w:rStyle w:val="FontStyle15"/>
          <w:sz w:val="24"/>
          <w:szCs w:val="24"/>
        </w:rPr>
        <w:t xml:space="preserve">(в армии, в роще; колют, борются) </w:t>
      </w:r>
      <w:r w:rsidRPr="00A04E40">
        <w:rPr>
          <w:rStyle w:val="FontStyle13"/>
          <w:b w:val="0"/>
          <w:sz w:val="24"/>
          <w:szCs w:val="24"/>
        </w:rPr>
        <w:t xml:space="preserve">и фонетических </w:t>
      </w:r>
      <w:r w:rsidRPr="00A04E40">
        <w:rPr>
          <w:rStyle w:val="FontStyle15"/>
          <w:sz w:val="24"/>
          <w:szCs w:val="24"/>
        </w:rPr>
        <w:t xml:space="preserve">(пирожок, сверчок) </w:t>
      </w:r>
      <w:r w:rsidRPr="00A04E40">
        <w:rPr>
          <w:rStyle w:val="FontStyle13"/>
          <w:b w:val="0"/>
          <w:sz w:val="24"/>
          <w:szCs w:val="24"/>
        </w:rPr>
        <w:t>особенностях данного слова.</w:t>
      </w:r>
    </w:p>
    <w:p w:rsidR="00E657AD" w:rsidRPr="00A04E40" w:rsidRDefault="00E657AD" w:rsidP="00E657AD">
      <w:pPr>
        <w:pStyle w:val="Style1"/>
        <w:widowControl/>
        <w:spacing w:line="240" w:lineRule="auto"/>
        <w:ind w:firstLine="709"/>
        <w:rPr>
          <w:rStyle w:val="FontStyle15"/>
          <w:sz w:val="24"/>
          <w:szCs w:val="24"/>
        </w:rPr>
      </w:pPr>
      <w:proofErr w:type="gramStart"/>
      <w:r w:rsidRPr="00A04E40">
        <w:rPr>
          <w:rStyle w:val="FontStyle13"/>
          <w:b w:val="0"/>
          <w:sz w:val="24"/>
          <w:szCs w:val="24"/>
        </w:rPr>
        <w:t>Не считаются однотипными ошибки на такое правило, в кото</w:t>
      </w:r>
      <w:r w:rsidRPr="00A04E40">
        <w:rPr>
          <w:rStyle w:val="FontStyle13"/>
          <w:b w:val="0"/>
          <w:sz w:val="24"/>
          <w:szCs w:val="24"/>
        </w:rPr>
        <w:softHyphen/>
        <w:t>ром для выяснения правильного написания одного слова требует</w:t>
      </w:r>
      <w:r w:rsidRPr="00A04E40">
        <w:rPr>
          <w:rStyle w:val="FontStyle13"/>
          <w:b w:val="0"/>
          <w:sz w:val="24"/>
          <w:szCs w:val="24"/>
        </w:rPr>
        <w:softHyphen/>
        <w:t xml:space="preserve">ся подобрать другое (опорное) слово или его форму </w:t>
      </w:r>
      <w:r w:rsidRPr="00A04E40">
        <w:rPr>
          <w:rStyle w:val="FontStyle15"/>
          <w:sz w:val="24"/>
          <w:szCs w:val="24"/>
        </w:rPr>
        <w:t>(вода — во</w:t>
      </w:r>
      <w:r w:rsidRPr="00A04E40">
        <w:rPr>
          <w:rStyle w:val="FontStyle15"/>
          <w:sz w:val="24"/>
          <w:szCs w:val="24"/>
        </w:rPr>
        <w:softHyphen/>
        <w:t>ды, рот — ротик, грустный — грустить, резкий — резок).</w:t>
      </w:r>
      <w:proofErr w:type="gramEnd"/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A04E40">
        <w:rPr>
          <w:rStyle w:val="FontStyle18"/>
          <w:sz w:val="24"/>
          <w:szCs w:val="24"/>
        </w:rPr>
        <w:t>Первые три однотипные ошибки считаются за одну ошибку, каждая следующая подобная ошибка учитывается как самостоя</w:t>
      </w:r>
      <w:r w:rsidRPr="00A04E40">
        <w:rPr>
          <w:rStyle w:val="FontStyle18"/>
          <w:sz w:val="24"/>
          <w:szCs w:val="24"/>
        </w:rPr>
        <w:softHyphen/>
        <w:t>тельная.</w:t>
      </w:r>
    </w:p>
    <w:p w:rsidR="00E657AD" w:rsidRPr="00A04E40" w:rsidRDefault="00E657AD" w:rsidP="00E657AD">
      <w:pPr>
        <w:pStyle w:val="Style11"/>
        <w:widowControl/>
        <w:spacing w:line="240" w:lineRule="auto"/>
        <w:ind w:firstLine="709"/>
      </w:pPr>
    </w:p>
    <w:p w:rsidR="00E657AD" w:rsidRPr="00E657AD" w:rsidRDefault="00E657AD" w:rsidP="00E657AD">
      <w:pPr>
        <w:pStyle w:val="Style11"/>
        <w:widowControl/>
        <w:spacing w:line="240" w:lineRule="auto"/>
        <w:rPr>
          <w:rStyle w:val="FontStyle19"/>
          <w:b/>
          <w:sz w:val="20"/>
          <w:szCs w:val="20"/>
        </w:rPr>
      </w:pPr>
      <w:r w:rsidRPr="00A04E40">
        <w:rPr>
          <w:rStyle w:val="FontStyle19"/>
          <w:b/>
          <w:sz w:val="20"/>
          <w:szCs w:val="20"/>
        </w:rPr>
        <w:t>Примечание. Если в одном непроверяемом слове допущены 2 и более ошибки, то все они считаются за одну ошибку.</w:t>
      </w:r>
    </w:p>
    <w:p w:rsidR="00E657AD" w:rsidRPr="00E657AD" w:rsidRDefault="00E657AD" w:rsidP="00E657AD">
      <w:pPr>
        <w:pStyle w:val="Style11"/>
        <w:widowControl/>
        <w:spacing w:line="240" w:lineRule="auto"/>
        <w:rPr>
          <w:rStyle w:val="FontStyle19"/>
          <w:b/>
          <w:sz w:val="20"/>
          <w:szCs w:val="20"/>
        </w:rPr>
      </w:pPr>
    </w:p>
    <w:p w:rsidR="00E657AD" w:rsidRPr="00D94FD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proofErr w:type="gramStart"/>
      <w:r w:rsidRPr="00D94FD0">
        <w:rPr>
          <w:rStyle w:val="FontStyle18"/>
          <w:sz w:val="24"/>
          <w:szCs w:val="24"/>
        </w:rPr>
        <w:t xml:space="preserve">При наличии в контрольном диктанте более 5 </w:t>
      </w:r>
      <w:r w:rsidRPr="00D94FD0">
        <w:rPr>
          <w:rStyle w:val="FontStyle16"/>
          <w:sz w:val="24"/>
          <w:szCs w:val="24"/>
        </w:rPr>
        <w:t xml:space="preserve">поправок </w:t>
      </w:r>
      <w:r w:rsidRPr="00D94FD0">
        <w:rPr>
          <w:rStyle w:val="FontStyle18"/>
          <w:sz w:val="24"/>
          <w:szCs w:val="24"/>
        </w:rPr>
        <w:t>(исправление неверного написания на верное) оценка снижается на один балл.</w:t>
      </w:r>
      <w:proofErr w:type="gramEnd"/>
      <w:r w:rsidRPr="00D94FD0">
        <w:rPr>
          <w:rStyle w:val="FontStyle18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E657AD" w:rsidRPr="00D94FD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D94FD0">
        <w:rPr>
          <w:rStyle w:val="FontStyle18"/>
          <w:sz w:val="24"/>
          <w:szCs w:val="24"/>
        </w:rPr>
        <w:t>Диктант оценивается одной отметкой.</w:t>
      </w:r>
    </w:p>
    <w:p w:rsidR="00E657AD" w:rsidRPr="00D94FD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D94FD0">
        <w:rPr>
          <w:rStyle w:val="FontStyle18"/>
          <w:sz w:val="24"/>
          <w:szCs w:val="24"/>
        </w:rPr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«4» выставляется при наличии в диктанте 2 орфо</w:t>
      </w:r>
      <w:r w:rsidRPr="00E657AD">
        <w:rPr>
          <w:rStyle w:val="FontStyle18"/>
          <w:sz w:val="24"/>
          <w:szCs w:val="24"/>
        </w:rPr>
        <w:softHyphen/>
        <w:t xml:space="preserve">графических и 2 пунктуационных ошибок, или 1 </w:t>
      </w:r>
      <w:proofErr w:type="gramStart"/>
      <w:r w:rsidRPr="00E657AD">
        <w:rPr>
          <w:rStyle w:val="FontStyle18"/>
          <w:sz w:val="24"/>
          <w:szCs w:val="24"/>
        </w:rPr>
        <w:t>орфографической</w:t>
      </w:r>
      <w:proofErr w:type="gramEnd"/>
      <w:r w:rsidRPr="00E657AD">
        <w:rPr>
          <w:rStyle w:val="FontStyle18"/>
          <w:sz w:val="24"/>
          <w:szCs w:val="24"/>
        </w:rPr>
        <w:t xml:space="preserve"> и 3 пунктуационных ошибок, или 4 пунктуационных при отсут</w:t>
      </w:r>
      <w:r w:rsidRPr="00E657AD">
        <w:rPr>
          <w:rStyle w:val="FontStyle18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</w:t>
      </w:r>
      <w:r w:rsidRPr="00E657AD">
        <w:rPr>
          <w:rStyle w:val="FontStyle18"/>
          <w:sz w:val="24"/>
          <w:szCs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</w:t>
      </w:r>
      <w:r w:rsidRPr="00E657AD">
        <w:rPr>
          <w:rStyle w:val="FontStyle18"/>
          <w:sz w:val="24"/>
          <w:szCs w:val="24"/>
        </w:rPr>
        <w:softHyphen/>
        <w:t xml:space="preserve">графических и 8 </w:t>
      </w:r>
      <w:r w:rsidRPr="00E657AD">
        <w:rPr>
          <w:rStyle w:val="FontStyle18"/>
          <w:sz w:val="24"/>
          <w:szCs w:val="24"/>
        </w:rPr>
        <w:lastRenderedPageBreak/>
        <w:t>пунктуационных ошибок, 5 орфографических и 9 пунктуационных ошибок, 8 орфографических и 6 пунктуационных ошибок.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E657AD">
        <w:rPr>
          <w:rStyle w:val="FontStyle18"/>
          <w:sz w:val="24"/>
          <w:szCs w:val="24"/>
        </w:rPr>
        <w:t>При большем количестве ошибок диктант оценивается бал</w:t>
      </w:r>
      <w:r w:rsidRPr="00E657AD">
        <w:rPr>
          <w:rStyle w:val="FontStyle18"/>
          <w:sz w:val="24"/>
          <w:szCs w:val="24"/>
        </w:rPr>
        <w:softHyphen/>
        <w:t xml:space="preserve">лом </w:t>
      </w:r>
      <w:r w:rsidRPr="00E657AD">
        <w:rPr>
          <w:rStyle w:val="FontStyle16"/>
          <w:sz w:val="24"/>
          <w:szCs w:val="24"/>
        </w:rPr>
        <w:t>«1».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При некоторой вариативности количества ошибок, учитывае</w:t>
      </w:r>
      <w:r w:rsidRPr="00E657AD">
        <w:rPr>
          <w:rStyle w:val="FontStyle18"/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E657AD">
        <w:rPr>
          <w:rStyle w:val="FontStyle16"/>
          <w:sz w:val="24"/>
          <w:szCs w:val="24"/>
        </w:rPr>
        <w:t xml:space="preserve">предел, </w:t>
      </w:r>
      <w:r w:rsidRPr="00E657AD">
        <w:rPr>
          <w:rStyle w:val="FontStyle18"/>
          <w:sz w:val="24"/>
          <w:szCs w:val="24"/>
        </w:rPr>
        <w:t>превышение которого не позволяет выставлять данную оценку. Таким пределом являются для оценки  «4» 2 орфографические ошибки, для оценки «3» 4 орфографические ошибки.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A04E40">
        <w:rPr>
          <w:rStyle w:val="FontStyle18"/>
          <w:sz w:val="24"/>
          <w:szCs w:val="24"/>
        </w:rPr>
        <w:t xml:space="preserve">В </w:t>
      </w:r>
      <w:r w:rsidRPr="00A04E40">
        <w:rPr>
          <w:rStyle w:val="FontStyle16"/>
          <w:sz w:val="24"/>
          <w:szCs w:val="24"/>
        </w:rPr>
        <w:t xml:space="preserve">комплексной контрольной работе, </w:t>
      </w:r>
      <w:r w:rsidRPr="00A04E40">
        <w:rPr>
          <w:rStyle w:val="FontStyle18"/>
          <w:sz w:val="24"/>
          <w:szCs w:val="24"/>
        </w:rPr>
        <w:t>состоящей из диктанта и дополнительного (фонетического, лексического, орфографическо</w:t>
      </w:r>
      <w:r w:rsidRPr="00A04E40">
        <w:rPr>
          <w:rStyle w:val="FontStyle18"/>
          <w:sz w:val="24"/>
          <w:szCs w:val="24"/>
        </w:rPr>
        <w:softHyphen/>
        <w:t>го, грамматического) задания, выставляются две оценки за каж</w:t>
      </w:r>
      <w:r w:rsidRPr="00A04E40">
        <w:rPr>
          <w:rStyle w:val="FontStyle18"/>
          <w:sz w:val="24"/>
          <w:szCs w:val="24"/>
        </w:rPr>
        <w:softHyphen/>
        <w:t>дый вид работы.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A04E40">
        <w:rPr>
          <w:rStyle w:val="FontStyle18"/>
          <w:sz w:val="24"/>
          <w:szCs w:val="24"/>
        </w:rPr>
        <w:t>При оценке выполнения дополнительных заданий рекомендует</w:t>
      </w:r>
      <w:r w:rsidRPr="00A04E40">
        <w:rPr>
          <w:rStyle w:val="FontStyle18"/>
          <w:sz w:val="24"/>
          <w:szCs w:val="24"/>
        </w:rPr>
        <w:softHyphen/>
        <w:t>ся руководствоваться следующим.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A04E40">
        <w:rPr>
          <w:rStyle w:val="FontStyle18"/>
          <w:sz w:val="24"/>
          <w:szCs w:val="24"/>
        </w:rPr>
        <w:t>Оценка «5» ставится, если ученик выполнил все задания верно.</w:t>
      </w:r>
    </w:p>
    <w:p w:rsidR="00E657AD" w:rsidRPr="00C301A3" w:rsidRDefault="00E657AD" w:rsidP="00E657AD">
      <w:pPr>
        <w:pStyle w:val="Style9"/>
        <w:widowControl/>
        <w:spacing w:line="240" w:lineRule="auto"/>
        <w:ind w:firstLine="709"/>
        <w:rPr>
          <w:rStyle w:val="FontStyle18"/>
        </w:rPr>
      </w:pPr>
      <w:r w:rsidRPr="00A04E40">
        <w:rPr>
          <w:rStyle w:val="FontStyle18"/>
          <w:sz w:val="24"/>
          <w:szCs w:val="24"/>
        </w:rPr>
        <w:t xml:space="preserve">Оценка «4» ставится, если ученик выполнил правильно не менее </w:t>
      </w:r>
      <w:r w:rsidRPr="00A04E40">
        <w:rPr>
          <w:rStyle w:val="FontStyle18"/>
          <w:sz w:val="24"/>
          <w:szCs w:val="24"/>
          <w:vertAlign w:val="superscript"/>
        </w:rPr>
        <w:t>3</w:t>
      </w:r>
      <w:r w:rsidRPr="00A04E40">
        <w:rPr>
          <w:rStyle w:val="FontStyle18"/>
          <w:sz w:val="24"/>
          <w:szCs w:val="24"/>
        </w:rPr>
        <w:t>/</w:t>
      </w:r>
      <w:r w:rsidRPr="00A04E40">
        <w:rPr>
          <w:rStyle w:val="FontStyle18"/>
          <w:sz w:val="24"/>
          <w:szCs w:val="24"/>
          <w:vertAlign w:val="subscript"/>
        </w:rPr>
        <w:t>4</w:t>
      </w:r>
      <w:r w:rsidRPr="00C301A3">
        <w:rPr>
          <w:rStyle w:val="FontStyle18"/>
        </w:rPr>
        <w:t xml:space="preserve"> заданий.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«1» ставится, если ученик не выполнил ни одного задания.</w:t>
      </w:r>
    </w:p>
    <w:p w:rsidR="00E657AD" w:rsidRPr="00A04E40" w:rsidRDefault="00E657AD" w:rsidP="00E657AD">
      <w:pPr>
        <w:pStyle w:val="Style11"/>
        <w:widowControl/>
        <w:spacing w:line="240" w:lineRule="auto"/>
        <w:ind w:firstLine="709"/>
        <w:rPr>
          <w:rStyle w:val="FontStyle19"/>
          <w:b/>
          <w:sz w:val="20"/>
          <w:szCs w:val="20"/>
        </w:rPr>
      </w:pPr>
      <w:r w:rsidRPr="00A04E40">
        <w:rPr>
          <w:rStyle w:val="FontStyle19"/>
          <w:b/>
          <w:sz w:val="20"/>
          <w:szCs w:val="20"/>
        </w:rPr>
        <w:t>Примечание. Орфографические и пунктуационные ошибки, допу</w:t>
      </w:r>
      <w:r w:rsidRPr="00A04E40">
        <w:rPr>
          <w:rStyle w:val="FontStyle19"/>
          <w:b/>
          <w:sz w:val="20"/>
          <w:szCs w:val="20"/>
        </w:rPr>
        <w:softHyphen/>
        <w:t>щенные при выполнении дополнительных заданий, учитываются при выве</w:t>
      </w:r>
      <w:r w:rsidRPr="00A04E40">
        <w:rPr>
          <w:rStyle w:val="FontStyle19"/>
          <w:b/>
          <w:sz w:val="20"/>
          <w:szCs w:val="20"/>
        </w:rPr>
        <w:softHyphen/>
        <w:t>дении оценки за диктант.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 xml:space="preserve">При оценке </w:t>
      </w:r>
      <w:r w:rsidRPr="00E657AD">
        <w:rPr>
          <w:rStyle w:val="FontStyle16"/>
          <w:sz w:val="24"/>
          <w:szCs w:val="24"/>
        </w:rPr>
        <w:t xml:space="preserve">контрольного словарного диктанта </w:t>
      </w:r>
      <w:r w:rsidRPr="00E657AD">
        <w:rPr>
          <w:rStyle w:val="FontStyle18"/>
          <w:sz w:val="24"/>
          <w:szCs w:val="24"/>
        </w:rPr>
        <w:t>рекомендует</w:t>
      </w:r>
      <w:r w:rsidRPr="00E657AD">
        <w:rPr>
          <w:rStyle w:val="FontStyle18"/>
          <w:sz w:val="24"/>
          <w:szCs w:val="24"/>
        </w:rPr>
        <w:softHyphen/>
        <w:t>ся руководствоваться следующим.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«5» ставится за диктант, в котором нет ошибок.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 xml:space="preserve">Оценка «4» ставится за диктант, в котором ученик допустил </w:t>
      </w:r>
      <w:r w:rsidRPr="00E657AD">
        <w:rPr>
          <w:rStyle w:val="FontStyle16"/>
          <w:sz w:val="24"/>
          <w:szCs w:val="24"/>
        </w:rPr>
        <w:t xml:space="preserve">1 </w:t>
      </w:r>
      <w:r w:rsidRPr="00E657AD">
        <w:rPr>
          <w:rStyle w:val="FontStyle18"/>
          <w:sz w:val="24"/>
          <w:szCs w:val="24"/>
        </w:rPr>
        <w:t>—2 ошибки.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«3» ставится за диктант, в котором допущено 3 — 4 ошибки.</w:t>
      </w:r>
    </w:p>
    <w:p w:rsidR="00E657AD" w:rsidRPr="00E657AD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E657AD">
        <w:rPr>
          <w:rStyle w:val="FontStyle18"/>
          <w:sz w:val="24"/>
          <w:szCs w:val="24"/>
        </w:rPr>
        <w:t>Оценка «2» ставится за диктант, в котором допущено до 7 ошибок. При большем количестве ошибок диктант оценивается баллом «1».</w:t>
      </w:r>
    </w:p>
    <w:p w:rsidR="00E657AD" w:rsidRPr="00E657AD" w:rsidRDefault="00E657AD" w:rsidP="00E657AD">
      <w:pPr>
        <w:pStyle w:val="Style6"/>
        <w:widowControl/>
        <w:spacing w:line="240" w:lineRule="auto"/>
        <w:ind w:firstLine="709"/>
        <w:rPr>
          <w:rFonts w:ascii="Times New Roman" w:hAnsi="Times New Roman"/>
        </w:rPr>
      </w:pPr>
    </w:p>
    <w:p w:rsidR="00E657AD" w:rsidRPr="00A04E40" w:rsidRDefault="00E657AD" w:rsidP="00E657AD">
      <w:pPr>
        <w:pStyle w:val="Style6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A04E40">
        <w:rPr>
          <w:rStyle w:val="FontStyle16"/>
          <w:sz w:val="24"/>
          <w:szCs w:val="24"/>
        </w:rPr>
        <w:t>III. ОЦЕНКА СОЧИНЕНИЙ И ИЗЛОЖЕНИЙ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18"/>
          <w:sz w:val="24"/>
          <w:szCs w:val="24"/>
        </w:rPr>
      </w:pPr>
      <w:r w:rsidRPr="00A04E40">
        <w:rPr>
          <w:rStyle w:val="FontStyle18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Сочинения и изложения в V—IX классах проводятся в соот</w:t>
      </w:r>
      <w:r w:rsidRPr="00A04E40">
        <w:rPr>
          <w:rStyle w:val="FontStyle22"/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Примерный объем текста для подробного изложения: в V клас</w:t>
      </w:r>
      <w:r w:rsidRPr="00A04E40">
        <w:rPr>
          <w:rStyle w:val="FontStyle22"/>
          <w:sz w:val="24"/>
          <w:szCs w:val="24"/>
        </w:rPr>
        <w:softHyphen/>
        <w:t>се — 100—150 слов, в VI классе — 150—200, в VII классе — 200 — 250, в VIII классе — 250 — 350, в IX классе — 350 — 450 слов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Объем текстов итоговых контрольных подробных изложений в   VIII</w:t>
      </w:r>
      <w:r w:rsidRPr="00A04E40">
        <w:rPr>
          <w:rStyle w:val="FontStyle22"/>
          <w:sz w:val="24"/>
          <w:szCs w:val="24"/>
        </w:rPr>
        <w:tab/>
        <w:t>и IX классах может быть увеличен на 50 слов в связи тем</w:t>
      </w:r>
      <w:proofErr w:type="gramStart"/>
      <w:r w:rsidRPr="00A04E40">
        <w:rPr>
          <w:rStyle w:val="FontStyle22"/>
          <w:sz w:val="24"/>
          <w:szCs w:val="24"/>
        </w:rPr>
        <w:t xml:space="preserve"> ,</w:t>
      </w:r>
      <w:proofErr w:type="gramEnd"/>
      <w:r w:rsidRPr="00A04E40">
        <w:rPr>
          <w:rStyle w:val="FontStyle22"/>
          <w:sz w:val="24"/>
          <w:szCs w:val="24"/>
        </w:rPr>
        <w:t>что на таких уроках не проводится подготовительная работа.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Рекомендуется следующий примерный объем классных сочинений: в V классе — 0,5—1,0 страницы, в VI классе — 1,0—1,5, в VII классе — 1,5—2,0, в VIII классе — 2,0—3,0, в IX</w:t>
      </w:r>
      <w:r w:rsidRPr="00A04E40">
        <w:rPr>
          <w:rStyle w:val="FontStyle22"/>
          <w:sz w:val="24"/>
          <w:szCs w:val="24"/>
        </w:rPr>
        <w:tab/>
        <w:t>классе — 3,0—4,0 страницы.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proofErr w:type="gramStart"/>
      <w:r w:rsidRPr="00A04E40">
        <w:rPr>
          <w:rStyle w:val="FontStyle22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</w:t>
      </w:r>
      <w:r w:rsidRPr="00A04E40">
        <w:rPr>
          <w:rStyle w:val="FontStyle22"/>
          <w:sz w:val="24"/>
          <w:szCs w:val="24"/>
        </w:rPr>
        <w:softHyphen/>
        <w:t>ния, характера темы и замысла, темпа письма учащихся, их обще</w:t>
      </w:r>
      <w:r w:rsidRPr="00A04E40">
        <w:rPr>
          <w:rStyle w:val="FontStyle22"/>
          <w:sz w:val="24"/>
          <w:szCs w:val="24"/>
        </w:rPr>
        <w:softHyphen/>
        <w:t>го развития.</w:t>
      </w:r>
      <w:proofErr w:type="gramEnd"/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lastRenderedPageBreak/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</w:t>
      </w:r>
      <w:r w:rsidRPr="00A04E40">
        <w:rPr>
          <w:rStyle w:val="FontStyle22"/>
          <w:sz w:val="24"/>
          <w:szCs w:val="24"/>
        </w:rPr>
        <w:softHyphen/>
        <w:t>людение языковых норм и правил правописания.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A04E40">
        <w:rPr>
          <w:rStyle w:val="FontStyle22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A04E40">
        <w:rPr>
          <w:rStyle w:val="FontStyle22"/>
          <w:sz w:val="24"/>
          <w:szCs w:val="24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A04E40">
        <w:rPr>
          <w:rStyle w:val="FontStyle22"/>
          <w:sz w:val="24"/>
          <w:szCs w:val="24"/>
        </w:rPr>
        <w:softHyphen/>
        <w:t>ратуре.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Содержание сочинения и изложения оценивается по следую</w:t>
      </w:r>
      <w:r w:rsidRPr="00A04E40">
        <w:rPr>
          <w:rStyle w:val="FontStyle22"/>
          <w:sz w:val="24"/>
          <w:szCs w:val="24"/>
        </w:rPr>
        <w:softHyphen/>
        <w:t>щим критериям:</w:t>
      </w:r>
    </w:p>
    <w:p w:rsidR="00E657AD" w:rsidRPr="00A04E40" w:rsidRDefault="00E657AD" w:rsidP="00E657AD">
      <w:pPr>
        <w:pStyle w:val="Style10"/>
        <w:widowControl/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При оценке речевого оформления сочинений и изложений учи</w:t>
      </w:r>
      <w:r w:rsidRPr="00A04E40">
        <w:rPr>
          <w:rStyle w:val="FontStyle22"/>
          <w:sz w:val="24"/>
          <w:szCs w:val="24"/>
        </w:rPr>
        <w:softHyphen/>
        <w:t>тывается: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разнообразие словаря и грамматического строя речи;</w:t>
      </w:r>
    </w:p>
    <w:p w:rsidR="00E657AD" w:rsidRPr="00A04E40" w:rsidRDefault="00E657AD" w:rsidP="00E657AD">
      <w:pPr>
        <w:pStyle w:val="Style10"/>
        <w:widowControl/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стилевое единство и выразительность речи; число речевых недочетов.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A04E40">
        <w:rPr>
          <w:rStyle w:val="FontStyle22"/>
          <w:sz w:val="24"/>
          <w:szCs w:val="24"/>
        </w:rPr>
        <w:t>Грамотность оценивается по числу допущенных учеником оши</w:t>
      </w:r>
      <w:r w:rsidRPr="00A04E40">
        <w:rPr>
          <w:rStyle w:val="FontStyle22"/>
          <w:sz w:val="24"/>
          <w:szCs w:val="24"/>
        </w:rPr>
        <w:softHyphen/>
        <w:t>бок — орфографических, пунктуационных и грамматических.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2"/>
          <w:sz w:val="24"/>
          <w:szCs w:val="24"/>
        </w:rPr>
      </w:pPr>
    </w:p>
    <w:p w:rsidR="00E657AD" w:rsidRPr="00A04E40" w:rsidRDefault="00E657AD" w:rsidP="00E657AD">
      <w:pPr>
        <w:pStyle w:val="Style6"/>
        <w:widowControl/>
        <w:spacing w:line="240" w:lineRule="auto"/>
        <w:ind w:firstLine="709"/>
        <w:rPr>
          <w:rStyle w:val="FontStyle24"/>
          <w:rFonts w:ascii="Times New Roman" w:hAnsi="Times New Roman"/>
          <w:sz w:val="24"/>
          <w:szCs w:val="24"/>
        </w:rPr>
      </w:pPr>
      <w:r w:rsidRPr="00A04E40">
        <w:rPr>
          <w:rStyle w:val="FontStyle24"/>
          <w:rFonts w:ascii="Times New Roman" w:hAnsi="Times New Roman"/>
          <w:sz w:val="24"/>
          <w:szCs w:val="24"/>
        </w:rPr>
        <w:t>IV. ОЦЕНКА ОБУЧАЮЩИХ РАБОТ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A04E40">
        <w:rPr>
          <w:rStyle w:val="FontStyle26"/>
          <w:sz w:val="24"/>
          <w:szCs w:val="24"/>
        </w:rPr>
        <w:t>Обучающие работы (различные упражнения и диктанты некон</w:t>
      </w:r>
      <w:r w:rsidRPr="00A04E40">
        <w:rPr>
          <w:rStyle w:val="FontStyle26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A04E40">
        <w:rPr>
          <w:rStyle w:val="FontStyle26"/>
          <w:sz w:val="24"/>
          <w:szCs w:val="24"/>
        </w:rPr>
        <w:t>При оценке обучающих работ учитываются: 1) степень само</w:t>
      </w:r>
      <w:r w:rsidRPr="00A04E40">
        <w:rPr>
          <w:rStyle w:val="FontStyle26"/>
          <w:sz w:val="24"/>
          <w:szCs w:val="24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A04E40">
        <w:rPr>
          <w:rStyle w:val="FontStyle26"/>
          <w:sz w:val="24"/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A04E40">
        <w:rPr>
          <w:rStyle w:val="FontStyle26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A04E40">
        <w:rPr>
          <w:rStyle w:val="FontStyle26"/>
          <w:sz w:val="24"/>
          <w:szCs w:val="24"/>
        </w:rPr>
        <w:softHyphen/>
        <w:t>стимо и 2 исправления ошибок.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A04E40">
        <w:rPr>
          <w:rStyle w:val="FontStyle26"/>
          <w:sz w:val="24"/>
          <w:szCs w:val="24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A04E40">
        <w:rPr>
          <w:rStyle w:val="FontStyle26"/>
          <w:sz w:val="24"/>
          <w:szCs w:val="24"/>
        </w:rPr>
        <w:t>Самостоятельные работы, выполненные без предшествовавше</w:t>
      </w:r>
      <w:r w:rsidRPr="00A04E40">
        <w:rPr>
          <w:rStyle w:val="FontStyle26"/>
          <w:sz w:val="24"/>
          <w:szCs w:val="24"/>
        </w:rPr>
        <w:softHyphen/>
        <w:t>го анализа возможных ошибок, оцениваются по нормам для кон</w:t>
      </w:r>
      <w:r w:rsidRPr="00A04E40">
        <w:rPr>
          <w:rStyle w:val="FontStyle26"/>
          <w:sz w:val="24"/>
          <w:szCs w:val="24"/>
        </w:rPr>
        <w:softHyphen/>
        <w:t>трольных работ соответствующего или близкого вида.</w:t>
      </w:r>
    </w:p>
    <w:p w:rsidR="00E657AD" w:rsidRPr="00A04E40" w:rsidRDefault="00E657AD" w:rsidP="00E657AD">
      <w:pPr>
        <w:pStyle w:val="Style9"/>
        <w:widowControl/>
        <w:spacing w:line="240" w:lineRule="auto"/>
        <w:ind w:firstLine="709"/>
        <w:rPr>
          <w:rStyle w:val="FontStyle26"/>
          <w:sz w:val="24"/>
          <w:szCs w:val="24"/>
        </w:rPr>
      </w:pPr>
    </w:p>
    <w:p w:rsidR="00E657AD" w:rsidRPr="00A04E40" w:rsidRDefault="00E657AD" w:rsidP="00E657AD">
      <w:pPr>
        <w:rPr>
          <w:spacing w:val="10"/>
          <w:sz w:val="24"/>
          <w:szCs w:val="24"/>
        </w:rPr>
      </w:pPr>
    </w:p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/>
    <w:p w:rsidR="00E657AD" w:rsidRDefault="00E657AD" w:rsidP="00E657AD">
      <w:pPr>
        <w:rPr>
          <w:b/>
        </w:rPr>
      </w:pPr>
      <w:r>
        <w:rPr>
          <w:b/>
        </w:rPr>
        <w:lastRenderedPageBreak/>
        <w:t>Перечень контрольно-измерительных материалов (КИМ)</w:t>
      </w:r>
    </w:p>
    <w:p w:rsidR="00802F9B" w:rsidRPr="00484F72" w:rsidRDefault="00484F72" w:rsidP="00484F72">
      <w:pPr>
        <w:rPr>
          <w:b/>
        </w:rPr>
      </w:pPr>
      <w:r>
        <w:rPr>
          <w:b/>
        </w:rPr>
        <w:t>1.</w:t>
      </w:r>
      <w:r w:rsidR="00E657AD" w:rsidRPr="00484F72">
        <w:rPr>
          <w:b/>
        </w:rPr>
        <w:t xml:space="preserve">Диктант (входной) </w:t>
      </w:r>
      <w:r w:rsidR="00E657AD">
        <w:t>по теме</w:t>
      </w:r>
      <w:r w:rsidR="00E657AD" w:rsidRPr="00484F72">
        <w:rPr>
          <w:b/>
        </w:rPr>
        <w:t xml:space="preserve"> </w:t>
      </w:r>
      <w:r w:rsidR="00E657AD">
        <w:t>«</w:t>
      </w:r>
      <w:r w:rsidR="00E657AD" w:rsidRPr="00BF4BB1">
        <w:t xml:space="preserve">Повторение </w:t>
      </w:r>
      <w:proofErr w:type="gramStart"/>
      <w:r w:rsidR="00E657AD" w:rsidRPr="00BF4BB1">
        <w:t>пройденного</w:t>
      </w:r>
      <w:proofErr w:type="gramEnd"/>
      <w:r w:rsidR="00E657AD" w:rsidRPr="00BF4BB1">
        <w:t xml:space="preserve"> в </w:t>
      </w:r>
      <w:r w:rsidR="00E657AD" w:rsidRPr="00484F72">
        <w:rPr>
          <w:lang w:val="en-US"/>
        </w:rPr>
        <w:t>V</w:t>
      </w:r>
      <w:r w:rsidR="00E657AD" w:rsidRPr="00BF4BB1">
        <w:t>-</w:t>
      </w:r>
      <w:r w:rsidR="00E657AD" w:rsidRPr="00484F72">
        <w:rPr>
          <w:lang w:val="en-US"/>
        </w:rPr>
        <w:t>VIII</w:t>
      </w:r>
      <w:r w:rsidR="00E657AD" w:rsidRPr="00BF4BB1">
        <w:t>классах»</w:t>
      </w:r>
      <w:r w:rsidR="00E657AD" w:rsidRPr="00484F72">
        <w:rPr>
          <w:b/>
        </w:rPr>
        <w:t xml:space="preserve"> </w:t>
      </w:r>
    </w:p>
    <w:p w:rsidR="00E657AD" w:rsidRDefault="00E657AD" w:rsidP="00802F9B">
      <w:pPr>
        <w:ind w:left="360"/>
      </w:pPr>
      <w:r w:rsidRPr="00802F9B">
        <w:rPr>
          <w:b/>
        </w:rPr>
        <w:t xml:space="preserve">  </w:t>
      </w:r>
      <w:r w:rsidR="00802F9B">
        <w:t>*Поурочные разработки по русскому языку  9 класс. Егорова Н.В. Книга для учителя. М.: «</w:t>
      </w:r>
      <w:proofErr w:type="spellStart"/>
      <w:r w:rsidR="00802F9B">
        <w:t>Вако</w:t>
      </w:r>
      <w:proofErr w:type="spellEnd"/>
      <w:r w:rsidR="00802F9B">
        <w:t>», 2004 (стр.28)</w:t>
      </w:r>
    </w:p>
    <w:p w:rsidR="00802F9B" w:rsidRDefault="00484F72" w:rsidP="00802F9B">
      <w:r>
        <w:rPr>
          <w:b/>
        </w:rPr>
        <w:t>2</w:t>
      </w:r>
      <w:r w:rsidR="00E657AD">
        <w:rPr>
          <w:b/>
        </w:rPr>
        <w:t xml:space="preserve">. </w:t>
      </w:r>
      <w:r w:rsidR="00E657AD" w:rsidRPr="00896E74">
        <w:rPr>
          <w:b/>
        </w:rPr>
        <w:t>Тестирование по теме</w:t>
      </w:r>
      <w:r w:rsidR="00E657AD">
        <w:t xml:space="preserve"> «Сложносочиненное предложение»</w:t>
      </w:r>
      <w:r w:rsidR="00802F9B">
        <w:t xml:space="preserve">  </w:t>
      </w:r>
    </w:p>
    <w:p w:rsidR="00802F9B" w:rsidRDefault="00802F9B" w:rsidP="00E657AD">
      <w:r>
        <w:t xml:space="preserve"> *Уроки русского языка в </w:t>
      </w:r>
      <w:r w:rsidRPr="00A04E40">
        <w:t>9</w:t>
      </w:r>
      <w:r>
        <w:t xml:space="preserve"> классе. Богданова Г.А.Книга для учителя. </w:t>
      </w:r>
      <w:proofErr w:type="spellStart"/>
      <w:r>
        <w:t>М.:Просвещение</w:t>
      </w:r>
      <w:proofErr w:type="spellEnd"/>
      <w:r>
        <w:t>, 2010  (Стр.37)</w:t>
      </w:r>
    </w:p>
    <w:p w:rsidR="00802F9B" w:rsidRDefault="00484F72" w:rsidP="00802F9B">
      <w:r>
        <w:rPr>
          <w:b/>
        </w:rPr>
        <w:t>3</w:t>
      </w:r>
      <w:r w:rsidR="00E657AD">
        <w:rPr>
          <w:b/>
        </w:rPr>
        <w:t xml:space="preserve">. </w:t>
      </w:r>
      <w:r w:rsidR="00E657AD" w:rsidRPr="00896E74">
        <w:rPr>
          <w:b/>
        </w:rPr>
        <w:t>Тестирование</w:t>
      </w:r>
      <w:r w:rsidR="00E657AD" w:rsidRPr="00810D7C">
        <w:rPr>
          <w:b/>
        </w:rPr>
        <w:t xml:space="preserve"> </w:t>
      </w:r>
      <w:r w:rsidR="00E657AD">
        <w:rPr>
          <w:b/>
        </w:rPr>
        <w:t>«</w:t>
      </w:r>
      <w:r w:rsidR="00E657AD" w:rsidRPr="00BF4BB1">
        <w:t>Сложноподчинённые предложения»</w:t>
      </w:r>
      <w:r w:rsidR="00802F9B">
        <w:t xml:space="preserve"> </w:t>
      </w:r>
    </w:p>
    <w:p w:rsidR="00802F9B" w:rsidRDefault="00802F9B" w:rsidP="00802F9B">
      <w:r>
        <w:t xml:space="preserve">*Уроки русского языка в </w:t>
      </w:r>
      <w:r w:rsidRPr="00A04E40">
        <w:t>9</w:t>
      </w:r>
      <w:r>
        <w:t xml:space="preserve"> классе. Богданова Г.А.Книга для учителя. </w:t>
      </w:r>
      <w:proofErr w:type="spellStart"/>
      <w:r>
        <w:t>М.:Просвещение</w:t>
      </w:r>
      <w:proofErr w:type="spellEnd"/>
      <w:r>
        <w:t>, 2010  (Стр.48)</w:t>
      </w:r>
    </w:p>
    <w:p w:rsidR="00802F9B" w:rsidRDefault="00484F72" w:rsidP="00802F9B">
      <w:r>
        <w:rPr>
          <w:b/>
        </w:rPr>
        <w:t>4</w:t>
      </w:r>
      <w:r w:rsidR="00E657AD">
        <w:rPr>
          <w:b/>
        </w:rPr>
        <w:t xml:space="preserve">. </w:t>
      </w:r>
      <w:r w:rsidR="00E657AD" w:rsidRPr="00DA692C">
        <w:rPr>
          <w:b/>
        </w:rPr>
        <w:t>Контрольная работа по теме</w:t>
      </w:r>
      <w:r w:rsidR="00E657AD">
        <w:t xml:space="preserve"> «С</w:t>
      </w:r>
      <w:r w:rsidR="00E657AD" w:rsidRPr="00FF65B6">
        <w:t>лож</w:t>
      </w:r>
      <w:r w:rsidR="00E657AD">
        <w:t>ноподчиненные предложения»</w:t>
      </w:r>
      <w:r w:rsidR="00802F9B">
        <w:t xml:space="preserve"> </w:t>
      </w:r>
    </w:p>
    <w:p w:rsidR="00802F9B" w:rsidRDefault="00802F9B" w:rsidP="00802F9B">
      <w:r>
        <w:t xml:space="preserve">*Уроки русского языка в </w:t>
      </w:r>
      <w:r w:rsidRPr="00A04E40">
        <w:t>9</w:t>
      </w:r>
      <w:r>
        <w:t xml:space="preserve"> классе. Богданова Г.А.Книга для учителя. </w:t>
      </w:r>
      <w:proofErr w:type="spellStart"/>
      <w:r>
        <w:t>М.:Просвещение</w:t>
      </w:r>
      <w:proofErr w:type="spellEnd"/>
      <w:r>
        <w:t>, 2010  (Стр.89)</w:t>
      </w:r>
    </w:p>
    <w:p w:rsidR="00484F72" w:rsidRDefault="00484F72" w:rsidP="00E657AD">
      <w:r>
        <w:rPr>
          <w:b/>
        </w:rPr>
        <w:t>5</w:t>
      </w:r>
      <w:r w:rsidR="00E657AD">
        <w:rPr>
          <w:b/>
        </w:rPr>
        <w:t xml:space="preserve">. </w:t>
      </w:r>
      <w:r w:rsidR="00E657AD" w:rsidRPr="00DF2081">
        <w:rPr>
          <w:b/>
        </w:rPr>
        <w:t>Контрольная работа</w:t>
      </w:r>
      <w:r w:rsidR="00E657AD">
        <w:t xml:space="preserve"> </w:t>
      </w:r>
      <w:r w:rsidR="00E657AD" w:rsidRPr="00BF4BB1">
        <w:rPr>
          <w:b/>
        </w:rPr>
        <w:t>по теме</w:t>
      </w:r>
      <w:r w:rsidR="00E657AD">
        <w:t xml:space="preserve"> «Бессоюзное сложное предложение»</w:t>
      </w:r>
      <w:r w:rsidRPr="00484F72">
        <w:t xml:space="preserve"> </w:t>
      </w:r>
    </w:p>
    <w:p w:rsidR="00E657AD" w:rsidRDefault="00484F72" w:rsidP="00E657AD">
      <w:r>
        <w:t xml:space="preserve">*Уроки русского языка в </w:t>
      </w:r>
      <w:r w:rsidRPr="00A04E40">
        <w:t>9</w:t>
      </w:r>
      <w:r>
        <w:t xml:space="preserve"> классе. Богданова Г.А.Книга для учителя. </w:t>
      </w:r>
      <w:proofErr w:type="spellStart"/>
      <w:r>
        <w:t>М.:Просвещение</w:t>
      </w:r>
      <w:proofErr w:type="spellEnd"/>
      <w:r>
        <w:t>, 2010  (Стр.119)</w:t>
      </w:r>
    </w:p>
    <w:p w:rsidR="00484F72" w:rsidRDefault="00484F72" w:rsidP="00484F72">
      <w:pPr>
        <w:rPr>
          <w:b/>
        </w:rPr>
      </w:pPr>
      <w:r>
        <w:rPr>
          <w:b/>
        </w:rPr>
        <w:t>6</w:t>
      </w:r>
      <w:r w:rsidR="00E657AD">
        <w:rPr>
          <w:b/>
        </w:rPr>
        <w:t xml:space="preserve">. </w:t>
      </w:r>
      <w:r w:rsidR="00E657AD" w:rsidRPr="00DF2081">
        <w:rPr>
          <w:b/>
        </w:rPr>
        <w:t>Контрольная работа</w:t>
      </w:r>
      <w:r w:rsidR="00E657AD">
        <w:t xml:space="preserve"> </w:t>
      </w:r>
      <w:r w:rsidR="00E657AD" w:rsidRPr="00BF4BB1">
        <w:rPr>
          <w:b/>
        </w:rPr>
        <w:t>по теме</w:t>
      </w:r>
      <w:r w:rsidR="00E657AD">
        <w:t xml:space="preserve"> «</w:t>
      </w:r>
      <w:r w:rsidR="00E657AD" w:rsidRPr="00BF4BB1">
        <w:t>Сложные предложения»</w:t>
      </w:r>
      <w:r w:rsidRPr="00802F9B">
        <w:rPr>
          <w:b/>
        </w:rPr>
        <w:t xml:space="preserve"> </w:t>
      </w:r>
    </w:p>
    <w:p w:rsidR="00484F72" w:rsidRDefault="00484F72" w:rsidP="00484F72">
      <w:pPr>
        <w:ind w:left="360"/>
      </w:pPr>
      <w:r w:rsidRPr="00802F9B">
        <w:rPr>
          <w:b/>
        </w:rPr>
        <w:t xml:space="preserve"> </w:t>
      </w:r>
      <w:r>
        <w:t>*Поурочные разработки по русскому языку  9 класс. Егорова Н.В. Книга для учителя. М.: «</w:t>
      </w:r>
      <w:proofErr w:type="spellStart"/>
      <w:r>
        <w:t>Вако</w:t>
      </w:r>
      <w:proofErr w:type="spellEnd"/>
      <w:r>
        <w:t>», 2004 (стр.96)</w:t>
      </w:r>
    </w:p>
    <w:p w:rsidR="00E657AD" w:rsidRDefault="00484F72" w:rsidP="00E657AD">
      <w:pPr>
        <w:rPr>
          <w:b/>
        </w:rPr>
      </w:pPr>
      <w:r>
        <w:rPr>
          <w:b/>
        </w:rPr>
        <w:t>7</w:t>
      </w:r>
      <w:r w:rsidR="00E657AD">
        <w:t>.</w:t>
      </w:r>
      <w:r w:rsidR="00E657AD">
        <w:rPr>
          <w:b/>
        </w:rPr>
        <w:t xml:space="preserve"> Итоговый контрольный диктант  </w:t>
      </w:r>
    </w:p>
    <w:p w:rsidR="004C6DCA" w:rsidRDefault="004C6DCA" w:rsidP="004C6DCA">
      <w:pPr>
        <w:ind w:left="360"/>
      </w:pPr>
      <w:r>
        <w:t>*Поурочные разработки по русскому языку  9 класс. Егорова Н.В. Книга для учителя. М.: «</w:t>
      </w:r>
      <w:proofErr w:type="spellStart"/>
      <w:r>
        <w:t>Вако</w:t>
      </w:r>
      <w:proofErr w:type="spellEnd"/>
      <w:r>
        <w:t>», 2004 (стр.110)</w:t>
      </w:r>
    </w:p>
    <w:p w:rsidR="00E657AD" w:rsidRDefault="00E657AD" w:rsidP="00E657AD"/>
    <w:p w:rsidR="00E657AD" w:rsidRPr="00ED4F0D" w:rsidRDefault="00E657AD" w:rsidP="00E657AD">
      <w:pPr>
        <w:tabs>
          <w:tab w:val="left" w:pos="1560"/>
        </w:tabs>
      </w:pPr>
    </w:p>
    <w:p w:rsidR="00E657AD" w:rsidRDefault="00E657AD" w:rsidP="00E657AD">
      <w:pPr>
        <w:jc w:val="both"/>
        <w:rPr>
          <w:b/>
        </w:rPr>
      </w:pPr>
      <w:r>
        <w:rPr>
          <w:b/>
        </w:rPr>
        <w:t xml:space="preserve">                                                Перечень УМК:</w:t>
      </w:r>
    </w:p>
    <w:p w:rsidR="001A77A6" w:rsidRDefault="00E657AD" w:rsidP="00E657AD">
      <w:pPr>
        <w:rPr>
          <w:b/>
        </w:rPr>
      </w:pPr>
      <w:r>
        <w:t xml:space="preserve">  *Русский язык. </w:t>
      </w:r>
      <w:r w:rsidRPr="00A04E40">
        <w:t>9</w:t>
      </w:r>
      <w:r>
        <w:t xml:space="preserve"> класс. </w:t>
      </w:r>
      <w:r>
        <w:rPr>
          <w:b/>
        </w:rPr>
        <w:t>Учебник</w:t>
      </w:r>
      <w:r>
        <w:t xml:space="preserve"> для общеобразовательных учреждений. Авторы: </w:t>
      </w:r>
      <w:proofErr w:type="spellStart"/>
      <w:r>
        <w:t>Бархударов</w:t>
      </w:r>
      <w:proofErr w:type="spellEnd"/>
      <w:r>
        <w:t xml:space="preserve"> С.Г., Крючков С.Е., Максимов Л.Ю., </w:t>
      </w:r>
      <w:proofErr w:type="spellStart"/>
      <w:r>
        <w:t>Чешко</w:t>
      </w:r>
      <w:proofErr w:type="spellEnd"/>
      <w:r>
        <w:t xml:space="preserve"> Л.А. М</w:t>
      </w:r>
      <w:proofErr w:type="gramStart"/>
      <w:r>
        <w:t>:П</w:t>
      </w:r>
      <w:proofErr w:type="gramEnd"/>
      <w:r>
        <w:t>росвещение, 2010</w:t>
      </w:r>
      <w:r w:rsidRPr="0029517E">
        <w:rPr>
          <w:b/>
        </w:rPr>
        <w:t xml:space="preserve"> </w:t>
      </w:r>
    </w:p>
    <w:p w:rsidR="00E657AD" w:rsidRPr="001A77A6" w:rsidRDefault="00E657AD" w:rsidP="00E657AD">
      <w:pPr>
        <w:rPr>
          <w:b/>
        </w:rPr>
      </w:pPr>
      <w:r w:rsidRPr="007A5940">
        <w:rPr>
          <w:b/>
        </w:rPr>
        <w:t>Дополнительная литература</w:t>
      </w:r>
      <w:r>
        <w:rPr>
          <w:b/>
        </w:rPr>
        <w:t xml:space="preserve"> </w:t>
      </w:r>
      <w:r>
        <w:rPr>
          <w:b/>
          <w:u w:val="single"/>
        </w:rPr>
        <w:t>для учителя</w:t>
      </w:r>
      <w:r>
        <w:rPr>
          <w:b/>
        </w:rPr>
        <w:t>:</w:t>
      </w:r>
    </w:p>
    <w:p w:rsidR="00E657AD" w:rsidRDefault="001A77A6" w:rsidP="00E657AD">
      <w:r>
        <w:t xml:space="preserve">  </w:t>
      </w:r>
      <w:r w:rsidR="00E657AD">
        <w:t xml:space="preserve">*Уроки русского языка в </w:t>
      </w:r>
      <w:r w:rsidR="00E657AD" w:rsidRPr="00A04E40">
        <w:t>9</w:t>
      </w:r>
      <w:r w:rsidR="00E657AD">
        <w:t xml:space="preserve"> классе. Богданова Г.А.Книга </w:t>
      </w:r>
      <w:r w:rsidR="0059394A">
        <w:t xml:space="preserve">для учителя. </w:t>
      </w:r>
      <w:proofErr w:type="spellStart"/>
      <w:r w:rsidR="0059394A">
        <w:t>М.:Просвещение</w:t>
      </w:r>
      <w:proofErr w:type="spellEnd"/>
      <w:r w:rsidR="0059394A">
        <w:t>, 2010</w:t>
      </w:r>
      <w:r>
        <w:t>.</w:t>
      </w:r>
    </w:p>
    <w:p w:rsidR="001A77A6" w:rsidRDefault="001A77A6" w:rsidP="0059394A">
      <w:r>
        <w:t xml:space="preserve"> </w:t>
      </w:r>
      <w:r w:rsidR="0059394A">
        <w:t xml:space="preserve"> *Поурочные разработки по русскому языку  9 класс. Егорова Н.В. Книга для учителя. М.: «</w:t>
      </w:r>
      <w:proofErr w:type="spellStart"/>
      <w:r w:rsidR="0059394A">
        <w:t>Вако</w:t>
      </w:r>
      <w:proofErr w:type="spellEnd"/>
      <w:r w:rsidR="0059394A">
        <w:t>», 2004</w:t>
      </w:r>
      <w:r>
        <w:t>.</w:t>
      </w:r>
      <w:r w:rsidR="00484F72" w:rsidRPr="00484F72">
        <w:t xml:space="preserve"> </w:t>
      </w:r>
    </w:p>
    <w:p w:rsidR="004C6DCA" w:rsidRDefault="00484F72" w:rsidP="0059394A">
      <w:r>
        <w:t xml:space="preserve">* Русский язык. </w:t>
      </w:r>
      <w:r w:rsidRPr="00A04E40">
        <w:t>9</w:t>
      </w:r>
      <w:r>
        <w:t xml:space="preserve"> класс: поурочные планы по учебнику </w:t>
      </w:r>
      <w:proofErr w:type="spellStart"/>
      <w:r>
        <w:t>Бархударова</w:t>
      </w:r>
      <w:proofErr w:type="spellEnd"/>
      <w:r>
        <w:t xml:space="preserve"> С.Г.</w:t>
      </w:r>
      <w:r w:rsidR="001A77A6">
        <w:t>/авт.-сост.</w:t>
      </w:r>
      <w:r w:rsidR="001A77A6" w:rsidRPr="001A77A6">
        <w:t xml:space="preserve"> </w:t>
      </w:r>
      <w:proofErr w:type="spellStart"/>
      <w:r w:rsidR="001A77A6">
        <w:t>Л.А.</w:t>
      </w:r>
      <w:r>
        <w:t>Тропкина</w:t>
      </w:r>
      <w:proofErr w:type="spellEnd"/>
      <w:r>
        <w:t xml:space="preserve"> </w:t>
      </w:r>
      <w:proofErr w:type="gramStart"/>
      <w:r w:rsidR="001A77A6">
        <w:t>-</w:t>
      </w:r>
      <w:r>
        <w:t>В</w:t>
      </w:r>
      <w:proofErr w:type="gramEnd"/>
      <w:r>
        <w:t>олгоград</w:t>
      </w:r>
      <w:r w:rsidR="004C6DCA">
        <w:t>: У</w:t>
      </w:r>
      <w:r>
        <w:t>читель,2008</w:t>
      </w:r>
      <w:r w:rsidR="004C6DCA">
        <w:t>.</w:t>
      </w:r>
    </w:p>
    <w:p w:rsidR="001A77A6" w:rsidRDefault="004C6DCA" w:rsidP="0059394A">
      <w:r>
        <w:lastRenderedPageBreak/>
        <w:t xml:space="preserve">* Русский язык. </w:t>
      </w:r>
      <w:r w:rsidRPr="00A04E40">
        <w:t>9</w:t>
      </w:r>
      <w:r>
        <w:t xml:space="preserve"> </w:t>
      </w:r>
      <w:proofErr w:type="spellStart"/>
      <w:r>
        <w:t>класс</w:t>
      </w:r>
      <w:proofErr w:type="gramStart"/>
      <w:r>
        <w:t>.И</w:t>
      </w:r>
      <w:proofErr w:type="gramEnd"/>
      <w:r>
        <w:t>зложения</w:t>
      </w:r>
      <w:proofErr w:type="spellEnd"/>
      <w:r>
        <w:t xml:space="preserve"> с творческим </w:t>
      </w:r>
      <w:proofErr w:type="spellStart"/>
      <w:r>
        <w:t>заданием:конспекты</w:t>
      </w:r>
      <w:proofErr w:type="spellEnd"/>
      <w:r>
        <w:t xml:space="preserve"> уроков/авт.-сост. О.А.Хорт.-Волгоград:Учитель,2007.</w:t>
      </w:r>
      <w:r w:rsidR="001A77A6" w:rsidRPr="001A77A6">
        <w:t xml:space="preserve"> </w:t>
      </w:r>
    </w:p>
    <w:p w:rsidR="00B8150A" w:rsidRDefault="001A77A6" w:rsidP="00B8150A">
      <w:r>
        <w:t>*Карточки для дифференцированн</w:t>
      </w:r>
      <w:r w:rsidR="00B8150A">
        <w:t xml:space="preserve">ого контроля знаний по русскому </w:t>
      </w:r>
      <w:r>
        <w:t>языку.</w:t>
      </w:r>
      <w:r w:rsidR="00B8150A">
        <w:t xml:space="preserve"> </w:t>
      </w:r>
      <w:r w:rsidR="00B8150A" w:rsidRPr="00A04E40">
        <w:t>9</w:t>
      </w:r>
      <w:r w:rsidR="00B8150A">
        <w:t>класс</w:t>
      </w:r>
      <w:proofErr w:type="gramStart"/>
      <w:r w:rsidR="00B8150A">
        <w:t>/С</w:t>
      </w:r>
      <w:proofErr w:type="gramEnd"/>
      <w:r w:rsidR="00B8150A">
        <w:t>ост. Н.Соловьёва - М.: «Материк  Альфа», 2000.</w:t>
      </w:r>
    </w:p>
    <w:p w:rsidR="00E657AD" w:rsidRDefault="00E657AD" w:rsidP="00E657AD">
      <w:pPr>
        <w:tabs>
          <w:tab w:val="left" w:pos="0"/>
        </w:tabs>
        <w:jc w:val="both"/>
      </w:pPr>
      <w:r>
        <w:t>*250 диктантов по русскому языку для школьников. Тихонова В.В. 5-9кл. М</w:t>
      </w:r>
      <w:proofErr w:type="gramStart"/>
      <w:r>
        <w:t>:Д</w:t>
      </w:r>
      <w:proofErr w:type="gramEnd"/>
      <w:r>
        <w:t>рофа, 1999</w:t>
      </w:r>
    </w:p>
    <w:p w:rsidR="00E657AD" w:rsidRDefault="00E657AD" w:rsidP="00E657AD">
      <w:pPr>
        <w:tabs>
          <w:tab w:val="left" w:pos="0"/>
        </w:tabs>
        <w:jc w:val="both"/>
      </w:pPr>
      <w:r>
        <w:t xml:space="preserve">   *Контрольные и проверочные работы. Тихонова В.В. 8-9кл. М</w:t>
      </w:r>
      <w:proofErr w:type="gramStart"/>
      <w:r>
        <w:t>:Д</w:t>
      </w:r>
      <w:proofErr w:type="gramEnd"/>
      <w:r>
        <w:t>рофа, 1998</w:t>
      </w:r>
    </w:p>
    <w:p w:rsidR="00E657AD" w:rsidRDefault="00E657AD" w:rsidP="00E657AD">
      <w:pPr>
        <w:tabs>
          <w:tab w:val="left" w:pos="0"/>
        </w:tabs>
        <w:jc w:val="both"/>
      </w:pPr>
      <w:r>
        <w:t xml:space="preserve">   *Тесты и творческие задания к интегрированным урокам гуманитарного цикла 5-11 классы. </w:t>
      </w:r>
      <w:proofErr w:type="spellStart"/>
      <w:r>
        <w:t>И.В.Арисова</w:t>
      </w:r>
      <w:proofErr w:type="spellEnd"/>
      <w:r>
        <w:t>. Волгоград: Учитель, 2008</w:t>
      </w:r>
    </w:p>
    <w:p w:rsidR="00E657AD" w:rsidRDefault="00E657AD" w:rsidP="00E657AD">
      <w:pPr>
        <w:tabs>
          <w:tab w:val="left" w:pos="0"/>
        </w:tabs>
        <w:jc w:val="both"/>
      </w:pPr>
      <w:r>
        <w:t xml:space="preserve">   </w:t>
      </w:r>
      <w:r w:rsidRPr="00E657AD">
        <w:t xml:space="preserve"> </w:t>
      </w:r>
      <w:r>
        <w:t xml:space="preserve">*Русский язык. Конспекты нетрадиционных и интегрированных уроков. 5-11 классы. </w:t>
      </w:r>
      <w:proofErr w:type="spellStart"/>
      <w:r>
        <w:t>Н.А.Шарова</w:t>
      </w:r>
      <w:proofErr w:type="spellEnd"/>
      <w:r>
        <w:t>. Волгоград: Учитель, 2008</w:t>
      </w:r>
    </w:p>
    <w:p w:rsidR="00E657AD" w:rsidRDefault="00E657AD" w:rsidP="00E657AD">
      <w:pPr>
        <w:tabs>
          <w:tab w:val="left" w:pos="0"/>
        </w:tabs>
        <w:jc w:val="both"/>
      </w:pPr>
      <w:r>
        <w:t xml:space="preserve">   *Тесты. Русский язык. </w:t>
      </w:r>
      <w:proofErr w:type="spellStart"/>
      <w:r>
        <w:t>В.В.Леденёва</w:t>
      </w:r>
      <w:proofErr w:type="spellEnd"/>
      <w:r>
        <w:t xml:space="preserve">, </w:t>
      </w:r>
      <w:proofErr w:type="spellStart"/>
      <w:r>
        <w:t>Н.В.Халикова</w:t>
      </w:r>
      <w:proofErr w:type="spellEnd"/>
      <w:r>
        <w:t>. М: Дрофа, 1999</w:t>
      </w:r>
    </w:p>
    <w:p w:rsidR="00E657AD" w:rsidRDefault="00E657AD" w:rsidP="00E657AD">
      <w:pPr>
        <w:tabs>
          <w:tab w:val="left" w:pos="0"/>
        </w:tabs>
        <w:jc w:val="both"/>
      </w:pPr>
      <w:r>
        <w:t xml:space="preserve">   *Контрольные и проверочные работы по русскому языку. </w:t>
      </w:r>
      <w:proofErr w:type="spellStart"/>
      <w:r>
        <w:t>Н.В.Халикова</w:t>
      </w:r>
      <w:proofErr w:type="spellEnd"/>
      <w:r>
        <w:t xml:space="preserve">,  </w:t>
      </w:r>
      <w:proofErr w:type="spellStart"/>
      <w:r>
        <w:t>В.В.Леденёва</w:t>
      </w:r>
      <w:proofErr w:type="spellEnd"/>
      <w:r>
        <w:t>. М: Дрофа, 1999</w:t>
      </w:r>
    </w:p>
    <w:p w:rsidR="00E657AD" w:rsidRDefault="00E657AD" w:rsidP="00E657AD">
      <w:pPr>
        <w:tabs>
          <w:tab w:val="left" w:pos="0"/>
        </w:tabs>
        <w:jc w:val="both"/>
        <w:rPr>
          <w:bCs/>
        </w:rPr>
      </w:pPr>
      <w:r>
        <w:t xml:space="preserve">   </w:t>
      </w:r>
      <w:r>
        <w:rPr>
          <w:bCs/>
        </w:rPr>
        <w:t xml:space="preserve">   *Тренинг по пунктуации. </w:t>
      </w:r>
      <w:proofErr w:type="spellStart"/>
      <w:r>
        <w:rPr>
          <w:bCs/>
        </w:rPr>
        <w:t>Л.А.Ахременкова</w:t>
      </w:r>
      <w:proofErr w:type="spellEnd"/>
      <w:r>
        <w:rPr>
          <w:bCs/>
        </w:rPr>
        <w:t>. 5-11 класс. М: Сфера, 2003</w:t>
      </w:r>
    </w:p>
    <w:p w:rsidR="00E657AD" w:rsidRDefault="00E657AD" w:rsidP="00E657AD">
      <w:pPr>
        <w:tabs>
          <w:tab w:val="left" w:pos="0"/>
        </w:tabs>
        <w:jc w:val="both"/>
      </w:pPr>
      <w:r>
        <w:rPr>
          <w:b/>
        </w:rPr>
        <w:t xml:space="preserve">Дополнительная литература </w:t>
      </w:r>
      <w:r>
        <w:rPr>
          <w:b/>
          <w:u w:val="single"/>
        </w:rPr>
        <w:t>для учащихся</w:t>
      </w:r>
      <w:r w:rsidRPr="0029517E">
        <w:t xml:space="preserve"> </w:t>
      </w:r>
    </w:p>
    <w:p w:rsidR="00B8150A" w:rsidRDefault="00B8150A" w:rsidP="00B8150A">
      <w:r>
        <w:t xml:space="preserve">   *Контрольно-измерительные материалы.</w:t>
      </w:r>
      <w:r w:rsidRPr="001A77A6">
        <w:t xml:space="preserve"> </w:t>
      </w:r>
      <w:r>
        <w:t xml:space="preserve">Русский язык. </w:t>
      </w:r>
      <w:r w:rsidRPr="00A04E40">
        <w:t>9</w:t>
      </w:r>
      <w:r>
        <w:t xml:space="preserve"> класс</w:t>
      </w:r>
      <w:proofErr w:type="gramStart"/>
      <w:r>
        <w:t>/С</w:t>
      </w:r>
      <w:proofErr w:type="gramEnd"/>
      <w:r>
        <w:t>ост.</w:t>
      </w:r>
      <w:r w:rsidRPr="001A77A6">
        <w:t xml:space="preserve"> </w:t>
      </w:r>
      <w:r>
        <w:t>Егорова Н.В. - М.: «</w:t>
      </w:r>
      <w:proofErr w:type="spellStart"/>
      <w:r>
        <w:t>Вако</w:t>
      </w:r>
      <w:proofErr w:type="spellEnd"/>
      <w:r>
        <w:t xml:space="preserve">», 2012 </w:t>
      </w:r>
    </w:p>
    <w:p w:rsidR="00E657AD" w:rsidRDefault="00B8150A" w:rsidP="00E657AD">
      <w:pPr>
        <w:tabs>
          <w:tab w:val="left" w:pos="0"/>
        </w:tabs>
        <w:jc w:val="both"/>
        <w:rPr>
          <w:b/>
        </w:rPr>
      </w:pPr>
      <w:r>
        <w:t xml:space="preserve">   </w:t>
      </w:r>
      <w:r w:rsidR="00E657AD">
        <w:t xml:space="preserve">*Тесты по русскому </w:t>
      </w:r>
      <w:proofErr w:type="spellStart"/>
      <w:r w:rsidR="00E657AD">
        <w:t>языку.А.Б.Малюшкин.М:Творческий</w:t>
      </w:r>
      <w:proofErr w:type="spellEnd"/>
      <w:r w:rsidR="00E657AD">
        <w:t xml:space="preserve"> центр,2010</w:t>
      </w:r>
    </w:p>
    <w:p w:rsidR="00E657AD" w:rsidRDefault="00E657AD" w:rsidP="00E657AD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   </w:t>
      </w:r>
      <w:r>
        <w:rPr>
          <w:bCs/>
        </w:rPr>
        <w:t>*Русский язык. Все виды разбора. И.А.Дмитриева. Санкт-Петербург: Литера, 2004</w:t>
      </w:r>
    </w:p>
    <w:p w:rsidR="00E657AD" w:rsidRDefault="00E657AD" w:rsidP="00E657A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*Занимательный русский язык. Нескучный учебник. Г.Александрова. Санкт-Петербург: </w:t>
      </w:r>
      <w:proofErr w:type="spellStart"/>
      <w:r>
        <w:rPr>
          <w:bCs/>
        </w:rPr>
        <w:t>Тригон</w:t>
      </w:r>
      <w:proofErr w:type="spellEnd"/>
      <w:r>
        <w:rPr>
          <w:bCs/>
        </w:rPr>
        <w:t>, 1998</w:t>
      </w:r>
    </w:p>
    <w:p w:rsidR="00E657AD" w:rsidRDefault="00E657AD" w:rsidP="00E657A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*Русский язык. Кроссворды для школьников. </w:t>
      </w:r>
      <w:proofErr w:type="spellStart"/>
      <w:r>
        <w:rPr>
          <w:bCs/>
        </w:rPr>
        <w:t>И.В.Шустина</w:t>
      </w:r>
      <w:proofErr w:type="spellEnd"/>
      <w:r>
        <w:rPr>
          <w:bCs/>
        </w:rPr>
        <w:t xml:space="preserve">. Ярославль: Академия  Развития, 1997 </w:t>
      </w:r>
    </w:p>
    <w:p w:rsidR="00E657AD" w:rsidRDefault="00E657AD" w:rsidP="00E657AD">
      <w:pPr>
        <w:tabs>
          <w:tab w:val="left" w:pos="0"/>
        </w:tabs>
        <w:jc w:val="both"/>
      </w:pPr>
      <w:r>
        <w:rPr>
          <w:b/>
        </w:rPr>
        <w:t>Интернет-ресурсы и другие электронные  информационные источники</w:t>
      </w:r>
      <w:r>
        <w:t xml:space="preserve">, обучающие, </w:t>
      </w:r>
      <w:proofErr w:type="spellStart"/>
      <w:r>
        <w:t>справочно-информационнные</w:t>
      </w:r>
      <w:proofErr w:type="spellEnd"/>
      <w:r>
        <w:t>, контролирующие компьютерные программы: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 *Репетитор по русскому языку Кирилла и </w:t>
      </w:r>
      <w:proofErr w:type="spellStart"/>
      <w:r>
        <w:rPr>
          <w:bCs/>
        </w:rPr>
        <w:t>Мефодия</w:t>
      </w:r>
      <w:proofErr w:type="spellEnd"/>
      <w:r>
        <w:rPr>
          <w:bCs/>
        </w:rPr>
        <w:t>. Виртуальная школа. 2007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 *Курс русского языка (базовый). Электронный репетитор-тренажёр. Программно-методический комплекс для формирования навыков орфографической и пунктуационной грамотности. 2005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* Интерактивное учебное пособие. Русский язык  для старшеклассников и абитуриентов. Орфография (упражнения, диктанты, тесты), 2005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*Генератор заданий по русскому языку (контрольные и самостоятельные работы по любой теме).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*Тесты по русскому языку, 2008</w:t>
      </w:r>
    </w:p>
    <w:p w:rsidR="00E657AD" w:rsidRDefault="00E657AD" w:rsidP="00E657AD">
      <w:pPr>
        <w:tabs>
          <w:tab w:val="left" w:pos="1080"/>
        </w:tabs>
        <w:rPr>
          <w:bCs/>
        </w:rPr>
      </w:pPr>
      <w:r>
        <w:rPr>
          <w:bCs/>
        </w:rPr>
        <w:t xml:space="preserve">   *Интерактивные проверочные работы. Русский язык. 7-8 классы. Издательство «Учитель»</w:t>
      </w: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E657AD" w:rsidRDefault="00E657AD" w:rsidP="00E657AD">
      <w:pPr>
        <w:tabs>
          <w:tab w:val="left" w:pos="1080"/>
        </w:tabs>
      </w:pPr>
    </w:p>
    <w:p w:rsidR="008F5272" w:rsidRDefault="008F5272" w:rsidP="008F5272"/>
    <w:p w:rsidR="008F5272" w:rsidRDefault="008F5272" w:rsidP="008F5272">
      <w:pPr>
        <w:rPr>
          <w:b/>
        </w:rPr>
      </w:pPr>
      <w:r>
        <w:t xml:space="preserve">                                       </w:t>
      </w:r>
      <w:r>
        <w:rPr>
          <w:b/>
        </w:rPr>
        <w:t>Лист корректировки календарно - тематического планирования</w:t>
      </w:r>
    </w:p>
    <w:p w:rsidR="008F5272" w:rsidRDefault="008F5272" w:rsidP="008F5272">
      <w:pPr>
        <w:jc w:val="both"/>
        <w:rPr>
          <w:b/>
          <w:lang w:val="de-DE"/>
        </w:rPr>
      </w:pPr>
    </w:p>
    <w:tbl>
      <w:tblPr>
        <w:tblW w:w="10021" w:type="dxa"/>
        <w:tblInd w:w="-5" w:type="dxa"/>
        <w:tblLayout w:type="fixed"/>
        <w:tblLook w:val="04A0"/>
      </w:tblPr>
      <w:tblGrid>
        <w:gridCol w:w="956"/>
        <w:gridCol w:w="1137"/>
        <w:gridCol w:w="1701"/>
        <w:gridCol w:w="3006"/>
        <w:gridCol w:w="1478"/>
        <w:gridCol w:w="1743"/>
      </w:tblGrid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272" w:rsidRDefault="008F5272" w:rsidP="005752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272" w:rsidRDefault="008F5272" w:rsidP="00575228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272" w:rsidRDefault="008F5272" w:rsidP="008F52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              </w:t>
            </w:r>
            <w:proofErr w:type="spellStart"/>
            <w:r>
              <w:rPr>
                <w:b/>
              </w:rPr>
              <w:t>непровед</w:t>
            </w:r>
            <w:proofErr w:type="spellEnd"/>
            <w:r>
              <w:rPr>
                <w:b/>
              </w:rPr>
              <w:t>.      уроков.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272" w:rsidRDefault="008F5272" w:rsidP="005752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  <w:p w:rsidR="008F5272" w:rsidRDefault="008F5272" w:rsidP="00575228">
            <w:pPr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272" w:rsidRDefault="008F5272" w:rsidP="005752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Согласование с курирующим завучем</w:t>
            </w: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  <w:tr w:rsidR="008F5272" w:rsidTr="008F527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72" w:rsidRDefault="008F5272" w:rsidP="00575228">
            <w:pPr>
              <w:snapToGrid w:val="0"/>
              <w:jc w:val="both"/>
              <w:rPr>
                <w:b/>
              </w:rPr>
            </w:pPr>
          </w:p>
          <w:p w:rsidR="008F5272" w:rsidRDefault="008F5272" w:rsidP="00575228">
            <w:pPr>
              <w:jc w:val="both"/>
              <w:rPr>
                <w:b/>
              </w:rPr>
            </w:pPr>
          </w:p>
        </w:tc>
      </w:tr>
    </w:tbl>
    <w:p w:rsidR="008F5272" w:rsidRDefault="008F5272" w:rsidP="008F5272"/>
    <w:p w:rsidR="008F5272" w:rsidRDefault="008F5272" w:rsidP="008F5272"/>
    <w:p w:rsidR="00C62AD3" w:rsidRDefault="00C62AD3"/>
    <w:sectPr w:rsidR="00C62AD3" w:rsidSect="00A0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F"/>
    <w:multiLevelType w:val="singleLevel"/>
    <w:tmpl w:val="0000000F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B204152"/>
    <w:multiLevelType w:val="hybridMultilevel"/>
    <w:tmpl w:val="7DBE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43968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4EAD7E2B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75533650"/>
    <w:multiLevelType w:val="hybridMultilevel"/>
    <w:tmpl w:val="FDA42752"/>
    <w:lvl w:ilvl="0" w:tplc="309AD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7AD"/>
    <w:rsid w:val="000A52AE"/>
    <w:rsid w:val="001A77A6"/>
    <w:rsid w:val="00376B1F"/>
    <w:rsid w:val="00484F72"/>
    <w:rsid w:val="004C6DCA"/>
    <w:rsid w:val="0059394A"/>
    <w:rsid w:val="00660C76"/>
    <w:rsid w:val="007C0ABA"/>
    <w:rsid w:val="00802F9B"/>
    <w:rsid w:val="00860CB0"/>
    <w:rsid w:val="008F5272"/>
    <w:rsid w:val="00A00793"/>
    <w:rsid w:val="00B8150A"/>
    <w:rsid w:val="00B903FA"/>
    <w:rsid w:val="00C62AD3"/>
    <w:rsid w:val="00D157F1"/>
    <w:rsid w:val="00DA065C"/>
    <w:rsid w:val="00DE1521"/>
    <w:rsid w:val="00E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657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t3">
    <w:name w:val="stylet3"/>
    <w:basedOn w:val="a"/>
    <w:rsid w:val="00E657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E657AD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">
    <w:name w:val="Style3"/>
    <w:basedOn w:val="a"/>
    <w:rsid w:val="00E657AD"/>
    <w:pPr>
      <w:widowControl w:val="0"/>
      <w:autoSpaceDE w:val="0"/>
      <w:autoSpaceDN w:val="0"/>
      <w:adjustRightInd w:val="0"/>
      <w:spacing w:after="0" w:line="20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E657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E657AD"/>
    <w:pPr>
      <w:widowControl w:val="0"/>
      <w:autoSpaceDE w:val="0"/>
      <w:autoSpaceDN w:val="0"/>
      <w:adjustRightInd w:val="0"/>
      <w:spacing w:after="0" w:line="259" w:lineRule="exact"/>
      <w:ind w:firstLine="33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E657AD"/>
    <w:pPr>
      <w:widowControl w:val="0"/>
      <w:autoSpaceDE w:val="0"/>
      <w:autoSpaceDN w:val="0"/>
      <w:adjustRightInd w:val="0"/>
      <w:spacing w:after="0" w:line="20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657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65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rsid w:val="00E657AD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657AD"/>
    <w:pPr>
      <w:widowControl w:val="0"/>
      <w:autoSpaceDE w:val="0"/>
      <w:autoSpaceDN w:val="0"/>
      <w:adjustRightInd w:val="0"/>
      <w:spacing w:after="0" w:line="19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E657AD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E657AD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18">
    <w:name w:val="Font Style18"/>
    <w:basedOn w:val="a0"/>
    <w:rsid w:val="00E657AD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">
    <w:name w:val="Style6"/>
    <w:basedOn w:val="a"/>
    <w:rsid w:val="00E657AD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5">
    <w:name w:val="Font Style15"/>
    <w:basedOn w:val="a0"/>
    <w:rsid w:val="00E657A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basedOn w:val="a0"/>
    <w:rsid w:val="00E657AD"/>
    <w:rPr>
      <w:rFonts w:ascii="Arial" w:hAnsi="Arial" w:cs="Arial"/>
      <w:sz w:val="14"/>
      <w:szCs w:val="14"/>
    </w:rPr>
  </w:style>
  <w:style w:type="paragraph" w:customStyle="1" w:styleId="Style10">
    <w:name w:val="Style10"/>
    <w:basedOn w:val="a"/>
    <w:rsid w:val="00E657AD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basedOn w:val="a0"/>
    <w:rsid w:val="00E657A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rsid w:val="00E657A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4">
    <w:name w:val="Font Style24"/>
    <w:basedOn w:val="a0"/>
    <w:rsid w:val="00E657AD"/>
    <w:rPr>
      <w:rFonts w:ascii="Arial" w:hAnsi="Arial" w:cs="Arial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802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2013-06-05T17:07:00Z</dcterms:created>
  <dcterms:modified xsi:type="dcterms:W3CDTF">2013-09-01T13:54:00Z</dcterms:modified>
</cp:coreProperties>
</file>