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EA" w:rsidRPr="008F2BEA" w:rsidRDefault="008F2BEA">
      <w:pPr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                                     Занимательные задания по математике</w:t>
      </w:r>
    </w:p>
    <w:p w:rsidR="008F2BEA" w:rsidRPr="008F2BEA" w:rsidRDefault="008F2BEA">
      <w:pPr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:rsidR="00482F5E" w:rsidRPr="008F2BEA" w:rsidRDefault="008F2BEA">
      <w:pPr>
        <w:rPr>
          <w:sz w:val="24"/>
          <w:szCs w:val="24"/>
        </w:rPr>
      </w:pP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1. </w:t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Брату 14 лет, а сестре 10. Сколько лет будет брату, когда сестре будет столько, сколько ему сейчас?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2. В квартире было 3 комнаты. Из одной сделали две. Сколько комнат стало в квартире?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3. Во дворе были куры и овцы. У них 3 головы и 8 ног. Сколько было кур и сколько овец?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4. Если Дима купит 1 конфету, у него останется 1 р., а на 2 конфеты ему не хватит 3 р. Сколько стоит конфета?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5. Когда моему отцу было 31 год, мне было 8 лет, а теперь отец старше меня вдвое. Сколько мне лет теперь?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6. Три обезьянки – </w:t>
      </w:r>
      <w:proofErr w:type="spellStart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Чи-чи</w:t>
      </w:r>
      <w:proofErr w:type="spellEnd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, То-то и Лу-Лу – залезли на пальму. То-то забралась на 8 метров выше, чем </w:t>
      </w:r>
      <w:proofErr w:type="spellStart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Чи-чи</w:t>
      </w:r>
      <w:proofErr w:type="spellEnd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, а </w:t>
      </w:r>
      <w:proofErr w:type="spellStart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Лу-лу</w:t>
      </w:r>
      <w:proofErr w:type="spellEnd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 на 5 метров ниже, чем</w:t>
      </w:r>
      <w:proofErr w:type="gramStart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 Т</w:t>
      </w:r>
      <w:proofErr w:type="gramEnd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о-то. Кто залез выше, </w:t>
      </w:r>
      <w:proofErr w:type="spellStart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Лу-лу</w:t>
      </w:r>
      <w:proofErr w:type="spellEnd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 или </w:t>
      </w:r>
      <w:proofErr w:type="spellStart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Чи-чи</w:t>
      </w:r>
      <w:proofErr w:type="spellEnd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, и на сколько?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7. Рассеянный мальчик вышел из дома и пошел к своему другу Андрею. Расстояние между их домами 2 км. Когда он прошел половину пути и сел отдохнуть, то вспомнил, что забыл дома книгу. Мальчик вернулся домой, взял книгу и снова пошел к Андрею. Когда он подошел к дому Андрея, то вспомнил, что забыл сумку на том месте, где присел чуть отдохнуть. Мальчику пришлось вернуться за сумкой и снова идти к другу. Когда он пришел к Андрею, то понял, что вместо </w:t>
      </w:r>
      <w:proofErr w:type="gramStart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двух километров прошел</w:t>
      </w:r>
      <w:proofErr w:type="gramEnd"/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 гораздо больше.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Сколько километров прошел мальчик?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8. Два ученика договорились сесть в четвертый вагон электрички. Но один ученик сел в четвертый вагон от начала электрички, а другой – в четвертый вагон с конца.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В одном ли вагоне едут ученики, если всего вагонов восемь?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9. Две матери, две дочки и бабушка с внучкой. Сколько всех?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10. От крышки стола отпилили 1 угол. Сколько стало углов?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 w:rsidRPr="008F2BEA">
        <w:rPr>
          <w:rFonts w:ascii="Arial" w:hAnsi="Arial" w:cs="Arial"/>
          <w:color w:val="4B4B4B"/>
          <w:sz w:val="24"/>
          <w:szCs w:val="24"/>
        </w:rPr>
        <w:br/>
      </w:r>
      <w:r w:rsidRPr="008F2BEA">
        <w:rPr>
          <w:rFonts w:ascii="Arial" w:hAnsi="Arial" w:cs="Arial"/>
          <w:color w:val="4B4B4B"/>
          <w:sz w:val="24"/>
          <w:szCs w:val="24"/>
          <w:shd w:val="clear" w:color="auto" w:fill="FFFFFF"/>
        </w:rPr>
        <w:t>11. Волк и Заяц пошли покупать мороженое. Волк и говорит: «Я большой и куплю три порции, а ты маленький, так попроси две». Заяц согласился. Волк купил три порции, а Заяц... два раза по две. Съел Волк мороженое, глянул на Зайца да как крикнет: «Ну, Заяц, погоди!» Почему рассердился Волк?</w:t>
      </w:r>
      <w:r w:rsidRPr="008F2BEA"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</w:p>
    <w:sectPr w:rsidR="00482F5E" w:rsidRPr="008F2BEA" w:rsidSect="0048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19"/>
    <w:rsid w:val="00482F5E"/>
    <w:rsid w:val="00495A06"/>
    <w:rsid w:val="0059583A"/>
    <w:rsid w:val="008F2BEA"/>
    <w:rsid w:val="00C81772"/>
    <w:rsid w:val="00D50219"/>
    <w:rsid w:val="00F2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2015-12-07T15:35:00Z</dcterms:created>
  <dcterms:modified xsi:type="dcterms:W3CDTF">2015-12-07T15:35:00Z</dcterms:modified>
</cp:coreProperties>
</file>