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70" w:rsidRPr="00C56260" w:rsidRDefault="000B6670" w:rsidP="000B6670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56260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Дидактические игры и упражнения </w:t>
      </w:r>
    </w:p>
    <w:p w:rsidR="006B313A" w:rsidRPr="00C56260" w:rsidRDefault="000B6670" w:rsidP="000B6670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56260">
        <w:rPr>
          <w:rFonts w:ascii="Times New Roman" w:hAnsi="Times New Roman" w:cs="Times New Roman"/>
          <w:b/>
          <w:i/>
          <w:sz w:val="36"/>
          <w:szCs w:val="36"/>
          <w:u w:val="single"/>
        </w:rPr>
        <w:t>для стимуляции речевой активности</w:t>
      </w:r>
    </w:p>
    <w:p w:rsidR="000B6670" w:rsidRPr="00C56260" w:rsidRDefault="000B6670" w:rsidP="000B6670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0B6670" w:rsidRPr="00C56260" w:rsidRDefault="000B6670" w:rsidP="000B66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56260">
        <w:rPr>
          <w:rFonts w:ascii="Times New Roman" w:hAnsi="Times New Roman" w:cs="Times New Roman"/>
          <w:sz w:val="36"/>
          <w:szCs w:val="36"/>
        </w:rPr>
        <w:t>Игра «Назвать желание».</w:t>
      </w:r>
    </w:p>
    <w:p w:rsidR="000B6670" w:rsidRPr="00C56260" w:rsidRDefault="000B6670" w:rsidP="000B66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56260">
        <w:rPr>
          <w:rFonts w:ascii="Times New Roman" w:hAnsi="Times New Roman" w:cs="Times New Roman"/>
          <w:sz w:val="36"/>
          <w:szCs w:val="36"/>
        </w:rPr>
        <w:t>Игра «Вернуть вещь хозяину» (закрепление форм родительного падежа, развитие памяти).</w:t>
      </w:r>
    </w:p>
    <w:p w:rsidR="000B6670" w:rsidRPr="00C56260" w:rsidRDefault="000B6670" w:rsidP="000B66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56260">
        <w:rPr>
          <w:rFonts w:ascii="Times New Roman" w:hAnsi="Times New Roman" w:cs="Times New Roman"/>
          <w:sz w:val="36"/>
          <w:szCs w:val="36"/>
        </w:rPr>
        <w:t>Игра «Угадай, чей это клюв» (закрепление форм родительного падежа, расширение кругозора, развитие памяти, наблюдательности).</w:t>
      </w:r>
    </w:p>
    <w:p w:rsidR="000B6670" w:rsidRPr="00C56260" w:rsidRDefault="000B6670" w:rsidP="000B66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56260">
        <w:rPr>
          <w:rFonts w:ascii="Times New Roman" w:hAnsi="Times New Roman" w:cs="Times New Roman"/>
          <w:sz w:val="36"/>
          <w:szCs w:val="36"/>
        </w:rPr>
        <w:t>Игра «Где что покупают?»</w:t>
      </w:r>
    </w:p>
    <w:p w:rsidR="000B6670" w:rsidRPr="00C56260" w:rsidRDefault="000B6670" w:rsidP="000B66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56260">
        <w:rPr>
          <w:rFonts w:ascii="Times New Roman" w:hAnsi="Times New Roman" w:cs="Times New Roman"/>
          <w:sz w:val="36"/>
          <w:szCs w:val="36"/>
        </w:rPr>
        <w:t>«Играем в профессии».</w:t>
      </w:r>
    </w:p>
    <w:p w:rsidR="000B6670" w:rsidRPr="00C56260" w:rsidRDefault="000B6670" w:rsidP="000B66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56260">
        <w:rPr>
          <w:rFonts w:ascii="Times New Roman" w:hAnsi="Times New Roman" w:cs="Times New Roman"/>
          <w:sz w:val="36"/>
          <w:szCs w:val="36"/>
        </w:rPr>
        <w:t xml:space="preserve">Игра «Светофор». </w:t>
      </w:r>
    </w:p>
    <w:p w:rsidR="000B6670" w:rsidRPr="00C56260" w:rsidRDefault="000B6670" w:rsidP="000B6670">
      <w:pPr>
        <w:pStyle w:val="a3"/>
        <w:rPr>
          <w:rFonts w:ascii="Times New Roman" w:hAnsi="Times New Roman" w:cs="Times New Roman"/>
          <w:sz w:val="36"/>
          <w:szCs w:val="36"/>
        </w:rPr>
      </w:pPr>
      <w:r w:rsidRPr="00C56260">
        <w:rPr>
          <w:rFonts w:ascii="Times New Roman" w:hAnsi="Times New Roman" w:cs="Times New Roman"/>
          <w:sz w:val="36"/>
          <w:szCs w:val="36"/>
        </w:rPr>
        <w:t>У ведущего три кружочка: зелёный, жёлтый, красный. Ведущий – светофор, он поднимает красный кружок. Ученики: Красный – ясно, путь опасный! Ведущий поднимает жёлтый кружок. Ученики: Жёлтый – тоже подожди! Ведущий поднимает зелёный кружок.  Ученики: А зелёный впереди – проходи!</w:t>
      </w:r>
    </w:p>
    <w:p w:rsidR="000B6670" w:rsidRPr="00C56260" w:rsidRDefault="000B6670" w:rsidP="000B66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56260">
        <w:rPr>
          <w:rFonts w:ascii="Times New Roman" w:hAnsi="Times New Roman" w:cs="Times New Roman"/>
          <w:sz w:val="36"/>
          <w:szCs w:val="36"/>
        </w:rPr>
        <w:t>Игра «Раскрась сам» (учить сочетать свои действия с речью).</w:t>
      </w:r>
    </w:p>
    <w:p w:rsidR="000B6670" w:rsidRPr="00C56260" w:rsidRDefault="001901B4" w:rsidP="000B66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56260">
        <w:rPr>
          <w:rFonts w:ascii="Times New Roman" w:hAnsi="Times New Roman" w:cs="Times New Roman"/>
          <w:sz w:val="36"/>
          <w:szCs w:val="36"/>
        </w:rPr>
        <w:t>Игра с бумажной куклой (научить детей комментировать свои действия).</w:t>
      </w:r>
    </w:p>
    <w:p w:rsidR="001901B4" w:rsidRPr="00C56260" w:rsidRDefault="001901B4" w:rsidP="000B66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56260">
        <w:rPr>
          <w:rFonts w:ascii="Times New Roman" w:hAnsi="Times New Roman" w:cs="Times New Roman"/>
          <w:sz w:val="36"/>
          <w:szCs w:val="36"/>
        </w:rPr>
        <w:t>Инсценированные диалоги:</w:t>
      </w:r>
    </w:p>
    <w:p w:rsidR="001901B4" w:rsidRPr="00C56260" w:rsidRDefault="001901B4" w:rsidP="001901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C56260">
        <w:rPr>
          <w:rFonts w:ascii="Times New Roman" w:hAnsi="Times New Roman" w:cs="Times New Roman"/>
          <w:sz w:val="36"/>
          <w:szCs w:val="36"/>
        </w:rPr>
        <w:t>«Давайте знакомиться»</w:t>
      </w:r>
    </w:p>
    <w:p w:rsidR="001901B4" w:rsidRPr="00C56260" w:rsidRDefault="001901B4" w:rsidP="001901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C56260">
        <w:rPr>
          <w:rFonts w:ascii="Times New Roman" w:hAnsi="Times New Roman" w:cs="Times New Roman"/>
          <w:sz w:val="36"/>
          <w:szCs w:val="36"/>
        </w:rPr>
        <w:t>«Спрашивай – отвечаем»</w:t>
      </w:r>
    </w:p>
    <w:p w:rsidR="001901B4" w:rsidRPr="00C56260" w:rsidRDefault="001901B4" w:rsidP="001901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C56260">
        <w:rPr>
          <w:rFonts w:ascii="Times New Roman" w:hAnsi="Times New Roman" w:cs="Times New Roman"/>
          <w:sz w:val="36"/>
          <w:szCs w:val="36"/>
        </w:rPr>
        <w:t>«Телефон»</w:t>
      </w:r>
    </w:p>
    <w:p w:rsidR="001901B4" w:rsidRPr="00C56260" w:rsidRDefault="001901B4" w:rsidP="00190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56260">
        <w:rPr>
          <w:rFonts w:ascii="Times New Roman" w:hAnsi="Times New Roman" w:cs="Times New Roman"/>
          <w:sz w:val="36"/>
          <w:szCs w:val="36"/>
        </w:rPr>
        <w:t>Игра «Четыре дорожки» (упражнять в связном описании времён года, развивать наблюдательность). Дорожки белая, голубая, зелёная, жёлтая.</w:t>
      </w:r>
    </w:p>
    <w:p w:rsidR="001901B4" w:rsidRPr="00C56260" w:rsidRDefault="001901B4" w:rsidP="00190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56260">
        <w:rPr>
          <w:rFonts w:ascii="Times New Roman" w:hAnsi="Times New Roman" w:cs="Times New Roman"/>
          <w:sz w:val="36"/>
          <w:szCs w:val="36"/>
        </w:rPr>
        <w:lastRenderedPageBreak/>
        <w:t>Игра «Скажи наоборот».</w:t>
      </w:r>
    </w:p>
    <w:p w:rsidR="001901B4" w:rsidRPr="00C56260" w:rsidRDefault="001901B4" w:rsidP="00190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56260">
        <w:rPr>
          <w:rFonts w:ascii="Times New Roman" w:hAnsi="Times New Roman" w:cs="Times New Roman"/>
          <w:sz w:val="36"/>
          <w:szCs w:val="36"/>
        </w:rPr>
        <w:t>Игра «Отбери картинки».</w:t>
      </w:r>
    </w:p>
    <w:p w:rsidR="001901B4" w:rsidRPr="00C56260" w:rsidRDefault="001901B4" w:rsidP="00190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56260">
        <w:rPr>
          <w:rFonts w:ascii="Times New Roman" w:hAnsi="Times New Roman" w:cs="Times New Roman"/>
          <w:sz w:val="36"/>
          <w:szCs w:val="36"/>
        </w:rPr>
        <w:t>Игра «Кому нужны эти вещи?»</w:t>
      </w:r>
    </w:p>
    <w:p w:rsidR="001901B4" w:rsidRPr="00C56260" w:rsidRDefault="001901B4" w:rsidP="00190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56260">
        <w:rPr>
          <w:rFonts w:ascii="Times New Roman" w:hAnsi="Times New Roman" w:cs="Times New Roman"/>
          <w:sz w:val="36"/>
          <w:szCs w:val="36"/>
        </w:rPr>
        <w:t>Игра «Слово за словом».</w:t>
      </w:r>
    </w:p>
    <w:p w:rsidR="001901B4" w:rsidRPr="00C56260" w:rsidRDefault="001901B4" w:rsidP="00190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56260">
        <w:rPr>
          <w:rFonts w:ascii="Times New Roman" w:hAnsi="Times New Roman" w:cs="Times New Roman"/>
          <w:sz w:val="36"/>
          <w:szCs w:val="36"/>
        </w:rPr>
        <w:t>Игра «Что лишнее?»</w:t>
      </w:r>
    </w:p>
    <w:p w:rsidR="001901B4" w:rsidRPr="00C56260" w:rsidRDefault="001901B4" w:rsidP="00190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56260">
        <w:rPr>
          <w:rFonts w:ascii="Times New Roman" w:hAnsi="Times New Roman" w:cs="Times New Roman"/>
          <w:sz w:val="36"/>
          <w:szCs w:val="36"/>
        </w:rPr>
        <w:t>Игра «Чего не хватает?»</w:t>
      </w:r>
    </w:p>
    <w:p w:rsidR="001901B4" w:rsidRPr="00C56260" w:rsidRDefault="001901B4" w:rsidP="00190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56260">
        <w:rPr>
          <w:rFonts w:ascii="Times New Roman" w:hAnsi="Times New Roman" w:cs="Times New Roman"/>
          <w:sz w:val="36"/>
          <w:szCs w:val="36"/>
        </w:rPr>
        <w:t>Игра «Сначала слушай и смотри, запомни всё и повтори».</w:t>
      </w:r>
    </w:p>
    <w:p w:rsidR="001901B4" w:rsidRPr="00C56260" w:rsidRDefault="001901B4" w:rsidP="00190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56260">
        <w:rPr>
          <w:rFonts w:ascii="Times New Roman" w:hAnsi="Times New Roman" w:cs="Times New Roman"/>
          <w:sz w:val="36"/>
          <w:szCs w:val="36"/>
        </w:rPr>
        <w:t>Игра «Сбор урожая».</w:t>
      </w:r>
    </w:p>
    <w:p w:rsidR="001901B4" w:rsidRPr="00C56260" w:rsidRDefault="001901B4" w:rsidP="00190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56260">
        <w:rPr>
          <w:rFonts w:ascii="Times New Roman" w:hAnsi="Times New Roman" w:cs="Times New Roman"/>
          <w:sz w:val="36"/>
          <w:szCs w:val="36"/>
        </w:rPr>
        <w:t>Игра «Узнай по звуку».</w:t>
      </w:r>
    </w:p>
    <w:p w:rsidR="001901B4" w:rsidRPr="00C56260" w:rsidRDefault="001901B4" w:rsidP="00190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56260">
        <w:rPr>
          <w:rFonts w:ascii="Times New Roman" w:hAnsi="Times New Roman" w:cs="Times New Roman"/>
          <w:sz w:val="36"/>
          <w:szCs w:val="36"/>
        </w:rPr>
        <w:t>Игра «Найди вкусное слово».</w:t>
      </w:r>
    </w:p>
    <w:p w:rsidR="001901B4" w:rsidRPr="00C56260" w:rsidRDefault="001901B4" w:rsidP="00190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56260">
        <w:rPr>
          <w:rFonts w:ascii="Times New Roman" w:hAnsi="Times New Roman" w:cs="Times New Roman"/>
          <w:sz w:val="36"/>
          <w:szCs w:val="36"/>
        </w:rPr>
        <w:t>Игра «Накорми животное».</w:t>
      </w:r>
    </w:p>
    <w:p w:rsidR="001901B4" w:rsidRPr="00C56260" w:rsidRDefault="001901B4" w:rsidP="00190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56260">
        <w:rPr>
          <w:rFonts w:ascii="Times New Roman" w:hAnsi="Times New Roman" w:cs="Times New Roman"/>
          <w:sz w:val="36"/>
          <w:szCs w:val="36"/>
        </w:rPr>
        <w:t>Игра «Отгадай слово».</w:t>
      </w:r>
    </w:p>
    <w:p w:rsidR="001901B4" w:rsidRPr="00C56260" w:rsidRDefault="001901B4" w:rsidP="00190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56260">
        <w:rPr>
          <w:rFonts w:ascii="Times New Roman" w:hAnsi="Times New Roman" w:cs="Times New Roman"/>
          <w:sz w:val="36"/>
          <w:szCs w:val="36"/>
        </w:rPr>
        <w:t>Игра «Зачем нужно?»</w:t>
      </w:r>
    </w:p>
    <w:p w:rsidR="001901B4" w:rsidRPr="00C56260" w:rsidRDefault="001901B4" w:rsidP="00190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56260">
        <w:rPr>
          <w:rFonts w:ascii="Times New Roman" w:hAnsi="Times New Roman" w:cs="Times New Roman"/>
          <w:sz w:val="36"/>
          <w:szCs w:val="36"/>
        </w:rPr>
        <w:t>Игра «Найду тебя по имени».</w:t>
      </w:r>
    </w:p>
    <w:p w:rsidR="001901B4" w:rsidRPr="00C56260" w:rsidRDefault="001901B4" w:rsidP="00190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gramStart"/>
      <w:r w:rsidRPr="00C56260">
        <w:rPr>
          <w:rFonts w:ascii="Times New Roman" w:hAnsi="Times New Roman" w:cs="Times New Roman"/>
          <w:sz w:val="36"/>
          <w:szCs w:val="36"/>
        </w:rPr>
        <w:t>Игра</w:t>
      </w:r>
      <w:proofErr w:type="gramEnd"/>
      <w:r w:rsidRPr="00C56260">
        <w:rPr>
          <w:rFonts w:ascii="Times New Roman" w:hAnsi="Times New Roman" w:cs="Times New Roman"/>
          <w:sz w:val="36"/>
          <w:szCs w:val="36"/>
        </w:rPr>
        <w:t xml:space="preserve"> «Какой звук потерялся?»</w:t>
      </w:r>
    </w:p>
    <w:p w:rsidR="001901B4" w:rsidRPr="00C56260" w:rsidRDefault="001901B4" w:rsidP="00190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proofErr w:type="gramStart"/>
      <w:r w:rsidRPr="00C56260">
        <w:rPr>
          <w:rFonts w:ascii="Times New Roman" w:hAnsi="Times New Roman" w:cs="Times New Roman"/>
          <w:sz w:val="36"/>
          <w:szCs w:val="36"/>
        </w:rPr>
        <w:t>«Слово можно прошагать» (узнать слова по шагам.</w:t>
      </w:r>
      <w:proofErr w:type="gramEnd"/>
      <w:r w:rsidRPr="00C56260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C56260">
        <w:rPr>
          <w:rFonts w:ascii="Times New Roman" w:hAnsi="Times New Roman" w:cs="Times New Roman"/>
          <w:sz w:val="36"/>
          <w:szCs w:val="36"/>
        </w:rPr>
        <w:t>Шар – 1 шаг, парта – 2 шага).</w:t>
      </w:r>
      <w:proofErr w:type="gramEnd"/>
    </w:p>
    <w:p w:rsidR="001901B4" w:rsidRPr="00C56260" w:rsidRDefault="001901B4" w:rsidP="00190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56260">
        <w:rPr>
          <w:rFonts w:ascii="Times New Roman" w:hAnsi="Times New Roman" w:cs="Times New Roman"/>
          <w:sz w:val="36"/>
          <w:szCs w:val="36"/>
        </w:rPr>
        <w:t>Игра «Звёздочки» (найти на «звёздочках» свои имена, имена своих родителей).</w:t>
      </w:r>
    </w:p>
    <w:p w:rsidR="001901B4" w:rsidRPr="00C56260" w:rsidRDefault="00C56260" w:rsidP="00190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56260">
        <w:rPr>
          <w:rFonts w:ascii="Times New Roman" w:hAnsi="Times New Roman" w:cs="Times New Roman"/>
          <w:sz w:val="36"/>
          <w:szCs w:val="36"/>
        </w:rPr>
        <w:t>Игра «</w:t>
      </w:r>
      <w:proofErr w:type="gramStart"/>
      <w:r w:rsidRPr="00C56260">
        <w:rPr>
          <w:rFonts w:ascii="Times New Roman" w:hAnsi="Times New Roman" w:cs="Times New Roman"/>
          <w:sz w:val="36"/>
          <w:szCs w:val="36"/>
        </w:rPr>
        <w:t>Кто</w:t>
      </w:r>
      <w:proofErr w:type="gramEnd"/>
      <w:r w:rsidRPr="00C56260">
        <w:rPr>
          <w:rFonts w:ascii="Times New Roman" w:hAnsi="Times New Roman" w:cs="Times New Roman"/>
          <w:sz w:val="36"/>
          <w:szCs w:val="36"/>
        </w:rPr>
        <w:t xml:space="preserve"> где живёт?»</w:t>
      </w:r>
    </w:p>
    <w:p w:rsidR="00C56260" w:rsidRPr="00C56260" w:rsidRDefault="00C56260" w:rsidP="00190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56260">
        <w:rPr>
          <w:rFonts w:ascii="Times New Roman" w:hAnsi="Times New Roman" w:cs="Times New Roman"/>
          <w:sz w:val="36"/>
          <w:szCs w:val="36"/>
        </w:rPr>
        <w:t>Игра «Живые картинки»</w:t>
      </w:r>
      <w:bookmarkStart w:id="0" w:name="_GoBack"/>
      <w:bookmarkEnd w:id="0"/>
    </w:p>
    <w:p w:rsidR="00C56260" w:rsidRPr="00C56260" w:rsidRDefault="00C56260" w:rsidP="001901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56260">
        <w:rPr>
          <w:rFonts w:ascii="Times New Roman" w:hAnsi="Times New Roman" w:cs="Times New Roman"/>
          <w:sz w:val="36"/>
          <w:szCs w:val="36"/>
        </w:rPr>
        <w:t xml:space="preserve">Упражнения «Раздели предметы на две группы» (например: овощи-фрукты) и «Назови одним словом». </w:t>
      </w:r>
    </w:p>
    <w:p w:rsidR="000B6670" w:rsidRPr="00C56260" w:rsidRDefault="000B6670" w:rsidP="000B6670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0B6670" w:rsidRPr="00C56260" w:rsidRDefault="000B6670" w:rsidP="000B6670">
      <w:pPr>
        <w:rPr>
          <w:rFonts w:ascii="Times New Roman" w:hAnsi="Times New Roman" w:cs="Times New Roman"/>
          <w:sz w:val="36"/>
          <w:szCs w:val="36"/>
        </w:rPr>
      </w:pPr>
    </w:p>
    <w:sectPr w:rsidR="000B6670" w:rsidRPr="00C56260" w:rsidSect="000B66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0765"/>
    <w:multiLevelType w:val="hybridMultilevel"/>
    <w:tmpl w:val="17FC60AA"/>
    <w:lvl w:ilvl="0" w:tplc="BD96C924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FA343E"/>
    <w:multiLevelType w:val="hybridMultilevel"/>
    <w:tmpl w:val="67886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70"/>
    <w:rsid w:val="000B6670"/>
    <w:rsid w:val="001901B4"/>
    <w:rsid w:val="006B313A"/>
    <w:rsid w:val="00C5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6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Светуля</dc:creator>
  <cp:lastModifiedBy>Светуля</cp:lastModifiedBy>
  <cp:revision>1</cp:revision>
  <dcterms:created xsi:type="dcterms:W3CDTF">2015-03-26T15:28:00Z</dcterms:created>
  <dcterms:modified xsi:type="dcterms:W3CDTF">2015-03-26T15:52:00Z</dcterms:modified>
</cp:coreProperties>
</file>