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E3" w:rsidRDefault="009750E3" w:rsidP="009750E3">
      <w:pPr>
        <w:jc w:val="center"/>
      </w:pPr>
      <w:r w:rsidRPr="00485672">
        <w:rPr>
          <w:b/>
          <w:sz w:val="28"/>
          <w:szCs w:val="28"/>
        </w:rPr>
        <w:t>Тема: Хлеб -  всему голова</w:t>
      </w:r>
    </w:p>
    <w:p w:rsidR="009750E3" w:rsidRPr="00485672" w:rsidRDefault="009750E3" w:rsidP="009750E3">
      <w:pPr>
        <w:jc w:val="center"/>
      </w:pPr>
    </w:p>
    <w:p w:rsidR="009750E3" w:rsidRPr="007173E6" w:rsidRDefault="009750E3" w:rsidP="009750E3">
      <w:pPr>
        <w:rPr>
          <w:b/>
        </w:rPr>
      </w:pPr>
      <w:r w:rsidRPr="007173E6">
        <w:rPr>
          <w:b/>
        </w:rPr>
        <w:t xml:space="preserve">1 Загадки </w:t>
      </w:r>
    </w:p>
    <w:p w:rsidR="009750E3" w:rsidRDefault="009750E3" w:rsidP="009750E3"/>
    <w:tbl>
      <w:tblPr>
        <w:tblW w:w="0" w:type="auto"/>
        <w:tblLook w:val="01E0"/>
      </w:tblPr>
      <w:tblGrid>
        <w:gridCol w:w="3376"/>
        <w:gridCol w:w="3190"/>
        <w:gridCol w:w="2393"/>
      </w:tblGrid>
      <w:tr w:rsidR="009750E3" w:rsidTr="009750E3">
        <w:tc>
          <w:tcPr>
            <w:tcW w:w="0" w:type="auto"/>
          </w:tcPr>
          <w:p w:rsidR="009750E3" w:rsidRDefault="009750E3" w:rsidP="008A0DAF">
            <w:r>
              <w:t>Вырос в поле дом,</w:t>
            </w:r>
          </w:p>
          <w:p w:rsidR="009750E3" w:rsidRDefault="009750E3" w:rsidP="008A0DAF">
            <w:r>
              <w:t>Полон дом зерном.</w:t>
            </w:r>
          </w:p>
          <w:p w:rsidR="009750E3" w:rsidRDefault="009750E3" w:rsidP="008A0DAF">
            <w:r>
              <w:t>Ходит дом ходуном</w:t>
            </w:r>
          </w:p>
          <w:p w:rsidR="009750E3" w:rsidRDefault="009750E3" w:rsidP="008A0DAF">
            <w:r>
              <w:t>На столбе золотом</w:t>
            </w:r>
          </w:p>
          <w:p w:rsidR="009750E3" w:rsidRDefault="009750E3" w:rsidP="008A0DAF">
            <w:r>
              <w:t>(Колос)</w:t>
            </w:r>
          </w:p>
        </w:tc>
        <w:tc>
          <w:tcPr>
            <w:tcW w:w="0" w:type="auto"/>
          </w:tcPr>
          <w:p w:rsidR="009750E3" w:rsidRDefault="009750E3" w:rsidP="008A0DAF">
            <w:r>
              <w:t>На солнышке сидит</w:t>
            </w:r>
          </w:p>
          <w:p w:rsidR="009750E3" w:rsidRDefault="009750E3" w:rsidP="008A0DAF">
            <w:r>
              <w:t>И усами шевелит</w:t>
            </w:r>
          </w:p>
          <w:p w:rsidR="009750E3" w:rsidRDefault="009750E3" w:rsidP="008A0DAF">
            <w:r>
              <w:t>Разомнём его в ладошке,</w:t>
            </w:r>
          </w:p>
          <w:p w:rsidR="009750E3" w:rsidRDefault="009750E3" w:rsidP="008A0DAF">
            <w:r>
              <w:t xml:space="preserve">Золотым зерном </w:t>
            </w:r>
            <w:proofErr w:type="gramStart"/>
            <w:r>
              <w:t>набит</w:t>
            </w:r>
            <w:proofErr w:type="gramEnd"/>
          </w:p>
          <w:p w:rsidR="009750E3" w:rsidRDefault="009750E3" w:rsidP="008A0DAF">
            <w:r>
              <w:t>(Колос)</w:t>
            </w:r>
          </w:p>
        </w:tc>
        <w:tc>
          <w:tcPr>
            <w:tcW w:w="0" w:type="auto"/>
          </w:tcPr>
          <w:p w:rsidR="009750E3" w:rsidRDefault="009750E3" w:rsidP="008A0DAF">
            <w:r>
              <w:t>Был я сыпучим,</w:t>
            </w:r>
          </w:p>
          <w:p w:rsidR="009750E3" w:rsidRDefault="009750E3" w:rsidP="008A0DAF">
            <w:r>
              <w:t>Потом стал тягучим,</w:t>
            </w:r>
          </w:p>
          <w:p w:rsidR="009750E3" w:rsidRDefault="009750E3" w:rsidP="008A0DAF">
            <w:r>
              <w:t xml:space="preserve">В печку попал – </w:t>
            </w:r>
          </w:p>
          <w:p w:rsidR="009750E3" w:rsidRDefault="009750E3" w:rsidP="008A0DAF">
            <w:r>
              <w:t>Твёрдым стал!</w:t>
            </w:r>
          </w:p>
          <w:p w:rsidR="009750E3" w:rsidRDefault="009750E3" w:rsidP="008A0DAF">
            <w:r>
              <w:t>(Хлеб)</w:t>
            </w:r>
          </w:p>
        </w:tc>
      </w:tr>
      <w:tr w:rsidR="009750E3" w:rsidTr="009750E3">
        <w:tc>
          <w:tcPr>
            <w:tcW w:w="0" w:type="auto"/>
          </w:tcPr>
          <w:p w:rsidR="009750E3" w:rsidRDefault="009750E3" w:rsidP="008A0DAF">
            <w:r>
              <w:t>Испекли мы из муки</w:t>
            </w:r>
          </w:p>
          <w:p w:rsidR="009750E3" w:rsidRDefault="009750E3" w:rsidP="008A0DAF">
            <w:r>
              <w:t>С луком, с мясом - … (пироги)</w:t>
            </w:r>
          </w:p>
        </w:tc>
        <w:tc>
          <w:tcPr>
            <w:tcW w:w="0" w:type="auto"/>
          </w:tcPr>
          <w:p w:rsidR="009750E3" w:rsidRDefault="009750E3" w:rsidP="008A0DAF">
            <w:r>
              <w:t xml:space="preserve">Сидит бедняжка, </w:t>
            </w:r>
          </w:p>
          <w:p w:rsidR="009750E3" w:rsidRDefault="009750E3" w:rsidP="008A0DAF">
            <w:r>
              <w:t>Пыхтит в квашне:</w:t>
            </w:r>
          </w:p>
          <w:p w:rsidR="009750E3" w:rsidRDefault="009750E3" w:rsidP="008A0DAF">
            <w:r>
              <w:t>-Ах, как мне тяжко,</w:t>
            </w:r>
          </w:p>
          <w:p w:rsidR="009750E3" w:rsidRDefault="009750E3" w:rsidP="008A0DAF">
            <w:r>
              <w:t>Как тесно мне!</w:t>
            </w:r>
          </w:p>
          <w:p w:rsidR="009750E3" w:rsidRDefault="009750E3" w:rsidP="008A0DAF">
            <w:r>
              <w:t>Спасите от злобной одышки,</w:t>
            </w:r>
          </w:p>
          <w:p w:rsidR="009750E3" w:rsidRDefault="009750E3" w:rsidP="008A0DAF">
            <w:r>
              <w:t>Пустите на сдобные пышки!</w:t>
            </w:r>
          </w:p>
          <w:p w:rsidR="009750E3" w:rsidRDefault="009750E3" w:rsidP="008A0DAF">
            <w:r>
              <w:t>(Тесто)</w:t>
            </w:r>
          </w:p>
        </w:tc>
        <w:tc>
          <w:tcPr>
            <w:tcW w:w="0" w:type="auto"/>
          </w:tcPr>
          <w:p w:rsidR="009750E3" w:rsidRDefault="009750E3" w:rsidP="008A0DAF">
            <w:r>
              <w:t xml:space="preserve">Бываю я чёрным, </w:t>
            </w:r>
          </w:p>
          <w:p w:rsidR="009750E3" w:rsidRDefault="009750E3" w:rsidP="008A0DAF">
            <w:r>
              <w:t>Бываю я белым,</w:t>
            </w:r>
          </w:p>
          <w:p w:rsidR="009750E3" w:rsidRDefault="009750E3" w:rsidP="008A0DAF">
            <w:r>
              <w:t>Румяным бываю</w:t>
            </w:r>
          </w:p>
          <w:p w:rsidR="009750E3" w:rsidRDefault="009750E3" w:rsidP="008A0DAF">
            <w:r>
              <w:t>И чуть подгорелым –</w:t>
            </w:r>
          </w:p>
          <w:p w:rsidR="009750E3" w:rsidRDefault="009750E3" w:rsidP="008A0DAF">
            <w:r>
              <w:t xml:space="preserve">Иногда, </w:t>
            </w:r>
          </w:p>
          <w:p w:rsidR="009750E3" w:rsidRDefault="009750E3" w:rsidP="008A0DAF">
            <w:r>
              <w:t>Да ведь это не беда!</w:t>
            </w:r>
          </w:p>
          <w:p w:rsidR="009750E3" w:rsidRDefault="009750E3" w:rsidP="008A0DAF">
            <w:r>
              <w:t xml:space="preserve">(Хлеб) </w:t>
            </w:r>
          </w:p>
        </w:tc>
      </w:tr>
    </w:tbl>
    <w:p w:rsidR="009750E3" w:rsidRDefault="009750E3" w:rsidP="009750E3"/>
    <w:p w:rsidR="009750E3" w:rsidRDefault="009750E3" w:rsidP="009750E3"/>
    <w:p w:rsidR="009750E3" w:rsidRPr="007173E6" w:rsidRDefault="009750E3" w:rsidP="009750E3">
      <w:pPr>
        <w:rPr>
          <w:b/>
        </w:rPr>
      </w:pPr>
      <w:r w:rsidRPr="007173E6">
        <w:rPr>
          <w:b/>
        </w:rPr>
        <w:t xml:space="preserve">2. Пальчиковая гимнастика. </w:t>
      </w:r>
    </w:p>
    <w:p w:rsidR="009750E3" w:rsidRDefault="009750E3" w:rsidP="009750E3"/>
    <w:p w:rsidR="009750E3" w:rsidRDefault="009750E3" w:rsidP="009750E3">
      <w:r>
        <w:t xml:space="preserve">«Каша» </w:t>
      </w:r>
    </w:p>
    <w:p w:rsidR="009750E3" w:rsidRDefault="009750E3" w:rsidP="009750E3"/>
    <w:tbl>
      <w:tblPr>
        <w:tblW w:w="0" w:type="auto"/>
        <w:tblLook w:val="01E0"/>
      </w:tblPr>
      <w:tblGrid>
        <w:gridCol w:w="2808"/>
        <w:gridCol w:w="6763"/>
      </w:tblGrid>
      <w:tr w:rsidR="009750E3" w:rsidTr="009750E3">
        <w:tc>
          <w:tcPr>
            <w:tcW w:w="2808" w:type="dxa"/>
          </w:tcPr>
          <w:p w:rsidR="009750E3" w:rsidRDefault="009750E3" w:rsidP="008A0DAF">
            <w:r>
              <w:t>Каша в поле росла,</w:t>
            </w:r>
          </w:p>
        </w:tc>
        <w:tc>
          <w:tcPr>
            <w:tcW w:w="6763" w:type="dxa"/>
          </w:tcPr>
          <w:p w:rsidR="009750E3" w:rsidRDefault="009750E3" w:rsidP="008A0DAF">
            <w:r>
              <w:t xml:space="preserve"> - Поднять руки вверх, шевелить пальчиками.</w:t>
            </w:r>
          </w:p>
        </w:tc>
      </w:tr>
      <w:tr w:rsidR="009750E3" w:rsidTr="009750E3">
        <w:tc>
          <w:tcPr>
            <w:tcW w:w="2808" w:type="dxa"/>
          </w:tcPr>
          <w:p w:rsidR="009750E3" w:rsidRDefault="009750E3" w:rsidP="008A0DAF">
            <w:r>
              <w:t xml:space="preserve">К нам в тарелку пришла - </w:t>
            </w:r>
          </w:p>
        </w:tc>
        <w:tc>
          <w:tcPr>
            <w:tcW w:w="6763" w:type="dxa"/>
          </w:tcPr>
          <w:p w:rsidR="009750E3" w:rsidRDefault="009750E3" w:rsidP="008A0DAF">
            <w:r>
              <w:t>- «Идти» указательным и средними пальцами по столу.</w:t>
            </w:r>
          </w:p>
        </w:tc>
      </w:tr>
      <w:tr w:rsidR="009750E3" w:rsidTr="009750E3">
        <w:tc>
          <w:tcPr>
            <w:tcW w:w="2808" w:type="dxa"/>
          </w:tcPr>
          <w:p w:rsidR="009750E3" w:rsidRDefault="009750E3" w:rsidP="008A0DAF">
            <w:r>
              <w:t xml:space="preserve">Всех друзей угостим – </w:t>
            </w:r>
          </w:p>
          <w:p w:rsidR="009750E3" w:rsidRDefault="009750E3" w:rsidP="008A0DAF">
            <w:r>
              <w:t>По тарелке дадим</w:t>
            </w:r>
          </w:p>
        </w:tc>
        <w:tc>
          <w:tcPr>
            <w:tcW w:w="6763" w:type="dxa"/>
          </w:tcPr>
          <w:p w:rsidR="009750E3" w:rsidRDefault="009750E3" w:rsidP="008A0DAF">
            <w:r>
              <w:t>- В правой ладошке «мешать» указательным пальцем левой руки</w:t>
            </w:r>
          </w:p>
        </w:tc>
      </w:tr>
      <w:tr w:rsidR="009750E3" w:rsidTr="009750E3">
        <w:tc>
          <w:tcPr>
            <w:tcW w:w="2808" w:type="dxa"/>
          </w:tcPr>
          <w:p w:rsidR="009750E3" w:rsidRDefault="009750E3" w:rsidP="008A0DAF">
            <w:r>
              <w:t>Птичке-невеличке,</w:t>
            </w:r>
          </w:p>
          <w:p w:rsidR="009750E3" w:rsidRDefault="009750E3" w:rsidP="008A0DAF">
            <w:r>
              <w:t>Зайцу и лисичке,</w:t>
            </w:r>
          </w:p>
          <w:p w:rsidR="009750E3" w:rsidRDefault="009750E3" w:rsidP="008A0DAF">
            <w:r>
              <w:t xml:space="preserve">Кошке и матрёшке, </w:t>
            </w:r>
          </w:p>
          <w:p w:rsidR="009750E3" w:rsidRDefault="009750E3" w:rsidP="008A0DAF"/>
        </w:tc>
        <w:tc>
          <w:tcPr>
            <w:tcW w:w="6763" w:type="dxa"/>
          </w:tcPr>
          <w:p w:rsidR="009750E3" w:rsidRDefault="009750E3" w:rsidP="008A0DAF">
            <w:r>
              <w:t>- Загибать по одному пальчику на обеих руках, начиная с большого, на каждое название того. Кого будут угощать.</w:t>
            </w:r>
          </w:p>
        </w:tc>
      </w:tr>
      <w:tr w:rsidR="009750E3" w:rsidTr="009750E3">
        <w:tc>
          <w:tcPr>
            <w:tcW w:w="2808" w:type="dxa"/>
          </w:tcPr>
          <w:p w:rsidR="009750E3" w:rsidRDefault="009750E3" w:rsidP="008A0DAF">
            <w:r>
              <w:t>Всем дадим по ложке!</w:t>
            </w:r>
          </w:p>
        </w:tc>
        <w:tc>
          <w:tcPr>
            <w:tcW w:w="6763" w:type="dxa"/>
          </w:tcPr>
          <w:p w:rsidR="009750E3" w:rsidRDefault="009750E3" w:rsidP="008A0DAF">
            <w:r>
              <w:t>Разжать кулачки.</w:t>
            </w:r>
          </w:p>
        </w:tc>
      </w:tr>
    </w:tbl>
    <w:p w:rsidR="009750E3" w:rsidRDefault="009750E3" w:rsidP="009750E3"/>
    <w:p w:rsidR="009750E3" w:rsidRDefault="009750E3" w:rsidP="009750E3">
      <w:r>
        <w:t>«Мельница»</w:t>
      </w:r>
    </w:p>
    <w:p w:rsidR="009750E3" w:rsidRDefault="009750E3" w:rsidP="009750E3"/>
    <w:tbl>
      <w:tblPr>
        <w:tblW w:w="0" w:type="auto"/>
        <w:tblLook w:val="01E0"/>
      </w:tblPr>
      <w:tblGrid>
        <w:gridCol w:w="2746"/>
        <w:gridCol w:w="6825"/>
      </w:tblGrid>
      <w:tr w:rsidR="009750E3" w:rsidTr="009750E3">
        <w:tc>
          <w:tcPr>
            <w:tcW w:w="0" w:type="auto"/>
          </w:tcPr>
          <w:p w:rsidR="009750E3" w:rsidRDefault="009750E3" w:rsidP="008A0DAF">
            <w:r>
              <w:t>Мельница крыльями машет вдали.</w:t>
            </w:r>
          </w:p>
          <w:p w:rsidR="009750E3" w:rsidRDefault="009750E3" w:rsidP="008A0DAF">
            <w:r>
              <w:t>Будет мука, чтоб пирог испекли</w:t>
            </w:r>
          </w:p>
        </w:tc>
        <w:tc>
          <w:tcPr>
            <w:tcW w:w="0" w:type="auto"/>
          </w:tcPr>
          <w:p w:rsidR="009750E3" w:rsidRDefault="009750E3" w:rsidP="008A0DAF">
            <w:r>
              <w:t xml:space="preserve">-  Пальцы соединить  в замок, «махать» ими как мельница крыльями машет – опускать и поднимать. </w:t>
            </w:r>
          </w:p>
        </w:tc>
      </w:tr>
    </w:tbl>
    <w:p w:rsidR="009750E3" w:rsidRDefault="009750E3" w:rsidP="009750E3"/>
    <w:p w:rsidR="009750E3" w:rsidRPr="007173E6" w:rsidRDefault="009750E3" w:rsidP="009750E3">
      <w:r w:rsidRPr="007173E6">
        <w:rPr>
          <w:b/>
        </w:rPr>
        <w:t>3. Объяснить значение слов.</w:t>
      </w:r>
      <w:r>
        <w:rPr>
          <w:b/>
        </w:rPr>
        <w:t xml:space="preserve"> </w:t>
      </w:r>
      <w:r w:rsidRPr="007173E6">
        <w:t>(На наглядном материале)</w:t>
      </w:r>
    </w:p>
    <w:p w:rsidR="009750E3" w:rsidRDefault="009750E3" w:rsidP="009750E3"/>
    <w:p w:rsidR="009750E3" w:rsidRDefault="009750E3" w:rsidP="009750E3">
      <w:proofErr w:type="gramStart"/>
      <w:r>
        <w:t>Пахать, сеять, косить, молотить, молоть, печь, тракторист, комбайнер, шофёр, мельник, пекарь.</w:t>
      </w:r>
      <w:proofErr w:type="gramEnd"/>
    </w:p>
    <w:p w:rsidR="009750E3" w:rsidRDefault="009750E3" w:rsidP="009750E3"/>
    <w:p w:rsidR="009750E3" w:rsidRDefault="009750E3" w:rsidP="009750E3">
      <w:pPr>
        <w:rPr>
          <w:b/>
        </w:rPr>
      </w:pPr>
      <w:r w:rsidRPr="007173E6">
        <w:rPr>
          <w:b/>
        </w:rPr>
        <w:t>4. Чтение и пересказ текста «Откуда хлеб пришёл»</w:t>
      </w:r>
    </w:p>
    <w:p w:rsidR="009750E3" w:rsidRDefault="009750E3" w:rsidP="009750E3">
      <w:pPr>
        <w:rPr>
          <w:b/>
        </w:rPr>
      </w:pPr>
    </w:p>
    <w:p w:rsidR="009750E3" w:rsidRDefault="009750E3" w:rsidP="009750E3">
      <w:r>
        <w:t xml:space="preserve">Сначала землю пашут. Потом в неё бросают зёрна. Из них вырастают колоски. В каждом колосе много зерен. </w:t>
      </w:r>
    </w:p>
    <w:p w:rsidR="009750E3" w:rsidRDefault="009750E3" w:rsidP="009750E3">
      <w:r>
        <w:t>Колоски скашивают и обмолачивают – вытряхивают из них зёрнышки. Зерно везут на мельницу. Там его растирают в муку. Муку отвозят в пекарню. В ней пекут булочки, буханки, батоны. Хлеб готов. Его везут в магазины. Покупайте и кушайте!</w:t>
      </w:r>
    </w:p>
    <w:p w:rsidR="009750E3" w:rsidRPr="00AA7391" w:rsidRDefault="009750E3" w:rsidP="009750E3">
      <w:pPr>
        <w:rPr>
          <w:b/>
        </w:rPr>
      </w:pPr>
      <w:r w:rsidRPr="00AA7391">
        <w:rPr>
          <w:b/>
        </w:rPr>
        <w:lastRenderedPageBreak/>
        <w:t>Вопросы:</w:t>
      </w:r>
    </w:p>
    <w:p w:rsidR="009750E3" w:rsidRDefault="009750E3" w:rsidP="009750E3"/>
    <w:p w:rsidR="009750E3" w:rsidRDefault="009750E3" w:rsidP="009750E3">
      <w:r>
        <w:t>Где мы хлеб покупаем?</w:t>
      </w:r>
    </w:p>
    <w:p w:rsidR="009750E3" w:rsidRDefault="009750E3" w:rsidP="009750E3">
      <w:r>
        <w:t>Как хлеб попадает</w:t>
      </w:r>
      <w:r w:rsidRPr="002E06F4">
        <w:t xml:space="preserve"> </w:t>
      </w:r>
      <w:r>
        <w:t>в магазин?</w:t>
      </w:r>
    </w:p>
    <w:p w:rsidR="009750E3" w:rsidRDefault="009750E3" w:rsidP="009750E3">
      <w:r>
        <w:t>Что  делают в пекарне?</w:t>
      </w:r>
    </w:p>
    <w:p w:rsidR="009750E3" w:rsidRDefault="009750E3" w:rsidP="009750E3">
      <w:r>
        <w:t>Из чего хлеб пекут?</w:t>
      </w:r>
    </w:p>
    <w:p w:rsidR="009750E3" w:rsidRDefault="009750E3" w:rsidP="009750E3">
      <w:r>
        <w:t>Из чего мука получается?</w:t>
      </w:r>
    </w:p>
    <w:p w:rsidR="009750E3" w:rsidRDefault="009750E3" w:rsidP="009750E3">
      <w:r>
        <w:t>Откуда зерно берётся?</w:t>
      </w:r>
    </w:p>
    <w:p w:rsidR="009750E3" w:rsidRDefault="009750E3" w:rsidP="009750E3">
      <w:r>
        <w:t>Откуда колоски пшеницы берутся?</w:t>
      </w:r>
    </w:p>
    <w:p w:rsidR="009750E3" w:rsidRDefault="009750E3" w:rsidP="009750E3">
      <w:r>
        <w:t>Кто посеял зёрна пшеницы?</w:t>
      </w:r>
    </w:p>
    <w:p w:rsidR="009750E3" w:rsidRDefault="009750E3" w:rsidP="009750E3"/>
    <w:p w:rsidR="009750E3" w:rsidRDefault="009750E3" w:rsidP="009750E3">
      <w:pPr>
        <w:rPr>
          <w:b/>
        </w:rPr>
      </w:pPr>
      <w:r w:rsidRPr="00485672">
        <w:rPr>
          <w:b/>
        </w:rPr>
        <w:t>5. Назови ласково</w:t>
      </w:r>
    </w:p>
    <w:p w:rsidR="009750E3" w:rsidRDefault="009750E3" w:rsidP="009750E3">
      <w:pPr>
        <w:rPr>
          <w:b/>
        </w:rPr>
      </w:pPr>
    </w:p>
    <w:tbl>
      <w:tblPr>
        <w:tblW w:w="0" w:type="auto"/>
        <w:tblLook w:val="01E0"/>
      </w:tblPr>
      <w:tblGrid>
        <w:gridCol w:w="2988"/>
        <w:gridCol w:w="3600"/>
        <w:gridCol w:w="2820"/>
      </w:tblGrid>
      <w:tr w:rsidR="009750E3" w:rsidTr="009750E3">
        <w:tc>
          <w:tcPr>
            <w:tcW w:w="2988" w:type="dxa"/>
          </w:tcPr>
          <w:p w:rsidR="009750E3" w:rsidRDefault="009750E3" w:rsidP="008A0DAF">
            <w:r>
              <w:t>Хлеб -</w:t>
            </w:r>
            <w:proofErr w:type="gramStart"/>
            <w:r>
              <w:t xml:space="preserve"> .</w:t>
            </w:r>
            <w:proofErr w:type="gramEnd"/>
            <w:r>
              <w:t xml:space="preserve"> . .  (хлебушек)</w:t>
            </w:r>
          </w:p>
          <w:p w:rsidR="009750E3" w:rsidRDefault="009750E3" w:rsidP="008A0DAF"/>
        </w:tc>
        <w:tc>
          <w:tcPr>
            <w:tcW w:w="3600" w:type="dxa"/>
          </w:tcPr>
          <w:p w:rsidR="009750E3" w:rsidRDefault="009750E3" w:rsidP="008A0DAF">
            <w:r>
              <w:t>Булка -</w:t>
            </w:r>
            <w:proofErr w:type="gramStart"/>
            <w:r>
              <w:t xml:space="preserve"> .</w:t>
            </w:r>
            <w:proofErr w:type="gramEnd"/>
            <w:r>
              <w:t xml:space="preserve"> . . (булочка)</w:t>
            </w:r>
          </w:p>
        </w:tc>
        <w:tc>
          <w:tcPr>
            <w:tcW w:w="2820" w:type="dxa"/>
          </w:tcPr>
          <w:p w:rsidR="009750E3" w:rsidRDefault="009750E3" w:rsidP="008A0DAF">
            <w:r>
              <w:t>Пирог -</w:t>
            </w:r>
            <w:proofErr w:type="gramStart"/>
            <w:r>
              <w:t xml:space="preserve"> .</w:t>
            </w:r>
            <w:proofErr w:type="gramEnd"/>
            <w:r>
              <w:t xml:space="preserve"> . . (пирожок)</w:t>
            </w:r>
          </w:p>
        </w:tc>
      </w:tr>
      <w:tr w:rsidR="009750E3" w:rsidTr="009750E3">
        <w:tc>
          <w:tcPr>
            <w:tcW w:w="2988" w:type="dxa"/>
          </w:tcPr>
          <w:p w:rsidR="009750E3" w:rsidRDefault="009750E3" w:rsidP="008A0DAF">
            <w:r>
              <w:t>Блин -</w:t>
            </w:r>
            <w:proofErr w:type="gramStart"/>
            <w:r>
              <w:t xml:space="preserve"> .</w:t>
            </w:r>
            <w:proofErr w:type="gramEnd"/>
            <w:r>
              <w:t xml:space="preserve"> . . (блинчик)</w:t>
            </w:r>
          </w:p>
        </w:tc>
        <w:tc>
          <w:tcPr>
            <w:tcW w:w="3600" w:type="dxa"/>
          </w:tcPr>
          <w:p w:rsidR="009750E3" w:rsidRDefault="009750E3" w:rsidP="008A0DAF">
            <w:r>
              <w:t>Пряник -</w:t>
            </w:r>
            <w:proofErr w:type="gramStart"/>
            <w:r>
              <w:t xml:space="preserve"> .</w:t>
            </w:r>
            <w:proofErr w:type="gramEnd"/>
            <w:r>
              <w:t xml:space="preserve"> . . (пряничек)</w:t>
            </w:r>
          </w:p>
        </w:tc>
        <w:tc>
          <w:tcPr>
            <w:tcW w:w="2820" w:type="dxa"/>
          </w:tcPr>
          <w:p w:rsidR="009750E3" w:rsidRDefault="009750E3" w:rsidP="008A0DAF">
            <w:r>
              <w:t>Калач -</w:t>
            </w:r>
            <w:proofErr w:type="gramStart"/>
            <w:r>
              <w:t xml:space="preserve"> .</w:t>
            </w:r>
            <w:proofErr w:type="gramEnd"/>
            <w:r>
              <w:t xml:space="preserve"> . . (калачик)</w:t>
            </w:r>
          </w:p>
        </w:tc>
      </w:tr>
    </w:tbl>
    <w:p w:rsidR="009750E3" w:rsidRDefault="009750E3" w:rsidP="009750E3"/>
    <w:p w:rsidR="009750E3" w:rsidRDefault="009750E3" w:rsidP="009750E3">
      <w:pPr>
        <w:rPr>
          <w:b/>
        </w:rPr>
      </w:pPr>
      <w:r w:rsidRPr="00485672">
        <w:rPr>
          <w:b/>
        </w:rPr>
        <w:t>6. Составить предложения по двум опорным словам</w:t>
      </w:r>
    </w:p>
    <w:p w:rsidR="009750E3" w:rsidRDefault="009750E3" w:rsidP="009750E3">
      <w:pPr>
        <w:rPr>
          <w:b/>
        </w:rPr>
      </w:pPr>
    </w:p>
    <w:tbl>
      <w:tblPr>
        <w:tblW w:w="6588" w:type="dxa"/>
        <w:tblLook w:val="01E0"/>
      </w:tblPr>
      <w:tblGrid>
        <w:gridCol w:w="3168"/>
        <w:gridCol w:w="3420"/>
      </w:tblGrid>
      <w:tr w:rsidR="009750E3" w:rsidTr="009750E3">
        <w:tc>
          <w:tcPr>
            <w:tcW w:w="3168" w:type="dxa"/>
          </w:tcPr>
          <w:p w:rsidR="009750E3" w:rsidRDefault="009750E3" w:rsidP="008A0DAF">
            <w:r>
              <w:t xml:space="preserve">Повар – блины </w:t>
            </w:r>
          </w:p>
        </w:tc>
        <w:tc>
          <w:tcPr>
            <w:tcW w:w="3420" w:type="dxa"/>
          </w:tcPr>
          <w:p w:rsidR="009750E3" w:rsidRDefault="009750E3" w:rsidP="008A0DAF">
            <w:r>
              <w:t>Пирожки – духовка</w:t>
            </w:r>
          </w:p>
        </w:tc>
      </w:tr>
      <w:tr w:rsidR="009750E3" w:rsidTr="009750E3">
        <w:tc>
          <w:tcPr>
            <w:tcW w:w="3168" w:type="dxa"/>
          </w:tcPr>
          <w:p w:rsidR="009750E3" w:rsidRDefault="009750E3" w:rsidP="008A0DAF">
            <w:r>
              <w:t>Магазин - хлеб</w:t>
            </w:r>
          </w:p>
        </w:tc>
        <w:tc>
          <w:tcPr>
            <w:tcW w:w="3420" w:type="dxa"/>
          </w:tcPr>
          <w:p w:rsidR="009750E3" w:rsidRDefault="009750E3" w:rsidP="008A0DAF">
            <w:r>
              <w:t xml:space="preserve">Маша – булочки </w:t>
            </w:r>
          </w:p>
        </w:tc>
      </w:tr>
    </w:tbl>
    <w:p w:rsidR="009750E3" w:rsidRDefault="009750E3" w:rsidP="009750E3"/>
    <w:p w:rsidR="009750E3" w:rsidRDefault="009750E3" w:rsidP="009750E3">
      <w:pPr>
        <w:rPr>
          <w:b/>
        </w:rPr>
      </w:pPr>
      <w:r w:rsidRPr="00485672">
        <w:rPr>
          <w:b/>
        </w:rPr>
        <w:t>7. Драматизация  сказки «Кол</w:t>
      </w:r>
      <w:r>
        <w:rPr>
          <w:b/>
        </w:rPr>
        <w:t>о</w:t>
      </w:r>
      <w:r w:rsidRPr="00485672">
        <w:rPr>
          <w:b/>
        </w:rPr>
        <w:t>бок»</w:t>
      </w:r>
    </w:p>
    <w:p w:rsidR="00865A5A" w:rsidRDefault="00865A5A"/>
    <w:sectPr w:rsidR="00865A5A" w:rsidSect="008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750E3"/>
    <w:rsid w:val="00865A5A"/>
    <w:rsid w:val="0097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2015-12-01T08:03:00Z</dcterms:created>
  <dcterms:modified xsi:type="dcterms:W3CDTF">2015-12-01T08:05:00Z</dcterms:modified>
</cp:coreProperties>
</file>