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430" w:rsidRDefault="00D24430" w:rsidP="00D244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 - городской округ</w:t>
      </w:r>
    </w:p>
    <w:p w:rsidR="00D24430" w:rsidRDefault="00D24430" w:rsidP="00D2443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город Рязань Рязанской области</w:t>
      </w:r>
    </w:p>
    <w:p w:rsidR="00D24430" w:rsidRDefault="00D24430" w:rsidP="00D2443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 БЮДЖЕТНОЕ  ДОШКОЛЬНОЕ ОБРАЗОВАТЕЛЬНОЕ УЧРЕЖДЕНИЕ</w:t>
      </w:r>
    </w:p>
    <w:p w:rsidR="00D24430" w:rsidRDefault="00D24430" w:rsidP="00D24430">
      <w:pPr>
        <w:pBdr>
          <w:bottom w:val="double" w:sz="40" w:space="1" w:color="000000"/>
        </w:pBd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«ДЕТСКИЙ  САД № 133»</w:t>
      </w:r>
    </w:p>
    <w:p w:rsidR="00D24430" w:rsidRDefault="00D24430" w:rsidP="00D24430">
      <w:pPr>
        <w:jc w:val="both"/>
      </w:pPr>
      <w:r>
        <w:rPr>
          <w:rFonts w:ascii="Times New Roman" w:hAnsi="Times New Roman"/>
          <w:b/>
        </w:rPr>
        <w:t xml:space="preserve"> </w:t>
      </w:r>
    </w:p>
    <w:p w:rsidR="00D24430" w:rsidRDefault="00D24430" w:rsidP="00D24430">
      <w:pPr>
        <w:pStyle w:val="a5"/>
        <w:rPr>
          <w:b/>
          <w:sz w:val="28"/>
          <w:szCs w:val="28"/>
        </w:rPr>
      </w:pPr>
      <w:r>
        <w:t xml:space="preserve">390000, г. Рязань, ул. 1-е Бутырки, д. 34                                                                                                                                                                                        тел.  25-42-89; </w:t>
      </w:r>
      <w:r>
        <w:rPr>
          <w:lang w:val="en-US"/>
        </w:rPr>
        <w:t>e</w:t>
      </w:r>
      <w:r w:rsidRPr="00D24430">
        <w:t>-</w:t>
      </w:r>
      <w:r>
        <w:rPr>
          <w:lang w:val="en-US"/>
        </w:rPr>
        <w:t>mail</w:t>
      </w:r>
      <w:r w:rsidRPr="00D24430">
        <w:t>:</w:t>
      </w:r>
      <w:r>
        <w:t xml:space="preserve"> detsad133@mail.ru</w:t>
      </w:r>
      <w:r>
        <w:rPr>
          <w:sz w:val="24"/>
          <w:szCs w:val="24"/>
        </w:rPr>
        <w:t xml:space="preserve"> </w:t>
      </w:r>
    </w:p>
    <w:p w:rsidR="00D24430" w:rsidRDefault="00D24430" w:rsidP="00D24430">
      <w:pPr>
        <w:spacing w:after="0" w:line="240" w:lineRule="auto"/>
        <w:ind w:left="284" w:right="1275"/>
        <w:jc w:val="center"/>
        <w:rPr>
          <w:rFonts w:ascii="Times New Roman" w:hAnsi="Times New Roman"/>
          <w:b/>
          <w:sz w:val="28"/>
          <w:szCs w:val="28"/>
        </w:rPr>
      </w:pPr>
    </w:p>
    <w:p w:rsidR="00D24430" w:rsidRDefault="00D24430" w:rsidP="00D24430">
      <w:pPr>
        <w:spacing w:after="0" w:line="240" w:lineRule="auto"/>
        <w:ind w:left="284" w:right="1275"/>
        <w:jc w:val="center"/>
        <w:rPr>
          <w:rFonts w:ascii="Times New Roman" w:hAnsi="Times New Roman"/>
          <w:b/>
          <w:sz w:val="28"/>
          <w:szCs w:val="28"/>
        </w:rPr>
      </w:pPr>
    </w:p>
    <w:p w:rsidR="00D24430" w:rsidRDefault="00D24430" w:rsidP="00D24430">
      <w:pPr>
        <w:spacing w:after="0" w:line="240" w:lineRule="auto"/>
        <w:ind w:left="284" w:right="1275"/>
        <w:jc w:val="center"/>
        <w:rPr>
          <w:rFonts w:ascii="Times New Roman" w:hAnsi="Times New Roman"/>
          <w:b/>
          <w:sz w:val="28"/>
          <w:szCs w:val="28"/>
        </w:rPr>
      </w:pPr>
    </w:p>
    <w:p w:rsidR="00D24430" w:rsidRDefault="00D24430" w:rsidP="00D24430">
      <w:pPr>
        <w:spacing w:after="0" w:line="240" w:lineRule="auto"/>
        <w:ind w:left="284" w:right="1275"/>
        <w:jc w:val="center"/>
        <w:rPr>
          <w:rFonts w:ascii="Times New Roman" w:hAnsi="Times New Roman"/>
          <w:b/>
          <w:sz w:val="28"/>
          <w:szCs w:val="28"/>
        </w:rPr>
      </w:pPr>
    </w:p>
    <w:p w:rsidR="00D24430" w:rsidRDefault="00D24430" w:rsidP="00D24430">
      <w:pPr>
        <w:spacing w:after="0" w:line="240" w:lineRule="auto"/>
        <w:ind w:left="284" w:right="1275"/>
        <w:jc w:val="center"/>
        <w:rPr>
          <w:rFonts w:ascii="Times New Roman" w:hAnsi="Times New Roman"/>
          <w:b/>
          <w:sz w:val="28"/>
          <w:szCs w:val="28"/>
        </w:rPr>
      </w:pPr>
    </w:p>
    <w:p w:rsidR="00D24430" w:rsidRDefault="00D24430" w:rsidP="00D24430">
      <w:pPr>
        <w:spacing w:after="0" w:line="240" w:lineRule="auto"/>
        <w:ind w:left="284" w:right="1275"/>
        <w:jc w:val="center"/>
        <w:rPr>
          <w:rFonts w:ascii="Times New Roman" w:hAnsi="Times New Roman"/>
          <w:b/>
          <w:sz w:val="28"/>
          <w:szCs w:val="28"/>
        </w:rPr>
      </w:pPr>
    </w:p>
    <w:p w:rsidR="00D24430" w:rsidRDefault="00D24430" w:rsidP="00D24430">
      <w:pPr>
        <w:spacing w:after="0" w:line="240" w:lineRule="auto"/>
        <w:ind w:right="1275"/>
        <w:jc w:val="center"/>
        <w:rPr>
          <w:rFonts w:ascii="Times New Roman" w:hAnsi="Times New Roman"/>
          <w:b/>
          <w:sz w:val="28"/>
          <w:szCs w:val="28"/>
        </w:rPr>
      </w:pPr>
    </w:p>
    <w:p w:rsidR="00D24430" w:rsidRDefault="00D24430" w:rsidP="00D24430">
      <w:pPr>
        <w:spacing w:after="0" w:line="240" w:lineRule="auto"/>
        <w:ind w:left="284" w:right="1275"/>
        <w:jc w:val="center"/>
        <w:rPr>
          <w:rFonts w:ascii="Times New Roman" w:hAnsi="Times New Roman"/>
          <w:b/>
          <w:sz w:val="28"/>
          <w:szCs w:val="28"/>
        </w:rPr>
      </w:pPr>
    </w:p>
    <w:p w:rsidR="00D24430" w:rsidRDefault="00D24430" w:rsidP="00D24430">
      <w:pPr>
        <w:tabs>
          <w:tab w:val="left" w:pos="9072"/>
        </w:tabs>
        <w:spacing w:after="0"/>
        <w:ind w:right="28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Сценарий утренника, посвященного 70-летию Победы в Великой Отечественной войне 1941-1945 годов, в подготовительной к школе группе общеразвивающей направленности</w:t>
      </w:r>
    </w:p>
    <w:p w:rsidR="00D24430" w:rsidRDefault="00D24430" w:rsidP="00D24430">
      <w:pPr>
        <w:tabs>
          <w:tab w:val="left" w:pos="9072"/>
        </w:tabs>
        <w:spacing w:after="0" w:line="240" w:lineRule="auto"/>
        <w:ind w:right="283"/>
        <w:jc w:val="center"/>
        <w:rPr>
          <w:rFonts w:ascii="Times New Roman" w:hAnsi="Times New Roman"/>
          <w:b/>
          <w:sz w:val="44"/>
          <w:szCs w:val="44"/>
        </w:rPr>
      </w:pPr>
    </w:p>
    <w:p w:rsidR="00D24430" w:rsidRDefault="00D24430" w:rsidP="00D24430">
      <w:pPr>
        <w:tabs>
          <w:tab w:val="left" w:pos="9072"/>
        </w:tabs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52"/>
          <w:szCs w:val="52"/>
        </w:rPr>
        <w:t>«Этот день нам позабыть нельзя»</w:t>
      </w:r>
    </w:p>
    <w:p w:rsidR="00D24430" w:rsidRDefault="00D24430" w:rsidP="00D24430">
      <w:pPr>
        <w:tabs>
          <w:tab w:val="left" w:pos="9072"/>
        </w:tabs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D24430" w:rsidRDefault="00D24430" w:rsidP="00D24430">
      <w:pPr>
        <w:tabs>
          <w:tab w:val="left" w:pos="9072"/>
        </w:tabs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D24430" w:rsidRDefault="00D24430" w:rsidP="00D24430">
      <w:pPr>
        <w:tabs>
          <w:tab w:val="left" w:pos="9072"/>
        </w:tabs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D24430" w:rsidRDefault="00D24430" w:rsidP="00D24430">
      <w:pPr>
        <w:tabs>
          <w:tab w:val="left" w:pos="9072"/>
        </w:tabs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D24430" w:rsidRDefault="00D24430" w:rsidP="00D24430">
      <w:pPr>
        <w:tabs>
          <w:tab w:val="left" w:pos="9072"/>
        </w:tabs>
        <w:spacing w:after="0" w:line="240" w:lineRule="auto"/>
        <w:ind w:right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 и провела:</w:t>
      </w:r>
    </w:p>
    <w:p w:rsidR="00D24430" w:rsidRDefault="00D24430" w:rsidP="00D24430">
      <w:pPr>
        <w:tabs>
          <w:tab w:val="left" w:pos="9072"/>
        </w:tabs>
        <w:spacing w:after="0" w:line="240" w:lineRule="auto"/>
        <w:ind w:right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2-й квалификационной категории</w:t>
      </w:r>
    </w:p>
    <w:p w:rsidR="00D24430" w:rsidRDefault="00D24430" w:rsidP="00D24430">
      <w:pPr>
        <w:tabs>
          <w:tab w:val="left" w:pos="9072"/>
        </w:tabs>
        <w:spacing w:after="0" w:line="240" w:lineRule="auto"/>
        <w:ind w:right="28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Дрожжина Елена Владимировна</w:t>
      </w:r>
    </w:p>
    <w:p w:rsidR="00D24430" w:rsidRDefault="00D24430" w:rsidP="00D24430">
      <w:pPr>
        <w:tabs>
          <w:tab w:val="left" w:pos="9072"/>
        </w:tabs>
        <w:spacing w:after="0" w:line="240" w:lineRule="auto"/>
        <w:ind w:left="-567" w:right="283"/>
        <w:jc w:val="right"/>
        <w:rPr>
          <w:rFonts w:ascii="Times New Roman" w:hAnsi="Times New Roman"/>
          <w:b/>
          <w:sz w:val="28"/>
          <w:szCs w:val="28"/>
        </w:rPr>
      </w:pPr>
    </w:p>
    <w:p w:rsidR="00D24430" w:rsidRDefault="00D24430" w:rsidP="00D24430">
      <w:pPr>
        <w:tabs>
          <w:tab w:val="left" w:pos="9072"/>
        </w:tabs>
        <w:spacing w:after="0" w:line="240" w:lineRule="auto"/>
        <w:ind w:left="-567" w:right="283"/>
        <w:jc w:val="right"/>
        <w:rPr>
          <w:rFonts w:ascii="Times New Roman" w:hAnsi="Times New Roman"/>
          <w:b/>
          <w:sz w:val="28"/>
          <w:szCs w:val="28"/>
        </w:rPr>
      </w:pPr>
    </w:p>
    <w:p w:rsidR="00D24430" w:rsidRDefault="00D24430" w:rsidP="00D24430">
      <w:pPr>
        <w:tabs>
          <w:tab w:val="left" w:pos="9072"/>
        </w:tabs>
        <w:spacing w:after="0" w:line="240" w:lineRule="auto"/>
        <w:ind w:left="-567" w:right="283"/>
        <w:jc w:val="right"/>
        <w:rPr>
          <w:rFonts w:ascii="Times New Roman" w:hAnsi="Times New Roman"/>
          <w:b/>
          <w:sz w:val="28"/>
          <w:szCs w:val="28"/>
        </w:rPr>
      </w:pPr>
    </w:p>
    <w:p w:rsidR="00D24430" w:rsidRDefault="00D24430" w:rsidP="00D24430">
      <w:pPr>
        <w:tabs>
          <w:tab w:val="left" w:pos="9072"/>
        </w:tabs>
        <w:spacing w:after="0" w:line="240" w:lineRule="auto"/>
        <w:ind w:left="-567" w:right="283"/>
        <w:jc w:val="right"/>
        <w:rPr>
          <w:rFonts w:ascii="Times New Roman" w:hAnsi="Times New Roman"/>
          <w:b/>
          <w:sz w:val="28"/>
          <w:szCs w:val="28"/>
        </w:rPr>
      </w:pPr>
    </w:p>
    <w:p w:rsidR="00D24430" w:rsidRDefault="00D24430" w:rsidP="00D24430">
      <w:pPr>
        <w:tabs>
          <w:tab w:val="left" w:pos="9072"/>
        </w:tabs>
        <w:spacing w:after="0" w:line="240" w:lineRule="auto"/>
        <w:ind w:left="-567" w:right="283"/>
        <w:jc w:val="center"/>
        <w:rPr>
          <w:rFonts w:ascii="Times New Roman" w:hAnsi="Times New Roman"/>
          <w:sz w:val="28"/>
          <w:szCs w:val="28"/>
        </w:rPr>
      </w:pPr>
    </w:p>
    <w:p w:rsidR="00D24430" w:rsidRDefault="00D24430" w:rsidP="00D24430">
      <w:pPr>
        <w:tabs>
          <w:tab w:val="left" w:pos="9072"/>
        </w:tabs>
        <w:spacing w:after="0" w:line="240" w:lineRule="auto"/>
        <w:ind w:left="-567" w:right="283"/>
        <w:jc w:val="center"/>
        <w:rPr>
          <w:rFonts w:ascii="Times New Roman" w:hAnsi="Times New Roman"/>
          <w:sz w:val="28"/>
          <w:szCs w:val="28"/>
        </w:rPr>
      </w:pPr>
    </w:p>
    <w:p w:rsidR="00D24430" w:rsidRDefault="00D24430" w:rsidP="00D24430">
      <w:pPr>
        <w:tabs>
          <w:tab w:val="left" w:pos="9072"/>
        </w:tabs>
        <w:spacing w:after="0" w:line="240" w:lineRule="auto"/>
        <w:ind w:left="-567" w:right="283"/>
        <w:jc w:val="center"/>
      </w:pPr>
      <w:r>
        <w:rPr>
          <w:rFonts w:ascii="Times New Roman" w:hAnsi="Times New Roman"/>
          <w:sz w:val="28"/>
          <w:szCs w:val="28"/>
        </w:rPr>
        <w:t>Рязань, 2015 г.</w:t>
      </w:r>
    </w:p>
    <w:p w:rsidR="00D24430" w:rsidRDefault="00D24430" w:rsidP="00D24430">
      <w:pPr>
        <w:pStyle w:val="a4"/>
        <w:shd w:val="clear" w:color="auto" w:fill="FFFFFF"/>
        <w:spacing w:before="0" w:after="0"/>
        <w:ind w:right="282"/>
        <w:jc w:val="both"/>
      </w:pPr>
    </w:p>
    <w:p w:rsidR="00D24430" w:rsidRDefault="00D24430" w:rsidP="00D24430">
      <w:pPr>
        <w:pStyle w:val="a4"/>
        <w:shd w:val="clear" w:color="auto" w:fill="FFFFFF"/>
        <w:spacing w:before="0" w:after="0"/>
        <w:ind w:right="282"/>
        <w:jc w:val="both"/>
        <w:rPr>
          <w:rStyle w:val="c1c4c9"/>
          <w:b/>
          <w:bCs/>
          <w:color w:val="000000"/>
          <w:sz w:val="28"/>
          <w:szCs w:val="28"/>
          <w:u w:val="single"/>
        </w:rPr>
      </w:pPr>
      <w:r>
        <w:rPr>
          <w:rStyle w:val="c1c9c4"/>
          <w:b/>
          <w:bCs/>
          <w:color w:val="000000"/>
          <w:sz w:val="28"/>
          <w:szCs w:val="28"/>
          <w:u w:val="single"/>
        </w:rPr>
        <w:lastRenderedPageBreak/>
        <w:t>Цели:</w:t>
      </w:r>
      <w:r>
        <w:rPr>
          <w:rStyle w:val="c1"/>
          <w:color w:val="000000"/>
          <w:sz w:val="28"/>
          <w:szCs w:val="28"/>
        </w:rPr>
        <w:t> </w:t>
      </w:r>
      <w:r>
        <w:rPr>
          <w:sz w:val="28"/>
          <w:szCs w:val="28"/>
        </w:rPr>
        <w:t>формирование у детей старшего дошкольного возраста патриотических чувств, уважения к защитникам Родины на основе конкретных исторических фактов; вызов у детей ярких впечатлений, эмоциональных переживаний на музыкально-литературное наследие на тему Великой Отечественной Войны.</w:t>
      </w:r>
    </w:p>
    <w:p w:rsidR="00D24430" w:rsidRDefault="00D24430" w:rsidP="00D24430">
      <w:pPr>
        <w:pStyle w:val="c0"/>
        <w:spacing w:before="0" w:after="0"/>
        <w:ind w:right="282"/>
        <w:jc w:val="both"/>
        <w:rPr>
          <w:color w:val="000000"/>
          <w:sz w:val="28"/>
          <w:szCs w:val="28"/>
        </w:rPr>
      </w:pPr>
      <w:r>
        <w:rPr>
          <w:rStyle w:val="c1c4c9"/>
          <w:b/>
          <w:bCs/>
          <w:color w:val="000000"/>
          <w:sz w:val="28"/>
          <w:szCs w:val="28"/>
          <w:u w:val="single"/>
        </w:rPr>
        <w:t>Задачи:</w:t>
      </w:r>
      <w:r>
        <w:rPr>
          <w:rStyle w:val="c1c9"/>
          <w:color w:val="000000"/>
          <w:sz w:val="28"/>
          <w:szCs w:val="28"/>
          <w:u w:val="single"/>
        </w:rPr>
        <w:t> </w:t>
      </w:r>
      <w:r>
        <w:rPr>
          <w:color w:val="000000"/>
          <w:sz w:val="28"/>
          <w:szCs w:val="28"/>
        </w:rPr>
        <w:t>Образовательные:</w:t>
      </w:r>
    </w:p>
    <w:p w:rsidR="00D24430" w:rsidRDefault="00D24430" w:rsidP="00D24430">
      <w:pPr>
        <w:pStyle w:val="a4"/>
        <w:shd w:val="clear" w:color="auto" w:fill="FFFFFF"/>
        <w:spacing w:before="0" w:after="0"/>
        <w:ind w:right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Углублять знания детей старшего дошкольного возраста об истории родной страны. Продолжать знакомить детей с понятиями: Великая Отечественная война, ветеран войны, участник войны, Герой Великой Отечественной войны. </w:t>
      </w:r>
    </w:p>
    <w:p w:rsidR="00D24430" w:rsidRDefault="00D24430" w:rsidP="00D24430">
      <w:pPr>
        <w:pStyle w:val="a4"/>
        <w:shd w:val="clear" w:color="auto" w:fill="FFFFFF"/>
        <w:spacing w:before="0" w:after="0"/>
        <w:ind w:right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Углубить знания детей о армии, символики, воинских званиях, боевых наградах.</w:t>
      </w:r>
    </w:p>
    <w:p w:rsidR="00D24430" w:rsidRDefault="00D24430" w:rsidP="00D24430">
      <w:pPr>
        <w:pStyle w:val="a4"/>
        <w:shd w:val="clear" w:color="auto" w:fill="FFFFFF"/>
        <w:spacing w:before="0" w:after="0"/>
        <w:ind w:right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Развивающие:</w:t>
      </w:r>
    </w:p>
    <w:p w:rsidR="00D24430" w:rsidRDefault="00D24430" w:rsidP="00D24430">
      <w:pPr>
        <w:pStyle w:val="a4"/>
        <w:shd w:val="clear" w:color="auto" w:fill="FFFFFF"/>
        <w:spacing w:before="0" w:after="0"/>
        <w:ind w:right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интеллектуальные и творческие способности детей.</w:t>
      </w:r>
    </w:p>
    <w:p w:rsidR="00D24430" w:rsidRDefault="00D24430" w:rsidP="00D24430">
      <w:pPr>
        <w:pStyle w:val="a4"/>
        <w:shd w:val="clear" w:color="auto" w:fill="FFFFFF"/>
        <w:spacing w:before="0" w:after="0"/>
        <w:ind w:right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Развивать коммуникативную функцию речи.</w:t>
      </w:r>
    </w:p>
    <w:p w:rsidR="00D24430" w:rsidRDefault="00D24430" w:rsidP="00D24430">
      <w:pPr>
        <w:pStyle w:val="a4"/>
        <w:shd w:val="clear" w:color="auto" w:fill="FFFFFF"/>
        <w:tabs>
          <w:tab w:val="left" w:pos="2175"/>
        </w:tabs>
        <w:spacing w:before="0" w:after="0"/>
        <w:ind w:right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Воспитательные:</w:t>
      </w:r>
      <w:r>
        <w:rPr>
          <w:color w:val="000000"/>
          <w:sz w:val="28"/>
          <w:szCs w:val="28"/>
        </w:rPr>
        <w:tab/>
      </w:r>
    </w:p>
    <w:p w:rsidR="00D24430" w:rsidRDefault="00D24430" w:rsidP="00D24430">
      <w:pPr>
        <w:pStyle w:val="a4"/>
        <w:shd w:val="clear" w:color="auto" w:fill="FFFFFF"/>
        <w:spacing w:before="0" w:after="0"/>
        <w:ind w:right="282"/>
        <w:jc w:val="both"/>
        <w:rPr>
          <w:rStyle w:val="c1c9c4"/>
          <w:b/>
          <w:b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- Воспитывать у детей гордость за свою страну, умение чтить память воинов, погибших за свободу Отечества.</w:t>
      </w:r>
    </w:p>
    <w:p w:rsidR="00D24430" w:rsidRDefault="00D24430" w:rsidP="00D24430">
      <w:pPr>
        <w:pStyle w:val="c0"/>
        <w:spacing w:before="0" w:after="0"/>
        <w:ind w:right="282"/>
        <w:jc w:val="both"/>
        <w:rPr>
          <w:rStyle w:val="c1"/>
          <w:color w:val="000000"/>
          <w:sz w:val="28"/>
          <w:szCs w:val="28"/>
        </w:rPr>
      </w:pPr>
      <w:r>
        <w:rPr>
          <w:rStyle w:val="c1c9c4"/>
          <w:b/>
          <w:bCs/>
          <w:color w:val="000000"/>
          <w:sz w:val="28"/>
          <w:szCs w:val="28"/>
          <w:u w:val="single"/>
        </w:rPr>
        <w:t>Предварительная работа:</w:t>
      </w:r>
    </w:p>
    <w:p w:rsidR="00D24430" w:rsidRDefault="00D24430" w:rsidP="00D24430">
      <w:pPr>
        <w:pStyle w:val="c0"/>
        <w:spacing w:before="0" w:after="0"/>
        <w:ind w:right="282"/>
        <w:jc w:val="both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прослушивание песен военной тематики;</w:t>
      </w:r>
    </w:p>
    <w:p w:rsidR="00D24430" w:rsidRDefault="00D24430" w:rsidP="00D24430">
      <w:pPr>
        <w:pStyle w:val="c0"/>
        <w:spacing w:before="0" w:after="0"/>
        <w:ind w:right="282"/>
        <w:jc w:val="both"/>
        <w:rPr>
          <w:rStyle w:val="c1c4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- разучивание стихов военной тематики;</w:t>
      </w:r>
    </w:p>
    <w:p w:rsidR="00D24430" w:rsidRDefault="00D24430" w:rsidP="00D24430">
      <w:pPr>
        <w:pStyle w:val="c0"/>
        <w:spacing w:before="0" w:after="0"/>
        <w:ind w:right="282"/>
        <w:jc w:val="both"/>
        <w:rPr>
          <w:rStyle w:val="c1c4"/>
          <w:bCs/>
          <w:color w:val="000000"/>
          <w:sz w:val="28"/>
          <w:szCs w:val="28"/>
        </w:rPr>
      </w:pPr>
      <w:r>
        <w:rPr>
          <w:rStyle w:val="c1c4"/>
          <w:b/>
          <w:bCs/>
          <w:color w:val="000000"/>
          <w:sz w:val="28"/>
          <w:szCs w:val="28"/>
        </w:rPr>
        <w:t xml:space="preserve">- </w:t>
      </w:r>
      <w:r>
        <w:rPr>
          <w:rStyle w:val="c1c4"/>
          <w:bCs/>
          <w:color w:val="000000"/>
          <w:sz w:val="28"/>
          <w:szCs w:val="28"/>
        </w:rPr>
        <w:t>просмотр фильма о происхождении георгиевской ленточки;</w:t>
      </w:r>
    </w:p>
    <w:p w:rsidR="00D24430" w:rsidRDefault="00D24430" w:rsidP="00D24430">
      <w:pPr>
        <w:pStyle w:val="c0"/>
        <w:spacing w:before="0" w:after="0"/>
        <w:ind w:right="282"/>
        <w:jc w:val="both"/>
        <w:rPr>
          <w:rStyle w:val="c1c4"/>
          <w:bCs/>
          <w:color w:val="000000"/>
          <w:sz w:val="28"/>
          <w:szCs w:val="28"/>
        </w:rPr>
      </w:pPr>
      <w:r>
        <w:rPr>
          <w:rStyle w:val="c1c4"/>
          <w:bCs/>
          <w:color w:val="000000"/>
          <w:sz w:val="28"/>
          <w:szCs w:val="28"/>
        </w:rPr>
        <w:t>- оформление книги про оружие ВОВ;</w:t>
      </w:r>
    </w:p>
    <w:p w:rsidR="00D24430" w:rsidRDefault="00D24430" w:rsidP="00D24430">
      <w:pPr>
        <w:pStyle w:val="a4"/>
        <w:shd w:val="clear" w:color="auto" w:fill="FFFFFF"/>
        <w:spacing w:before="0" w:after="0"/>
        <w:ind w:right="282"/>
        <w:jc w:val="both"/>
        <w:rPr>
          <w:rStyle w:val="c1c4"/>
          <w:bCs/>
          <w:color w:val="000000"/>
          <w:sz w:val="28"/>
          <w:szCs w:val="28"/>
        </w:rPr>
      </w:pPr>
      <w:r>
        <w:rPr>
          <w:rStyle w:val="c1c4"/>
          <w:bCs/>
          <w:color w:val="000000"/>
          <w:sz w:val="28"/>
          <w:szCs w:val="28"/>
        </w:rPr>
        <w:t>- б</w:t>
      </w:r>
      <w:r>
        <w:rPr>
          <w:color w:val="000000"/>
          <w:sz w:val="28"/>
          <w:szCs w:val="28"/>
        </w:rPr>
        <w:t>еседы на военную тематику, просмотр видео военных лет, прослушивание песен;</w:t>
      </w:r>
    </w:p>
    <w:p w:rsidR="00D24430" w:rsidRDefault="00D24430" w:rsidP="00D24430">
      <w:pPr>
        <w:pStyle w:val="c0"/>
        <w:spacing w:before="0" w:after="0"/>
        <w:ind w:right="282"/>
        <w:jc w:val="both"/>
        <w:rPr>
          <w:rStyle w:val="c1c4"/>
          <w:b/>
          <w:bCs/>
          <w:color w:val="000000"/>
          <w:sz w:val="28"/>
          <w:szCs w:val="28"/>
        </w:rPr>
      </w:pPr>
      <w:r>
        <w:rPr>
          <w:rStyle w:val="c1c4"/>
          <w:bCs/>
          <w:color w:val="000000"/>
          <w:sz w:val="28"/>
          <w:szCs w:val="28"/>
        </w:rPr>
        <w:t>- выход с детьми к Вечному Огню, мемориалу «Никто не забыт - ничто не забыто».</w:t>
      </w:r>
    </w:p>
    <w:p w:rsidR="00D24430" w:rsidRDefault="00D24430" w:rsidP="00D24430">
      <w:pPr>
        <w:pStyle w:val="c0"/>
        <w:tabs>
          <w:tab w:val="left" w:pos="6180"/>
        </w:tabs>
        <w:spacing w:before="0" w:after="0"/>
        <w:ind w:right="282"/>
        <w:jc w:val="both"/>
        <w:rPr>
          <w:rStyle w:val="c1"/>
          <w:color w:val="000000"/>
          <w:sz w:val="28"/>
          <w:szCs w:val="28"/>
        </w:rPr>
      </w:pPr>
      <w:r>
        <w:rPr>
          <w:rStyle w:val="c1c4"/>
          <w:b/>
          <w:b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разучивание песни </w:t>
      </w:r>
      <w:r>
        <w:rPr>
          <w:sz w:val="28"/>
          <w:szCs w:val="28"/>
        </w:rPr>
        <w:t>«Весна 45 года»</w:t>
      </w:r>
      <w:r>
        <w:rPr>
          <w:rStyle w:val="c1"/>
          <w:color w:val="000000"/>
          <w:sz w:val="28"/>
          <w:szCs w:val="28"/>
        </w:rPr>
        <w:t xml:space="preserve">; </w:t>
      </w:r>
      <w:r>
        <w:rPr>
          <w:rStyle w:val="c1"/>
          <w:color w:val="000000"/>
          <w:sz w:val="28"/>
          <w:szCs w:val="28"/>
        </w:rPr>
        <w:tab/>
      </w:r>
    </w:p>
    <w:p w:rsidR="00D24430" w:rsidRDefault="00D24430" w:rsidP="00D24430">
      <w:pPr>
        <w:pStyle w:val="c0"/>
        <w:spacing w:before="0" w:after="0"/>
        <w:ind w:right="282"/>
        <w:jc w:val="both"/>
      </w:pPr>
      <w:r>
        <w:rPr>
          <w:rStyle w:val="c1"/>
          <w:color w:val="000000"/>
          <w:sz w:val="28"/>
          <w:szCs w:val="28"/>
        </w:rPr>
        <w:t xml:space="preserve">- разучивание танца под песню «В лесу прифронтовом»; </w:t>
      </w:r>
    </w:p>
    <w:p w:rsidR="00D24430" w:rsidRDefault="00D24430" w:rsidP="00D24430">
      <w:pPr>
        <w:pStyle w:val="c0"/>
        <w:spacing w:before="0" w:after="0"/>
        <w:ind w:right="282"/>
        <w:jc w:val="both"/>
      </w:pPr>
    </w:p>
    <w:p w:rsidR="00D24430" w:rsidRDefault="00D24430" w:rsidP="00D24430">
      <w:pPr>
        <w:pStyle w:val="c0"/>
        <w:spacing w:before="0" w:after="0"/>
        <w:ind w:right="282"/>
        <w:jc w:val="both"/>
      </w:pPr>
      <w:r>
        <w:rPr>
          <w:rStyle w:val="c1c9c4"/>
          <w:b/>
          <w:bCs/>
          <w:color w:val="000000"/>
          <w:sz w:val="28"/>
          <w:szCs w:val="28"/>
          <w:u w:val="single"/>
        </w:rPr>
        <w:t>Действующие лица</w:t>
      </w:r>
      <w:r>
        <w:rPr>
          <w:rStyle w:val="c1c4"/>
          <w:b/>
          <w:bCs/>
          <w:color w:val="000000"/>
          <w:sz w:val="28"/>
          <w:szCs w:val="28"/>
        </w:rPr>
        <w:t>:</w:t>
      </w:r>
      <w:r>
        <w:rPr>
          <w:rStyle w:val="c1c8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воспитатели и дети подготовительной группы, ветераны.</w:t>
      </w:r>
    </w:p>
    <w:p w:rsidR="00D24430" w:rsidRDefault="00D24430" w:rsidP="00D24430">
      <w:pPr>
        <w:pStyle w:val="c0"/>
        <w:spacing w:before="0" w:after="0"/>
        <w:ind w:right="282"/>
      </w:pPr>
    </w:p>
    <w:p w:rsidR="00D24430" w:rsidRDefault="00D24430" w:rsidP="00D24430">
      <w:pPr>
        <w:pStyle w:val="c0"/>
        <w:spacing w:before="0" w:after="0"/>
        <w:ind w:right="282"/>
      </w:pPr>
      <w:r>
        <w:rPr>
          <w:rStyle w:val="c1c9c4"/>
          <w:b/>
          <w:bCs/>
          <w:color w:val="000000"/>
          <w:sz w:val="28"/>
          <w:szCs w:val="28"/>
          <w:u w:val="single"/>
        </w:rPr>
        <w:t>Место проведения</w:t>
      </w:r>
      <w:r>
        <w:rPr>
          <w:rStyle w:val="c1"/>
          <w:color w:val="000000"/>
          <w:sz w:val="28"/>
          <w:szCs w:val="28"/>
        </w:rPr>
        <w:t>: музыкальный зал</w:t>
      </w:r>
    </w:p>
    <w:p w:rsidR="00D24430" w:rsidRDefault="00D24430" w:rsidP="00D24430">
      <w:pPr>
        <w:pStyle w:val="c0"/>
        <w:spacing w:before="0" w:after="0"/>
        <w:ind w:right="282"/>
        <w:jc w:val="both"/>
      </w:pPr>
    </w:p>
    <w:p w:rsidR="00D24430" w:rsidRDefault="00D24430" w:rsidP="00D24430">
      <w:pPr>
        <w:pStyle w:val="c0"/>
        <w:spacing w:before="0" w:after="0"/>
        <w:ind w:right="282"/>
        <w:jc w:val="both"/>
        <w:rPr>
          <w:sz w:val="28"/>
          <w:szCs w:val="28"/>
        </w:rPr>
      </w:pPr>
      <w:r>
        <w:rPr>
          <w:rStyle w:val="c1"/>
          <w:b/>
          <w:color w:val="000000"/>
          <w:sz w:val="28"/>
          <w:szCs w:val="28"/>
          <w:u w:val="single"/>
        </w:rPr>
        <w:t xml:space="preserve">Оформление зала:  </w:t>
      </w:r>
      <w:r>
        <w:rPr>
          <w:rStyle w:val="c1"/>
          <w:color w:val="000000"/>
          <w:sz w:val="28"/>
          <w:szCs w:val="28"/>
        </w:rPr>
        <w:t>на центральной стене георгиевская лента, растяжка 9 мая, цветы, флажки, вечный огонь, каска на постаменте.</w:t>
      </w:r>
    </w:p>
    <w:p w:rsidR="00D24430" w:rsidRDefault="00D24430" w:rsidP="00D24430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D24430" w:rsidRDefault="00D24430" w:rsidP="00D24430">
      <w:pPr>
        <w:spacing w:after="0" w:line="240" w:lineRule="auto"/>
        <w:ind w:right="282"/>
        <w:jc w:val="both"/>
        <w:rPr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D24430" w:rsidRDefault="00D24430" w:rsidP="00D24430">
      <w:pPr>
        <w:pStyle w:val="a4"/>
        <w:shd w:val="clear" w:color="auto" w:fill="FFFFFF"/>
        <w:spacing w:before="0" w:after="0"/>
        <w:ind w:right="282"/>
        <w:jc w:val="both"/>
        <w:rPr>
          <w:b/>
          <w:color w:val="000000"/>
          <w:sz w:val="28"/>
          <w:szCs w:val="28"/>
          <w:u w:val="single"/>
        </w:rPr>
      </w:pPr>
    </w:p>
    <w:p w:rsidR="00D24430" w:rsidRDefault="00D24430" w:rsidP="00D24430">
      <w:pPr>
        <w:pStyle w:val="a4"/>
        <w:shd w:val="clear" w:color="auto" w:fill="FFFFFF"/>
        <w:spacing w:before="0" w:after="0"/>
        <w:ind w:right="282"/>
        <w:jc w:val="both"/>
        <w:rPr>
          <w:b/>
          <w:color w:val="000000"/>
          <w:sz w:val="28"/>
          <w:szCs w:val="28"/>
          <w:u w:val="single"/>
        </w:rPr>
      </w:pPr>
    </w:p>
    <w:p w:rsidR="00D24430" w:rsidRDefault="00D24430" w:rsidP="00D24430">
      <w:pPr>
        <w:pStyle w:val="a4"/>
        <w:shd w:val="clear" w:color="auto" w:fill="FFFFFF"/>
        <w:spacing w:before="0" w:after="0"/>
        <w:ind w:right="282"/>
        <w:jc w:val="both"/>
        <w:rPr>
          <w:b/>
          <w:color w:val="000000"/>
          <w:sz w:val="28"/>
          <w:szCs w:val="28"/>
          <w:u w:val="single"/>
        </w:rPr>
      </w:pPr>
    </w:p>
    <w:p w:rsidR="00D24430" w:rsidRDefault="00D24430" w:rsidP="00D24430">
      <w:pPr>
        <w:pStyle w:val="a4"/>
        <w:shd w:val="clear" w:color="auto" w:fill="FFFFFF"/>
        <w:spacing w:before="0" w:after="0"/>
        <w:ind w:right="282"/>
        <w:jc w:val="center"/>
        <w:rPr>
          <w:b/>
          <w:color w:val="000000"/>
          <w:sz w:val="28"/>
          <w:szCs w:val="28"/>
          <w:u w:val="single"/>
        </w:rPr>
      </w:pPr>
    </w:p>
    <w:p w:rsidR="00D24430" w:rsidRDefault="00D24430" w:rsidP="00D24430">
      <w:pPr>
        <w:pStyle w:val="a4"/>
        <w:shd w:val="clear" w:color="auto" w:fill="FFFFFF"/>
        <w:spacing w:before="0" w:after="0"/>
        <w:ind w:right="282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Ход мероприятия:</w:t>
      </w:r>
    </w:p>
    <w:p w:rsidR="00D24430" w:rsidRDefault="00D24430" w:rsidP="00D24430">
      <w:pPr>
        <w:pStyle w:val="a4"/>
        <w:shd w:val="clear" w:color="auto" w:fill="FFFFFF"/>
        <w:spacing w:before="0" w:after="0"/>
        <w:ind w:right="284"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Дети под фанфары на мотив песни «День Победы» Д.Тухманова входят в зал и выстраиваются полукругом.  Рассказчики выходят на средину зала, читают стихи.</w:t>
      </w:r>
    </w:p>
    <w:p w:rsidR="00D24430" w:rsidRDefault="00D24430" w:rsidP="00D24430">
      <w:pPr>
        <w:tabs>
          <w:tab w:val="left" w:pos="142"/>
        </w:tabs>
        <w:spacing w:after="0" w:line="240" w:lineRule="auto"/>
        <w:ind w:left="-284" w:right="28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Дети:</w:t>
      </w:r>
    </w:p>
    <w:p w:rsidR="00D24430" w:rsidRDefault="00D24430" w:rsidP="00D24430">
      <w:pPr>
        <w:pStyle w:val="a3"/>
        <w:tabs>
          <w:tab w:val="left" w:pos="142"/>
        </w:tabs>
        <w:spacing w:after="0" w:line="240" w:lineRule="auto"/>
        <w:ind w:left="0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День Победы - это праздник</w:t>
      </w:r>
    </w:p>
    <w:p w:rsidR="00D24430" w:rsidRDefault="00D24430" w:rsidP="00D24430">
      <w:pPr>
        <w:pStyle w:val="a3"/>
        <w:tabs>
          <w:tab w:val="left" w:pos="142"/>
        </w:tabs>
        <w:spacing w:after="0" w:line="240" w:lineRule="auto"/>
        <w:ind w:left="0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вечером салют!</w:t>
      </w:r>
    </w:p>
    <w:p w:rsidR="00D24430" w:rsidRDefault="00D24430" w:rsidP="00D24430">
      <w:pPr>
        <w:pStyle w:val="a3"/>
        <w:tabs>
          <w:tab w:val="left" w:pos="142"/>
        </w:tabs>
        <w:spacing w:after="0" w:line="240" w:lineRule="auto"/>
        <w:ind w:left="0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флагов на параде,</w:t>
      </w:r>
    </w:p>
    <w:p w:rsidR="00D24430" w:rsidRDefault="00D24430" w:rsidP="00D24430">
      <w:pPr>
        <w:pStyle w:val="a3"/>
        <w:tabs>
          <w:tab w:val="left" w:pos="142"/>
        </w:tabs>
        <w:spacing w:after="0" w:line="240" w:lineRule="auto"/>
        <w:ind w:left="0"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Люди радостно поют!</w:t>
      </w:r>
    </w:p>
    <w:p w:rsidR="00D24430" w:rsidRDefault="00D24430" w:rsidP="00D24430">
      <w:pPr>
        <w:pStyle w:val="a3"/>
        <w:tabs>
          <w:tab w:val="left" w:pos="-284"/>
        </w:tabs>
        <w:spacing w:after="0" w:line="240" w:lineRule="auto"/>
        <w:ind w:left="0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Ветераны с орденами</w:t>
      </w:r>
    </w:p>
    <w:p w:rsidR="00D24430" w:rsidRDefault="00D24430" w:rsidP="00D24430">
      <w:pPr>
        <w:pStyle w:val="a3"/>
        <w:tabs>
          <w:tab w:val="left" w:pos="-284"/>
        </w:tabs>
        <w:spacing w:after="0" w:line="240" w:lineRule="auto"/>
        <w:ind w:left="0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Вспоминают о войне,</w:t>
      </w:r>
    </w:p>
    <w:p w:rsidR="00D24430" w:rsidRDefault="00D24430" w:rsidP="00D24430">
      <w:pPr>
        <w:pStyle w:val="a3"/>
        <w:tabs>
          <w:tab w:val="left" w:pos="-284"/>
        </w:tabs>
        <w:spacing w:after="0" w:line="240" w:lineRule="auto"/>
        <w:ind w:left="0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Разговаривают с нами</w:t>
      </w:r>
    </w:p>
    <w:p w:rsidR="00D24430" w:rsidRDefault="00D24430" w:rsidP="00D24430">
      <w:pPr>
        <w:pStyle w:val="a3"/>
        <w:tabs>
          <w:tab w:val="left" w:pos="-284"/>
        </w:tabs>
        <w:spacing w:after="0" w:line="240" w:lineRule="auto"/>
        <w:ind w:left="0"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победной той весне!</w:t>
      </w:r>
    </w:p>
    <w:p w:rsidR="00D24430" w:rsidRDefault="00D24430" w:rsidP="00D24430">
      <w:pPr>
        <w:pStyle w:val="a3"/>
        <w:tabs>
          <w:tab w:val="left" w:pos="-284"/>
        </w:tabs>
        <w:spacing w:after="0" w:line="240" w:lineRule="auto"/>
        <w:ind w:left="0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Там, в Берлине в сорок пятом,</w:t>
      </w:r>
    </w:p>
    <w:p w:rsidR="00D24430" w:rsidRDefault="00D24430" w:rsidP="00D24430">
      <w:pPr>
        <w:pStyle w:val="a3"/>
        <w:tabs>
          <w:tab w:val="left" w:pos="-284"/>
        </w:tabs>
        <w:spacing w:after="0" w:line="240" w:lineRule="auto"/>
        <w:ind w:left="0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натиска атак,</w:t>
      </w:r>
    </w:p>
    <w:p w:rsidR="00D24430" w:rsidRDefault="00D24430" w:rsidP="00D24430">
      <w:pPr>
        <w:pStyle w:val="a3"/>
        <w:tabs>
          <w:tab w:val="left" w:pos="-284"/>
        </w:tabs>
        <w:spacing w:after="0" w:line="240" w:lineRule="auto"/>
        <w:ind w:left="0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Взвился соколом крылатым</w:t>
      </w:r>
    </w:p>
    <w:p w:rsidR="00D24430" w:rsidRDefault="00D24430" w:rsidP="00D24430">
      <w:pPr>
        <w:pStyle w:val="a3"/>
        <w:tabs>
          <w:tab w:val="left" w:pos="-284"/>
        </w:tabs>
        <w:spacing w:after="0" w:line="240" w:lineRule="auto"/>
        <w:ind w:left="0"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Высоко советский флаг!</w:t>
      </w:r>
    </w:p>
    <w:p w:rsidR="00D24430" w:rsidRDefault="00D24430" w:rsidP="00D24430">
      <w:pPr>
        <w:pStyle w:val="a3"/>
        <w:tabs>
          <w:tab w:val="left" w:pos="-284"/>
        </w:tabs>
        <w:spacing w:after="0" w:line="240" w:lineRule="auto"/>
        <w:ind w:left="0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Все кричали: «Мир! Победа!</w:t>
      </w:r>
    </w:p>
    <w:p w:rsidR="00D24430" w:rsidRDefault="00D24430" w:rsidP="00D24430">
      <w:pPr>
        <w:pStyle w:val="a3"/>
        <w:tabs>
          <w:tab w:val="left" w:pos="-284"/>
        </w:tabs>
        <w:spacing w:after="0" w:line="240" w:lineRule="auto"/>
        <w:ind w:left="0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Возвращаемся домой!»</w:t>
      </w:r>
    </w:p>
    <w:p w:rsidR="00D24430" w:rsidRDefault="00D24430" w:rsidP="00D24430">
      <w:pPr>
        <w:pStyle w:val="a3"/>
        <w:tabs>
          <w:tab w:val="left" w:pos="-284"/>
        </w:tabs>
        <w:spacing w:after="0" w:line="240" w:lineRule="auto"/>
        <w:ind w:left="0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 радость, кому беды,</w:t>
      </w:r>
    </w:p>
    <w:p w:rsidR="00D24430" w:rsidRDefault="00D24430" w:rsidP="00D24430">
      <w:pPr>
        <w:pStyle w:val="a3"/>
        <w:tabs>
          <w:tab w:val="left" w:pos="-284"/>
        </w:tabs>
        <w:spacing w:after="0" w:line="240" w:lineRule="auto"/>
        <w:ind w:left="0" w:right="28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Кто погиб, а кто живой!</w:t>
      </w:r>
    </w:p>
    <w:p w:rsidR="00D24430" w:rsidRDefault="00D24430" w:rsidP="00D24430">
      <w:pPr>
        <w:pStyle w:val="a3"/>
        <w:tabs>
          <w:tab w:val="left" w:pos="-284"/>
        </w:tabs>
        <w:spacing w:after="0" w:line="240" w:lineRule="auto"/>
        <w:ind w:left="0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Ведущая:</w:t>
      </w:r>
    </w:p>
    <w:p w:rsidR="00D24430" w:rsidRDefault="00D24430" w:rsidP="00D24430">
      <w:pPr>
        <w:pStyle w:val="a3"/>
        <w:tabs>
          <w:tab w:val="left" w:pos="-284"/>
        </w:tabs>
        <w:spacing w:after="0" w:line="240" w:lineRule="auto"/>
        <w:ind w:left="0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Никогда забыть не сможем,</w:t>
      </w:r>
    </w:p>
    <w:p w:rsidR="00D24430" w:rsidRDefault="00D24430" w:rsidP="00D24430">
      <w:pPr>
        <w:pStyle w:val="a3"/>
        <w:tabs>
          <w:tab w:val="left" w:pos="-284"/>
        </w:tabs>
        <w:spacing w:after="0" w:line="240" w:lineRule="auto"/>
        <w:ind w:left="0" w:right="28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Мы про подвиги солдат!</w:t>
      </w:r>
    </w:p>
    <w:p w:rsidR="00D24430" w:rsidRDefault="00D24430" w:rsidP="00D24430">
      <w:pPr>
        <w:pStyle w:val="a3"/>
        <w:tabs>
          <w:tab w:val="left" w:pos="-284"/>
        </w:tabs>
        <w:spacing w:after="0" w:line="240" w:lineRule="auto"/>
        <w:ind w:left="0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Все дети:</w:t>
      </w:r>
    </w:p>
    <w:p w:rsidR="00D24430" w:rsidRDefault="00D24430" w:rsidP="00D24430">
      <w:pPr>
        <w:pStyle w:val="a3"/>
        <w:tabs>
          <w:tab w:val="left" w:pos="-284"/>
        </w:tabs>
        <w:spacing w:after="0" w:line="240" w:lineRule="auto"/>
        <w:ind w:left="0"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 для нас всего дороже!</w:t>
      </w:r>
    </w:p>
    <w:p w:rsidR="00D24430" w:rsidRDefault="00D24430" w:rsidP="00D24430">
      <w:pPr>
        <w:pStyle w:val="a3"/>
        <w:tabs>
          <w:tab w:val="left" w:pos="-284"/>
        </w:tabs>
        <w:spacing w:after="0" w:line="240" w:lineRule="auto"/>
        <w:ind w:left="0" w:right="28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ребята говорят!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садятся на стулья</w:t>
      </w:r>
    </w:p>
    <w:p w:rsidR="00D24430" w:rsidRDefault="00D24430" w:rsidP="00D24430">
      <w:pPr>
        <w:spacing w:after="0" w:line="240" w:lineRule="auto"/>
        <w:ind w:left="540" w:right="282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(на фоне песни «Вставай, страна огромная» 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Семьдесят лет назад, над нашей Родиной нависла смертельная опасность. Фашистская Германия решила захватить чужие земли, чужие богатства. Многие страны ей удалось покорить, дошла очередь и до нашей страны.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как это было…22 июня 1941 года. Раннее утро. Люди ещё спали. Впереди выходные, торопиться некуда. 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Такою все дышало тишиной,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вся Земля еще спала, казалось,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знал, что между миром и войной,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каких-то пять минут осталось.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4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Границу нашей Родины нарушили вражеские самолеты, и стали сбрасывать бомбы на села и города. Радио известило весь народ о начавшейся войне.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Прослушивание музыкального фрагмента «Священная война»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Вставай народ! Услышав клич земли.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фронт солдаты Родины ушли.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Отважно и смело рвались они в бой, 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Сражаться за Родину, за нас с тобой!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дорог было пройдено…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мужества и отваги проявили русские солдаты! ...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4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Шли тяжелые бои, и вот - короткая передышка перед боем. В редкие часы отдыха на войне солдаты располагались у костра - кто-то спал, кто-то писал письмо домой. О любимых своих вспоминают солдаты.</w:t>
      </w:r>
    </w:p>
    <w:p w:rsidR="00D24430" w:rsidRDefault="00D24430" w:rsidP="00D24430">
      <w:pPr>
        <w:spacing w:after="0" w:line="240" w:lineRule="auto"/>
        <w:ind w:right="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Выходят мальчики и садятся около макета костра, кто-то пишет письмо, кто-то чистит автомат.</w:t>
      </w:r>
    </w:p>
    <w:p w:rsidR="00D24430" w:rsidRDefault="00D24430" w:rsidP="00D24430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ТАНЕЦ «В ЛЕСУ ПРИФРОНТОВОМ» (</w:t>
      </w:r>
      <w:r>
        <w:rPr>
          <w:rFonts w:ascii="Times New Roman" w:hAnsi="Times New Roman"/>
          <w:i/>
          <w:sz w:val="28"/>
          <w:szCs w:val="28"/>
        </w:rPr>
        <w:t>девочки)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Ведущая: 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4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Дома солдат ждали их матери, сестры, любимые и конечно - дети. Малыши играли в военные игры и мечтали, скорее, подрасти, чтобы отправиться на войну помочь своим отцам и братьям разгромить врага!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Инсценировка «Маленькие защитники»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>(выходит Петя с моделью танка, потом Витя с моделью самолета)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Петя: </w:t>
      </w:r>
      <w:r>
        <w:rPr>
          <w:rFonts w:ascii="Times New Roman" w:hAnsi="Times New Roman"/>
          <w:sz w:val="28"/>
          <w:szCs w:val="28"/>
        </w:rPr>
        <w:t xml:space="preserve">Чтоб всех врагов мы победили быстро, 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 стать хочу танкистом. 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 научусь машиной управлять 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И ездить хорошо, и хорошо стрелять. </w:t>
      </w:r>
      <w:r>
        <w:rPr>
          <w:rFonts w:ascii="Times New Roman" w:hAnsi="Times New Roman"/>
          <w:i/>
          <w:sz w:val="28"/>
          <w:szCs w:val="28"/>
        </w:rPr>
        <w:t>(гордо поднимает над головой модель танка)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Витя:</w:t>
      </w:r>
      <w:r>
        <w:rPr>
          <w:rFonts w:ascii="Times New Roman" w:hAnsi="Times New Roman"/>
          <w:i/>
          <w:sz w:val="28"/>
          <w:szCs w:val="28"/>
        </w:rPr>
        <w:t>(делая круговые движения над головой самолетом)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я хочу на истребителе летать, 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Хочу героем знаменитым стать. 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Глядите - отправляется в полет 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подвиги отважнейший пилот. 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 xml:space="preserve">Выходят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Катя и Маша.</w:t>
      </w:r>
      <w:r>
        <w:rPr>
          <w:rFonts w:ascii="Times New Roman" w:hAnsi="Times New Roman"/>
          <w:i/>
          <w:sz w:val="28"/>
          <w:szCs w:val="28"/>
        </w:rPr>
        <w:t xml:space="preserve"> У Маши сумка с красным крестом, Катя в наушниках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Петя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возмущенно):</w:t>
      </w:r>
      <w:r>
        <w:rPr>
          <w:rFonts w:ascii="Times New Roman" w:hAnsi="Times New Roman"/>
          <w:sz w:val="28"/>
          <w:szCs w:val="28"/>
        </w:rPr>
        <w:t xml:space="preserve"> Зачем сюда идут девчонки, интересно? 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Девчонкам на войне не место! 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Витя: </w:t>
      </w:r>
      <w:r>
        <w:rPr>
          <w:rFonts w:ascii="Times New Roman" w:hAnsi="Times New Roman"/>
          <w:sz w:val="28"/>
          <w:szCs w:val="28"/>
        </w:rPr>
        <w:t xml:space="preserve">Эй, уходите с поля боя прочь! 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Вы нам ничем не сможете помочь. 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Маша</w:t>
      </w:r>
      <w:r>
        <w:rPr>
          <w:rFonts w:ascii="Times New Roman" w:hAnsi="Times New Roman"/>
          <w:sz w:val="28"/>
          <w:szCs w:val="28"/>
        </w:rPr>
        <w:t xml:space="preserve">: Как так не можем? Я вот медсестра. 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перевязки делаю с утра. 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Ты Витя ранен, как я погляжу. 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Давай-ка я тебя перевяжу. 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Витя:</w:t>
      </w:r>
      <w:r>
        <w:rPr>
          <w:rFonts w:ascii="Times New Roman" w:hAnsi="Times New Roman"/>
          <w:sz w:val="28"/>
          <w:szCs w:val="28"/>
        </w:rPr>
        <w:t xml:space="preserve"> Да что ты, Маша! Я здоровый и живой. 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такое время некогда болеть! 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Мне надо в бой на истребителе лететь. </w:t>
      </w:r>
      <w:r>
        <w:rPr>
          <w:rFonts w:ascii="Times New Roman" w:hAnsi="Times New Roman"/>
          <w:i/>
          <w:sz w:val="28"/>
          <w:szCs w:val="28"/>
        </w:rPr>
        <w:t>(убегает, рыча, подражая мотору летящего самолета)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Петя</w:t>
      </w:r>
      <w:r>
        <w:rPr>
          <w:rFonts w:ascii="Times New Roman" w:hAnsi="Times New Roman"/>
          <w:sz w:val="28"/>
          <w:szCs w:val="28"/>
        </w:rPr>
        <w:t xml:space="preserve">(Кате): Зачем же ты, никак я не пойму,  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Пришла сюда, к нам на войну? 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Катя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оглядывается по сторонам, говорит тихо):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Открою я тебе один секрет. 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Все дело в том, что я - радистка Кэт. 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Сейчас я донесенье расшифрую 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путь тебе на карте нарисую 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 не наехал ты на минные поля - 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Здесь минами покрыта вся земля. 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(докладывает)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Была шифровка только что для нас - 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штаба получили мы приказ. 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Ты комнату пересеки наискосок 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Потом продвинься в дальний уголок 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Там должен три минуты постоять 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И во врагов из пушки пострелять. 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Петя:</w:t>
      </w:r>
      <w:r>
        <w:rPr>
          <w:rFonts w:ascii="Times New Roman" w:hAnsi="Times New Roman"/>
          <w:i/>
          <w:sz w:val="28"/>
          <w:szCs w:val="28"/>
        </w:rPr>
        <w:t xml:space="preserve"> (возмущаясь): </w:t>
      </w:r>
      <w:r>
        <w:rPr>
          <w:rFonts w:ascii="Times New Roman" w:hAnsi="Times New Roman"/>
          <w:sz w:val="28"/>
          <w:szCs w:val="28"/>
        </w:rPr>
        <w:t xml:space="preserve">Нет, я в такие игры не играю. 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Таких заданий я не выполняю. </w:t>
      </w:r>
      <w:r>
        <w:rPr>
          <w:rFonts w:ascii="Times New Roman" w:hAnsi="Times New Roman"/>
          <w:i/>
          <w:sz w:val="28"/>
          <w:szCs w:val="28"/>
          <w:u w:val="single"/>
        </w:rPr>
        <w:t>(убегает)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Маша</w:t>
      </w:r>
      <w:r>
        <w:rPr>
          <w:rFonts w:ascii="Times New Roman" w:hAnsi="Times New Roman"/>
          <w:sz w:val="28"/>
          <w:szCs w:val="28"/>
        </w:rPr>
        <w:t xml:space="preserve"> (разводит руками): 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Нет никакой здесь дисциплины. 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И после этого они - мужчины?! 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Катя:</w:t>
      </w:r>
      <w:r>
        <w:rPr>
          <w:rFonts w:ascii="Times New Roman" w:hAnsi="Times New Roman"/>
          <w:sz w:val="28"/>
          <w:szCs w:val="28"/>
        </w:rPr>
        <w:t xml:space="preserve"> Но все же мы без мальчиков в бою 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сможем землю отстоять свою!!!</w:t>
      </w:r>
    </w:p>
    <w:p w:rsidR="00D24430" w:rsidRDefault="00D24430" w:rsidP="00D24430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24430" w:rsidRDefault="00D24430" w:rsidP="00D24430">
      <w:pPr>
        <w:spacing w:after="0" w:line="240" w:lineRule="auto"/>
        <w:ind w:right="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мы посмотрим, какие вы внимательные. Если я показываю синий флажок – вы хлопаете. Зеленый- топаете, а красный – кричите «Ура».</w:t>
      </w:r>
    </w:p>
    <w:p w:rsidR="00D24430" w:rsidRDefault="00D24430" w:rsidP="00D24430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ИГРА «ВЕСЕЛЫЕ ФЛАЖКИ»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Ведущая: 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больницах, военных госпиталях за солдатами ухаживали врачи, санитарки, медсестры.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Медицинская сестра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Милосердия полна!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Вмиг укольчики поставит,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Съесть таблеточки заставит!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А сейчас мы проверим ловкость и сноровку наших девочек!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Поиграем в игру « Перевяжи раненого»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мая, 70 лет назад в этот день закончилась война.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Вот и наступил День Победы!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Фрагмент песни «День Победы»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День, когда по радио объявили об окончании войны. Страна ликовала! На улицах пели, танцевали, незнакомые люди обнимали друг друга, многие плакали от радости.</w:t>
      </w:r>
    </w:p>
    <w:p w:rsidR="00D24430" w:rsidRDefault="00D24430" w:rsidP="00D24430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1. Я знаю от папы, я знаю от деда:</w:t>
      </w:r>
    </w:p>
    <w:p w:rsidR="00D24430" w:rsidRDefault="00D24430" w:rsidP="00D24430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Девятого мая пришла к нам Победа!</w:t>
      </w:r>
    </w:p>
    <w:p w:rsidR="00D24430" w:rsidRDefault="00D24430" w:rsidP="00D24430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Победного дня весь мир ожидал,</w:t>
      </w:r>
    </w:p>
    <w:p w:rsidR="00D24430" w:rsidRDefault="00D24430" w:rsidP="00D24430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 день самым радостным праздником стал!</w:t>
      </w:r>
    </w:p>
    <w:p w:rsidR="00D24430" w:rsidRDefault="00D24430" w:rsidP="00D24430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Принесли отцы и деды</w:t>
      </w:r>
    </w:p>
    <w:p w:rsidR="00D24430" w:rsidRDefault="00D24430" w:rsidP="00D24430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Счастье людям всей земли,</w:t>
      </w:r>
    </w:p>
    <w:p w:rsidR="00D24430" w:rsidRDefault="00D24430" w:rsidP="00D24430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Славим в светлый День Победы</w:t>
      </w:r>
    </w:p>
    <w:p w:rsidR="00D24430" w:rsidRDefault="00D24430" w:rsidP="00D24430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Всех, кто в бой великий шли!</w:t>
      </w:r>
    </w:p>
    <w:p w:rsidR="00D24430" w:rsidRDefault="00D24430" w:rsidP="00D24430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Когда приходит День Победы,</w:t>
      </w:r>
    </w:p>
    <w:p w:rsidR="00D24430" w:rsidRDefault="00D24430" w:rsidP="00D24430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Цветут сады, цветут поля.</w:t>
      </w:r>
    </w:p>
    <w:p w:rsidR="00D24430" w:rsidRDefault="00D24430" w:rsidP="00D24430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приходит День Победы-</w:t>
      </w:r>
    </w:p>
    <w:p w:rsidR="00D24430" w:rsidRDefault="00D24430" w:rsidP="00D24430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Весною дышит вся земля</w:t>
      </w:r>
    </w:p>
    <w:p w:rsidR="00D24430" w:rsidRDefault="00D24430" w:rsidP="00D24430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Поздравляем наших дедов,</w:t>
      </w:r>
    </w:p>
    <w:p w:rsidR="00D24430" w:rsidRDefault="00D24430" w:rsidP="00D24430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Поздравляем всей душой!</w:t>
      </w:r>
    </w:p>
    <w:p w:rsidR="00D24430" w:rsidRDefault="00D24430" w:rsidP="00D24430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гремит салют победы</w:t>
      </w:r>
    </w:p>
    <w:p w:rsidR="00D24430" w:rsidRDefault="00D24430" w:rsidP="00D24430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этот день над всей страной!</w:t>
      </w:r>
    </w:p>
    <w:p w:rsidR="00D24430" w:rsidRDefault="00D24430" w:rsidP="00D24430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на Земле цветут сады,</w:t>
      </w:r>
    </w:p>
    <w:p w:rsidR="00D24430" w:rsidRDefault="00D24430" w:rsidP="00D24430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Здоровы будут дети,</w:t>
      </w:r>
    </w:p>
    <w:p w:rsidR="00D24430" w:rsidRDefault="00D24430" w:rsidP="00D24430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нужно нам войны – беды,</w:t>
      </w:r>
    </w:p>
    <w:p w:rsidR="00D24430" w:rsidRDefault="00D24430" w:rsidP="00D24430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солнце ярко светит!</w:t>
      </w:r>
    </w:p>
    <w:p w:rsidR="00D24430" w:rsidRDefault="00D24430" w:rsidP="00D24430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Песня «Весна 45 года» в исполнении детей.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Дорогие дети, уважаемые гости! Ещё раз поздравляем всех с праздником Победы! Счастья вам и добра, здоровья и мирного неба над головой!</w:t>
      </w:r>
    </w:p>
    <w:p w:rsidR="00D24430" w:rsidRDefault="00D24430" w:rsidP="00D24430">
      <w:pPr>
        <w:tabs>
          <w:tab w:val="left" w:pos="142"/>
        </w:tabs>
        <w:spacing w:after="0" w:line="24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</w:p>
    <w:p w:rsidR="00D24430" w:rsidRDefault="00D24430" w:rsidP="00D24430">
      <w:pPr>
        <w:tabs>
          <w:tab w:val="left" w:pos="142"/>
        </w:tabs>
        <w:spacing w:after="0" w:line="24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музыку </w:t>
      </w:r>
      <w:r>
        <w:rPr>
          <w:rFonts w:ascii="Times New Roman" w:hAnsi="Times New Roman"/>
          <w:b/>
          <w:sz w:val="28"/>
          <w:szCs w:val="28"/>
        </w:rPr>
        <w:t>военного марша</w:t>
      </w:r>
      <w:r>
        <w:rPr>
          <w:rFonts w:ascii="Times New Roman" w:hAnsi="Times New Roman"/>
          <w:sz w:val="28"/>
          <w:szCs w:val="28"/>
        </w:rPr>
        <w:t xml:space="preserve"> дети строем выходят из зала.</w:t>
      </w:r>
    </w:p>
    <w:p w:rsidR="00D24430" w:rsidRDefault="00D24430" w:rsidP="00D24430">
      <w:pPr>
        <w:tabs>
          <w:tab w:val="left" w:pos="142"/>
        </w:tabs>
        <w:spacing w:after="0" w:line="240" w:lineRule="auto"/>
        <w:ind w:left="-284" w:right="284" w:firstLine="709"/>
        <w:jc w:val="both"/>
        <w:rPr>
          <w:rFonts w:ascii="Times New Roman" w:hAnsi="Times New Roman"/>
          <w:sz w:val="28"/>
          <w:szCs w:val="28"/>
        </w:rPr>
      </w:pPr>
    </w:p>
    <w:p w:rsidR="00BA023A" w:rsidRDefault="00BA023A">
      <w:bookmarkStart w:id="0" w:name="_GoBack"/>
      <w:bookmarkEnd w:id="0"/>
    </w:p>
    <w:sectPr w:rsidR="00BA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E6"/>
    <w:rsid w:val="005C30E6"/>
    <w:rsid w:val="00BA023A"/>
    <w:rsid w:val="00D2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985D1-B97A-4A3D-BAF0-1E605C1A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430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c4">
    <w:name w:val="c1 c4"/>
    <w:basedOn w:val="a0"/>
    <w:rsid w:val="00D24430"/>
  </w:style>
  <w:style w:type="character" w:customStyle="1" w:styleId="c1c9c4">
    <w:name w:val="c1 c9 c4"/>
    <w:basedOn w:val="a0"/>
    <w:rsid w:val="00D24430"/>
  </w:style>
  <w:style w:type="character" w:customStyle="1" w:styleId="c1">
    <w:name w:val="c1"/>
    <w:basedOn w:val="a0"/>
    <w:rsid w:val="00D24430"/>
  </w:style>
  <w:style w:type="character" w:customStyle="1" w:styleId="c1c4c9">
    <w:name w:val="c1 c4 c9"/>
    <w:basedOn w:val="a0"/>
    <w:rsid w:val="00D24430"/>
  </w:style>
  <w:style w:type="character" w:customStyle="1" w:styleId="c1c9">
    <w:name w:val="c1 c9"/>
    <w:basedOn w:val="a0"/>
    <w:rsid w:val="00D24430"/>
  </w:style>
  <w:style w:type="character" w:customStyle="1" w:styleId="apple-converted-space">
    <w:name w:val="apple-converted-space"/>
    <w:basedOn w:val="a0"/>
    <w:rsid w:val="00D24430"/>
  </w:style>
  <w:style w:type="character" w:customStyle="1" w:styleId="c1c8">
    <w:name w:val="c1 c8"/>
    <w:basedOn w:val="a0"/>
    <w:rsid w:val="00D24430"/>
  </w:style>
  <w:style w:type="paragraph" w:styleId="a3">
    <w:name w:val="List Paragraph"/>
    <w:basedOn w:val="a"/>
    <w:qFormat/>
    <w:rsid w:val="00D24430"/>
    <w:pPr>
      <w:ind w:left="720"/>
    </w:pPr>
    <w:rPr>
      <w:rFonts w:eastAsia="Calibri"/>
    </w:rPr>
  </w:style>
  <w:style w:type="paragraph" w:customStyle="1" w:styleId="c0">
    <w:name w:val="c0"/>
    <w:basedOn w:val="a"/>
    <w:rsid w:val="00D2443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D2443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qFormat/>
    <w:rsid w:val="00D244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1154</Words>
  <Characters>6582</Characters>
  <Application>Microsoft Office Word</Application>
  <DocSecurity>0</DocSecurity>
  <Lines>54</Lines>
  <Paragraphs>15</Paragraphs>
  <ScaleCrop>false</ScaleCrop>
  <Company/>
  <LinksUpToDate>false</LinksUpToDate>
  <CharactersWithSpaces>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2</cp:revision>
  <dcterms:created xsi:type="dcterms:W3CDTF">2015-11-27T12:57:00Z</dcterms:created>
  <dcterms:modified xsi:type="dcterms:W3CDTF">2015-11-27T12:57:00Z</dcterms:modified>
</cp:coreProperties>
</file>