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D8D" w:rsidRPr="000D1823" w:rsidRDefault="00C57D8D" w:rsidP="00B37648">
      <w:pPr>
        <w:pStyle w:val="a3"/>
        <w:jc w:val="center"/>
        <w:rPr>
          <w:rFonts w:ascii="Times New Roman" w:hAnsi="Times New Roman" w:cs="Times New Roman"/>
          <w:b/>
          <w:bCs/>
          <w:sz w:val="28"/>
          <w:szCs w:val="28"/>
        </w:rPr>
      </w:pPr>
      <w:r w:rsidRPr="000D1823">
        <w:rPr>
          <w:rFonts w:ascii="Times New Roman" w:hAnsi="Times New Roman" w:cs="Times New Roman"/>
          <w:b/>
          <w:bCs/>
          <w:sz w:val="28"/>
          <w:szCs w:val="28"/>
        </w:rPr>
        <w:t xml:space="preserve">Муниципальное бюджетное дошкольное образовательное учреждение детский сад </w:t>
      </w:r>
      <w:r w:rsidR="00D27667">
        <w:rPr>
          <w:rFonts w:ascii="Times New Roman" w:hAnsi="Times New Roman" w:cs="Times New Roman"/>
          <w:b/>
          <w:bCs/>
          <w:sz w:val="28"/>
          <w:szCs w:val="28"/>
        </w:rPr>
        <w:t>№9</w:t>
      </w:r>
      <w:r w:rsidRPr="000D1823">
        <w:rPr>
          <w:rFonts w:ascii="Times New Roman" w:hAnsi="Times New Roman" w:cs="Times New Roman"/>
          <w:b/>
          <w:bCs/>
          <w:sz w:val="28"/>
          <w:szCs w:val="28"/>
        </w:rPr>
        <w:t xml:space="preserve"> «</w:t>
      </w:r>
      <w:r w:rsidR="00D27667">
        <w:rPr>
          <w:rFonts w:ascii="Times New Roman" w:hAnsi="Times New Roman" w:cs="Times New Roman"/>
          <w:b/>
          <w:bCs/>
          <w:sz w:val="28"/>
          <w:szCs w:val="28"/>
        </w:rPr>
        <w:t>Малахитовая шкатулка</w:t>
      </w:r>
      <w:r w:rsidRPr="000D1823">
        <w:rPr>
          <w:rFonts w:ascii="Times New Roman" w:hAnsi="Times New Roman" w:cs="Times New Roman"/>
          <w:b/>
          <w:bCs/>
          <w:sz w:val="28"/>
          <w:szCs w:val="28"/>
        </w:rPr>
        <w:t>»</w:t>
      </w:r>
    </w:p>
    <w:p w:rsidR="00C57D8D" w:rsidRPr="000D1823" w:rsidRDefault="00C57D8D" w:rsidP="00B37648">
      <w:pPr>
        <w:pStyle w:val="a3"/>
        <w:jc w:val="center"/>
        <w:rPr>
          <w:rFonts w:ascii="Times New Roman" w:hAnsi="Times New Roman" w:cs="Times New Roman"/>
          <w:b/>
          <w:bCs/>
          <w:sz w:val="28"/>
          <w:szCs w:val="28"/>
        </w:rPr>
      </w:pPr>
    </w:p>
    <w:p w:rsidR="00C57D8D" w:rsidRPr="000D1823" w:rsidRDefault="00C57D8D" w:rsidP="00B37648">
      <w:pPr>
        <w:pStyle w:val="a3"/>
        <w:jc w:val="center"/>
        <w:rPr>
          <w:rFonts w:ascii="Times New Roman" w:hAnsi="Times New Roman" w:cs="Times New Roman"/>
          <w:b/>
          <w:bCs/>
          <w:sz w:val="28"/>
          <w:szCs w:val="28"/>
        </w:rPr>
      </w:pPr>
    </w:p>
    <w:p w:rsidR="00C57D8D" w:rsidRDefault="00C57D8D" w:rsidP="00B37648">
      <w:pPr>
        <w:pStyle w:val="a3"/>
        <w:jc w:val="center"/>
        <w:rPr>
          <w:rFonts w:ascii="Times New Roman" w:hAnsi="Times New Roman" w:cs="Times New Roman"/>
          <w:b/>
          <w:bCs/>
          <w:sz w:val="36"/>
          <w:szCs w:val="36"/>
        </w:rPr>
      </w:pPr>
    </w:p>
    <w:p w:rsidR="00C57D8D" w:rsidRPr="00AD0780" w:rsidRDefault="00F71DAF" w:rsidP="00B37648">
      <w:pPr>
        <w:pStyle w:val="a3"/>
        <w:jc w:val="center"/>
        <w:rPr>
          <w:rFonts w:ascii="Times New Roman" w:hAnsi="Times New Roman" w:cs="Times New Roman"/>
          <w:b/>
          <w:bCs/>
          <w:color w:val="FF0000"/>
          <w:sz w:val="40"/>
          <w:szCs w:val="40"/>
        </w:rPr>
      </w:pPr>
      <w:r w:rsidRPr="00AD0780">
        <w:rPr>
          <w:rFonts w:ascii="Times New Roman" w:hAnsi="Times New Roman" w:cs="Times New Roman"/>
          <w:b/>
          <w:bCs/>
          <w:color w:val="FF0000"/>
          <w:sz w:val="40"/>
          <w:szCs w:val="40"/>
        </w:rPr>
        <w:t>Консультация для родителей</w:t>
      </w:r>
    </w:p>
    <w:p w:rsidR="00C57D8D" w:rsidRPr="00AD0780" w:rsidRDefault="00C57D8D" w:rsidP="00B37648">
      <w:pPr>
        <w:pStyle w:val="a3"/>
        <w:jc w:val="center"/>
        <w:rPr>
          <w:rFonts w:ascii="Times New Roman" w:hAnsi="Times New Roman" w:cs="Times New Roman"/>
          <w:b/>
          <w:bCs/>
          <w:color w:val="FF0000"/>
          <w:sz w:val="40"/>
          <w:szCs w:val="40"/>
        </w:rPr>
      </w:pPr>
    </w:p>
    <w:p w:rsidR="00F71DAF" w:rsidRPr="00AD0780" w:rsidRDefault="00613C4A" w:rsidP="00F71DAF">
      <w:pPr>
        <w:pStyle w:val="a6"/>
        <w:jc w:val="center"/>
        <w:rPr>
          <w:rFonts w:ascii="Times New Roman" w:hAnsi="Times New Roman"/>
          <w:b/>
          <w:color w:val="FF0000"/>
          <w:sz w:val="36"/>
          <w:szCs w:val="36"/>
        </w:rPr>
      </w:pPr>
      <w:r w:rsidRPr="00AD0780">
        <w:rPr>
          <w:rFonts w:ascii="Times New Roman" w:hAnsi="Times New Roman"/>
          <w:b/>
          <w:color w:val="FF0000"/>
          <w:sz w:val="36"/>
          <w:szCs w:val="36"/>
        </w:rPr>
        <w:t>«</w:t>
      </w:r>
      <w:r w:rsidR="00AD0780">
        <w:rPr>
          <w:rFonts w:ascii="Times New Roman" w:hAnsi="Times New Roman"/>
          <w:b/>
          <w:color w:val="FF0000"/>
          <w:sz w:val="36"/>
          <w:szCs w:val="36"/>
        </w:rPr>
        <w:t>Единственная красота, которую я знаю, - это здоровье</w:t>
      </w:r>
      <w:r w:rsidRPr="00AD0780">
        <w:rPr>
          <w:rFonts w:ascii="Times New Roman" w:hAnsi="Times New Roman"/>
          <w:b/>
          <w:color w:val="FF0000"/>
          <w:sz w:val="36"/>
          <w:szCs w:val="36"/>
        </w:rPr>
        <w:t>»</w:t>
      </w:r>
    </w:p>
    <w:p w:rsidR="00F71DAF" w:rsidRPr="00AD0780" w:rsidRDefault="00F71DAF" w:rsidP="00F71DAF">
      <w:pPr>
        <w:pStyle w:val="a6"/>
        <w:jc w:val="center"/>
        <w:rPr>
          <w:color w:val="FF0000"/>
          <w:sz w:val="36"/>
          <w:szCs w:val="36"/>
        </w:rPr>
      </w:pPr>
    </w:p>
    <w:p w:rsidR="00F71DAF" w:rsidRDefault="00F71DAF" w:rsidP="00F71DAF">
      <w:pPr>
        <w:pStyle w:val="a6"/>
        <w:jc w:val="center"/>
        <w:rPr>
          <w:sz w:val="36"/>
          <w:szCs w:val="36"/>
        </w:rPr>
      </w:pPr>
    </w:p>
    <w:p w:rsidR="00F71DAF" w:rsidRPr="00613C4A" w:rsidRDefault="00F71DAF" w:rsidP="00F71DAF">
      <w:pPr>
        <w:pStyle w:val="a3"/>
        <w:jc w:val="center"/>
        <w:rPr>
          <w:rFonts w:ascii="Times New Roman" w:hAnsi="Times New Roman" w:cs="Times New Roman"/>
          <w:b/>
          <w:bCs/>
          <w:sz w:val="28"/>
          <w:szCs w:val="28"/>
        </w:rPr>
      </w:pPr>
      <w:r w:rsidRPr="00613C4A">
        <w:rPr>
          <w:rFonts w:ascii="Times New Roman" w:hAnsi="Times New Roman" w:cs="Times New Roman"/>
          <w:b/>
          <w:bCs/>
          <w:sz w:val="28"/>
          <w:szCs w:val="28"/>
        </w:rPr>
        <w:t xml:space="preserve">Составила: инструктор </w:t>
      </w:r>
      <w:proofErr w:type="gramStart"/>
      <w:r w:rsidRPr="00613C4A">
        <w:rPr>
          <w:rFonts w:ascii="Times New Roman" w:hAnsi="Times New Roman" w:cs="Times New Roman"/>
          <w:b/>
          <w:bCs/>
          <w:sz w:val="28"/>
          <w:szCs w:val="28"/>
        </w:rPr>
        <w:t>по</w:t>
      </w:r>
      <w:proofErr w:type="gramEnd"/>
    </w:p>
    <w:p w:rsidR="00F71DAF" w:rsidRPr="00613C4A" w:rsidRDefault="00F71DAF" w:rsidP="00F71DAF">
      <w:pPr>
        <w:pStyle w:val="a3"/>
        <w:jc w:val="center"/>
        <w:rPr>
          <w:rFonts w:ascii="Times New Roman" w:hAnsi="Times New Roman" w:cs="Times New Roman"/>
          <w:b/>
          <w:bCs/>
          <w:sz w:val="28"/>
          <w:szCs w:val="28"/>
        </w:rPr>
      </w:pPr>
      <w:r w:rsidRPr="00613C4A">
        <w:rPr>
          <w:rFonts w:ascii="Times New Roman" w:hAnsi="Times New Roman" w:cs="Times New Roman"/>
          <w:b/>
          <w:bCs/>
          <w:sz w:val="28"/>
          <w:szCs w:val="28"/>
        </w:rPr>
        <w:t>физической культуре (плавание)</w:t>
      </w:r>
    </w:p>
    <w:p w:rsidR="00F71DAF" w:rsidRPr="00613C4A" w:rsidRDefault="00F71DAF" w:rsidP="00F71DAF">
      <w:pPr>
        <w:pStyle w:val="a3"/>
        <w:jc w:val="center"/>
        <w:rPr>
          <w:rFonts w:ascii="Times New Roman" w:hAnsi="Times New Roman" w:cs="Times New Roman"/>
          <w:b/>
          <w:bCs/>
          <w:sz w:val="28"/>
          <w:szCs w:val="28"/>
        </w:rPr>
      </w:pPr>
      <w:r w:rsidRPr="00613C4A">
        <w:rPr>
          <w:rFonts w:ascii="Times New Roman" w:hAnsi="Times New Roman" w:cs="Times New Roman"/>
          <w:b/>
          <w:bCs/>
          <w:sz w:val="28"/>
          <w:szCs w:val="28"/>
        </w:rPr>
        <w:t xml:space="preserve">высшей квалификационной                               </w:t>
      </w:r>
    </w:p>
    <w:p w:rsidR="00F71DAF" w:rsidRPr="00613C4A" w:rsidRDefault="00F71DAF" w:rsidP="00F71DAF">
      <w:pPr>
        <w:pStyle w:val="a3"/>
        <w:jc w:val="center"/>
        <w:rPr>
          <w:rFonts w:ascii="Times New Roman" w:hAnsi="Times New Roman" w:cs="Times New Roman"/>
          <w:b/>
          <w:bCs/>
          <w:sz w:val="28"/>
          <w:szCs w:val="28"/>
        </w:rPr>
      </w:pPr>
      <w:r w:rsidRPr="00613C4A">
        <w:rPr>
          <w:rFonts w:ascii="Times New Roman" w:hAnsi="Times New Roman" w:cs="Times New Roman"/>
          <w:b/>
          <w:bCs/>
          <w:sz w:val="28"/>
          <w:szCs w:val="28"/>
        </w:rPr>
        <w:t xml:space="preserve">категории </w:t>
      </w:r>
      <w:proofErr w:type="spellStart"/>
      <w:r w:rsidR="00D27667">
        <w:rPr>
          <w:rFonts w:ascii="Times New Roman" w:hAnsi="Times New Roman" w:cs="Times New Roman"/>
          <w:b/>
          <w:bCs/>
          <w:sz w:val="28"/>
          <w:szCs w:val="28"/>
        </w:rPr>
        <w:t>Капина</w:t>
      </w:r>
      <w:proofErr w:type="spellEnd"/>
      <w:r w:rsidR="00D27667">
        <w:rPr>
          <w:rFonts w:ascii="Times New Roman" w:hAnsi="Times New Roman" w:cs="Times New Roman"/>
          <w:b/>
          <w:bCs/>
          <w:sz w:val="28"/>
          <w:szCs w:val="28"/>
        </w:rPr>
        <w:t xml:space="preserve"> М</w:t>
      </w:r>
      <w:r w:rsidRPr="00613C4A">
        <w:rPr>
          <w:rFonts w:ascii="Times New Roman" w:hAnsi="Times New Roman" w:cs="Times New Roman"/>
          <w:b/>
          <w:bCs/>
          <w:sz w:val="28"/>
          <w:szCs w:val="28"/>
        </w:rPr>
        <w:t>.И.</w:t>
      </w:r>
    </w:p>
    <w:p w:rsidR="00F71DAF" w:rsidRPr="00613C4A" w:rsidRDefault="00F71DAF" w:rsidP="00F71DAF">
      <w:pPr>
        <w:pStyle w:val="a3"/>
        <w:jc w:val="center"/>
        <w:rPr>
          <w:rFonts w:ascii="Times New Roman" w:hAnsi="Times New Roman" w:cs="Times New Roman"/>
          <w:b/>
          <w:bCs/>
          <w:sz w:val="28"/>
          <w:szCs w:val="28"/>
        </w:rPr>
      </w:pPr>
    </w:p>
    <w:p w:rsidR="00F71DAF" w:rsidRDefault="00F71DAF" w:rsidP="00F71DAF">
      <w:pPr>
        <w:pStyle w:val="a3"/>
      </w:pPr>
      <w:bookmarkStart w:id="0" w:name="_GoBack"/>
      <w:bookmarkEnd w:id="0"/>
    </w:p>
    <w:p w:rsidR="00F71DAF" w:rsidRPr="00F71DAF" w:rsidRDefault="00F71DAF" w:rsidP="00F71DAF">
      <w:pPr>
        <w:pStyle w:val="a3"/>
        <w:ind w:firstLine="708"/>
        <w:jc w:val="both"/>
        <w:rPr>
          <w:rFonts w:ascii="Times New Roman" w:hAnsi="Times New Roman" w:cs="Times New Roman"/>
          <w:sz w:val="28"/>
          <w:szCs w:val="28"/>
        </w:rPr>
      </w:pPr>
      <w:r w:rsidRPr="00F71DAF">
        <w:rPr>
          <w:rFonts w:ascii="Times New Roman" w:hAnsi="Times New Roman" w:cs="Times New Roman"/>
          <w:sz w:val="28"/>
          <w:szCs w:val="28"/>
        </w:rPr>
        <w:t>Тихая полноводная река, в ней купаются дети, не умеющие хорошо плавать. Впереди – огромный водопад. Неожиданно течение подхватывает и уносит детей. Они оказываются в падающем потоке воды, рискуя разбиться и погибнуть, а мы, взрослые, стоим внизу, протягиваем руки и пытаемся их спасти, в то время как все мы должны были бы быть наверху, где спокойное течение и учить их плавать. Если перенести данную метафору в область здоровья, то река – это образ жизни, и наша общая задача – научить каждого ребенка безопасному плаванию по ней, всячески помогая ему в выборе стиля жизни, способствующего укреплению и сохранению здоровья.</w:t>
      </w:r>
    </w:p>
    <w:p w:rsidR="00F71DAF" w:rsidRPr="00F71DAF" w:rsidRDefault="00F71DAF" w:rsidP="00F71DAF">
      <w:pPr>
        <w:pStyle w:val="a3"/>
        <w:jc w:val="both"/>
        <w:rPr>
          <w:rFonts w:ascii="Times New Roman" w:hAnsi="Times New Roman" w:cs="Times New Roman"/>
          <w:sz w:val="28"/>
          <w:szCs w:val="28"/>
        </w:rPr>
      </w:pPr>
      <w:r w:rsidRPr="00F71DAF">
        <w:rPr>
          <w:rFonts w:ascii="Times New Roman" w:hAnsi="Times New Roman" w:cs="Times New Roman"/>
          <w:sz w:val="28"/>
          <w:szCs w:val="28"/>
        </w:rPr>
        <w:t>       </w:t>
      </w:r>
      <w:r w:rsidRPr="00F71DAF">
        <w:rPr>
          <w:rFonts w:ascii="Times New Roman" w:hAnsi="Times New Roman" w:cs="Times New Roman"/>
          <w:color w:val="3D3D3D"/>
          <w:sz w:val="28"/>
          <w:szCs w:val="28"/>
        </w:rPr>
        <w:t>Семья и личность неотделимы. Выявить в самом себе и в каждом члене семьи все самое лучшее, развить и отдать на общее благо — самое главное назначение семьи! Добрые примеры всех членов семьи, их духовная связь определяют «Семь-Я». Из множества неповторимых судеб извлечь и осмыслить некоторые закономерности, ведущие к беде или к успеху.  Еще в детстве формируется образ жизни ребенка под воздействием образа жизни его родителей и знакомых. Образ жизни каждого члена семьи связан общими особенностями и в значительной мере зависит от особенностей образа жизни каждого из них. Семейные отношения — по существу полигон для примерки и отработки человеческих отношений, именно семья дает универсальный опыт человеческого общения, если конечно к этому опыту относиться осознанно и ответственно.</w:t>
      </w:r>
    </w:p>
    <w:p w:rsidR="00F71DAF" w:rsidRPr="00F71DAF" w:rsidRDefault="00F71DAF" w:rsidP="00F71DAF">
      <w:pPr>
        <w:pStyle w:val="a3"/>
        <w:jc w:val="both"/>
        <w:rPr>
          <w:rFonts w:ascii="Times New Roman" w:hAnsi="Times New Roman" w:cs="Times New Roman"/>
          <w:sz w:val="28"/>
          <w:szCs w:val="28"/>
        </w:rPr>
      </w:pPr>
      <w:r w:rsidRPr="00F71DAF">
        <w:rPr>
          <w:rFonts w:ascii="Times New Roman" w:hAnsi="Times New Roman" w:cs="Times New Roman"/>
          <w:color w:val="454545"/>
          <w:sz w:val="28"/>
          <w:szCs w:val="28"/>
        </w:rPr>
        <w:t> </w:t>
      </w:r>
      <w:r>
        <w:rPr>
          <w:rFonts w:ascii="Times New Roman" w:hAnsi="Times New Roman" w:cs="Times New Roman"/>
          <w:color w:val="454545"/>
          <w:sz w:val="28"/>
          <w:szCs w:val="28"/>
        </w:rPr>
        <w:tab/>
      </w:r>
      <w:r w:rsidRPr="00F71DAF">
        <w:rPr>
          <w:rFonts w:ascii="Times New Roman" w:hAnsi="Times New Roman" w:cs="Times New Roman"/>
          <w:color w:val="121212"/>
          <w:sz w:val="28"/>
          <w:szCs w:val="28"/>
        </w:rPr>
        <w:t>Проблема здорового образа жизни включает в себя не только состояние здоровья каждого члена семьи, но и физическое, и культурно-духовное состояние человека, полноценное общение с другими людьми</w:t>
      </w:r>
      <w:r w:rsidRPr="00F71DAF">
        <w:rPr>
          <w:rFonts w:ascii="Times New Roman" w:hAnsi="Times New Roman" w:cs="Times New Roman"/>
          <w:color w:val="454545"/>
          <w:sz w:val="28"/>
          <w:szCs w:val="28"/>
        </w:rPr>
        <w:t> </w:t>
      </w:r>
    </w:p>
    <w:p w:rsidR="00F71DAF" w:rsidRPr="00F71DAF" w:rsidRDefault="00F71DAF" w:rsidP="00F71DAF">
      <w:pPr>
        <w:pStyle w:val="a3"/>
        <w:ind w:firstLine="708"/>
        <w:jc w:val="both"/>
        <w:rPr>
          <w:rFonts w:ascii="Times New Roman" w:hAnsi="Times New Roman" w:cs="Times New Roman"/>
          <w:sz w:val="28"/>
          <w:szCs w:val="28"/>
        </w:rPr>
      </w:pPr>
      <w:r w:rsidRPr="00F71DAF">
        <w:rPr>
          <w:rFonts w:ascii="Times New Roman" w:hAnsi="Times New Roman" w:cs="Times New Roman"/>
          <w:sz w:val="28"/>
          <w:szCs w:val="28"/>
        </w:rPr>
        <w:t xml:space="preserve">Состояние здоровья наших детей оставляет желать лучшего. И рост заболеваемости связан не только с неблагоприятной экологической обстановкой, с постоянным ростом нагрузок,  психоэмоционального </w:t>
      </w:r>
      <w:r w:rsidRPr="00F71DAF">
        <w:rPr>
          <w:rFonts w:ascii="Times New Roman" w:hAnsi="Times New Roman" w:cs="Times New Roman"/>
          <w:sz w:val="28"/>
          <w:szCs w:val="28"/>
        </w:rPr>
        <w:lastRenderedPageBreak/>
        <w:t>перенапряжения и гиподинамии, но и с отказом родителей вести здоровый образ жизни. Здоровье детей напрямую зависит от условий жизни в семье, санитарной грамотности, гигиенической культуры родителей и уровня их образования</w:t>
      </w:r>
      <w:r>
        <w:rPr>
          <w:rFonts w:ascii="Times New Roman" w:hAnsi="Times New Roman" w:cs="Times New Roman"/>
          <w:sz w:val="28"/>
          <w:szCs w:val="28"/>
        </w:rPr>
        <w:t xml:space="preserve">. </w:t>
      </w:r>
      <w:r w:rsidRPr="00F71DAF">
        <w:rPr>
          <w:rFonts w:ascii="Times New Roman" w:hAnsi="Times New Roman" w:cs="Times New Roman"/>
          <w:sz w:val="28"/>
          <w:szCs w:val="28"/>
        </w:rPr>
        <w:t>Часто уровень знаний и умений родителей в области  воспитания привычки к здоровому образу жизни невысок, а интерес к данной проблеме возникает лишь тогда, когда ребёнку уже требуется психологическая или медицинская помощь. Большинство родителей не понимают самой сущности понятия «здоровье», рассматривая его только как отсутствие заболеваний, совершенно не учитывая взаимосвязи физического, психического и социального благополучия.   В результате   у детей формируются  вредные привычки, от которых избавиться бывает очень трудно.</w:t>
      </w:r>
    </w:p>
    <w:p w:rsidR="00F71DAF" w:rsidRPr="00F71DAF" w:rsidRDefault="00F71DAF" w:rsidP="00F71DAF">
      <w:pPr>
        <w:pStyle w:val="a3"/>
        <w:jc w:val="both"/>
        <w:rPr>
          <w:rFonts w:ascii="Times New Roman" w:hAnsi="Times New Roman" w:cs="Times New Roman"/>
          <w:sz w:val="28"/>
          <w:szCs w:val="28"/>
        </w:rPr>
      </w:pPr>
      <w:r w:rsidRPr="00F71DAF">
        <w:rPr>
          <w:rFonts w:ascii="Times New Roman" w:hAnsi="Times New Roman" w:cs="Times New Roman"/>
          <w:sz w:val="28"/>
          <w:szCs w:val="28"/>
        </w:rPr>
        <w:tab/>
      </w:r>
      <w:r w:rsidRPr="00F71DAF">
        <w:rPr>
          <w:rFonts w:ascii="Times New Roman" w:hAnsi="Times New Roman" w:cs="Times New Roman"/>
          <w:color w:val="3D3D3D"/>
          <w:sz w:val="28"/>
          <w:szCs w:val="28"/>
        </w:rPr>
        <w:t>Образ жизни в семье — это зависимая от социально-экономических условий сложившаяся система видов жизнедеятельности и отношений родителей, детей и других родственников, проявляющаяся в виде социальной, трудовой, физической и репродуктивной активности. Недооценка условий и образа жизни семьи, определяющих здоровье каждого человека, каждого ребенка ведет к социальной дезадаптации и психологической неустойчивости, это является фактором риска скрытого развития болезней</w:t>
      </w:r>
      <w:r>
        <w:rPr>
          <w:rFonts w:ascii="Times New Roman" w:hAnsi="Times New Roman" w:cs="Times New Roman"/>
          <w:color w:val="3D3D3D"/>
          <w:sz w:val="28"/>
          <w:szCs w:val="28"/>
        </w:rPr>
        <w:t>.</w:t>
      </w:r>
      <w:r w:rsidRPr="00F71DAF">
        <w:rPr>
          <w:rFonts w:ascii="Times New Roman" w:hAnsi="Times New Roman" w:cs="Times New Roman"/>
          <w:sz w:val="28"/>
          <w:szCs w:val="28"/>
        </w:rPr>
        <w:t> </w:t>
      </w:r>
    </w:p>
    <w:p w:rsidR="00F71DAF" w:rsidRPr="00F71DAF" w:rsidRDefault="00F71DAF" w:rsidP="00F71DAF">
      <w:pPr>
        <w:pStyle w:val="a3"/>
        <w:ind w:firstLine="708"/>
        <w:jc w:val="both"/>
        <w:rPr>
          <w:rFonts w:ascii="Times New Roman" w:hAnsi="Times New Roman" w:cs="Times New Roman"/>
          <w:sz w:val="28"/>
          <w:szCs w:val="28"/>
        </w:rPr>
      </w:pPr>
      <w:r w:rsidRPr="00F71DAF">
        <w:rPr>
          <w:rFonts w:ascii="Times New Roman" w:hAnsi="Times New Roman" w:cs="Times New Roman"/>
          <w:sz w:val="28"/>
          <w:szCs w:val="28"/>
        </w:rPr>
        <w:t>Родителям  необходимо  знать  критерии  эффективности  воспитания здорового образа жизни:</w:t>
      </w:r>
    </w:p>
    <w:p w:rsidR="00F71DAF" w:rsidRPr="00F71DAF" w:rsidRDefault="00F71DAF" w:rsidP="00F71DAF">
      <w:pPr>
        <w:pStyle w:val="a3"/>
        <w:jc w:val="both"/>
        <w:rPr>
          <w:rFonts w:ascii="Times New Roman" w:hAnsi="Times New Roman" w:cs="Times New Roman"/>
          <w:sz w:val="28"/>
          <w:szCs w:val="28"/>
        </w:rPr>
      </w:pPr>
      <w:r w:rsidRPr="00F71DAF">
        <w:rPr>
          <w:rFonts w:ascii="Times New Roman" w:hAnsi="Times New Roman" w:cs="Times New Roman"/>
          <w:sz w:val="28"/>
          <w:szCs w:val="28"/>
        </w:rPr>
        <w:t> - положительная  динамика  физического  состояния  вашего  ребенка;</w:t>
      </w:r>
    </w:p>
    <w:p w:rsidR="00F71DAF" w:rsidRPr="00F71DAF" w:rsidRDefault="00F71DAF" w:rsidP="00F71DAF">
      <w:pPr>
        <w:pStyle w:val="a3"/>
        <w:jc w:val="both"/>
        <w:rPr>
          <w:rFonts w:ascii="Times New Roman" w:hAnsi="Times New Roman" w:cs="Times New Roman"/>
          <w:sz w:val="28"/>
          <w:szCs w:val="28"/>
        </w:rPr>
      </w:pPr>
      <w:r w:rsidRPr="00F71DAF">
        <w:rPr>
          <w:rFonts w:ascii="Times New Roman" w:hAnsi="Times New Roman" w:cs="Times New Roman"/>
          <w:sz w:val="28"/>
          <w:szCs w:val="28"/>
        </w:rPr>
        <w:t> - уменьшение  заболеваемости;</w:t>
      </w:r>
    </w:p>
    <w:p w:rsidR="00F71DAF" w:rsidRPr="00F71DAF" w:rsidRDefault="00F71DAF" w:rsidP="00F71DAF">
      <w:pPr>
        <w:pStyle w:val="a3"/>
        <w:jc w:val="both"/>
        <w:rPr>
          <w:rFonts w:ascii="Times New Roman" w:hAnsi="Times New Roman" w:cs="Times New Roman"/>
          <w:sz w:val="28"/>
          <w:szCs w:val="28"/>
        </w:rPr>
      </w:pPr>
      <w:r w:rsidRPr="00F71DAF">
        <w:rPr>
          <w:rFonts w:ascii="Times New Roman" w:hAnsi="Times New Roman" w:cs="Times New Roman"/>
          <w:sz w:val="28"/>
          <w:szCs w:val="28"/>
        </w:rPr>
        <w:t> - формирование  у ребенка  умений  выстраивать  отношения  со сверстниками,  родителями  и  другими людьми;</w:t>
      </w:r>
    </w:p>
    <w:p w:rsidR="00F71DAF" w:rsidRPr="00F71DAF" w:rsidRDefault="00F71DAF" w:rsidP="00F71DAF">
      <w:pPr>
        <w:pStyle w:val="a3"/>
        <w:jc w:val="both"/>
        <w:rPr>
          <w:rFonts w:ascii="Times New Roman" w:hAnsi="Times New Roman" w:cs="Times New Roman"/>
          <w:sz w:val="28"/>
          <w:szCs w:val="28"/>
        </w:rPr>
      </w:pPr>
      <w:r w:rsidRPr="00F71DAF">
        <w:rPr>
          <w:rFonts w:ascii="Times New Roman" w:hAnsi="Times New Roman" w:cs="Times New Roman"/>
          <w:sz w:val="28"/>
          <w:szCs w:val="28"/>
        </w:rPr>
        <w:t> - снижение  уровня  тревожности  и  агрессивности.</w:t>
      </w:r>
    </w:p>
    <w:p w:rsidR="00F71DAF" w:rsidRPr="00F71DAF" w:rsidRDefault="00F71DAF" w:rsidP="00F71DAF">
      <w:pPr>
        <w:pStyle w:val="a3"/>
        <w:jc w:val="both"/>
        <w:rPr>
          <w:rFonts w:ascii="Times New Roman" w:hAnsi="Times New Roman" w:cs="Times New Roman"/>
          <w:sz w:val="28"/>
          <w:szCs w:val="28"/>
        </w:rPr>
      </w:pPr>
      <w:r w:rsidRPr="00F71DAF">
        <w:rPr>
          <w:rFonts w:ascii="Times New Roman" w:hAnsi="Times New Roman" w:cs="Times New Roman"/>
          <w:sz w:val="28"/>
          <w:szCs w:val="28"/>
        </w:rPr>
        <w:t xml:space="preserve">  </w:t>
      </w:r>
      <w:r w:rsidRPr="00F71DAF">
        <w:rPr>
          <w:rFonts w:ascii="Times New Roman" w:hAnsi="Times New Roman" w:cs="Times New Roman"/>
          <w:sz w:val="28"/>
          <w:szCs w:val="28"/>
        </w:rPr>
        <w:tab/>
        <w:t xml:space="preserve">Готовность к здоровому образу жизни не возникает сама собой, а формируется у человека с ранних лет, прежде всего внутри  семьи, в </w:t>
      </w:r>
      <w:r>
        <w:rPr>
          <w:rFonts w:ascii="Times New Roman" w:hAnsi="Times New Roman" w:cs="Times New Roman"/>
          <w:sz w:val="28"/>
          <w:szCs w:val="28"/>
        </w:rPr>
        <w:t xml:space="preserve">которой </w:t>
      </w:r>
      <w:r w:rsidRPr="00F71DAF">
        <w:rPr>
          <w:rFonts w:ascii="Times New Roman" w:hAnsi="Times New Roman" w:cs="Times New Roman"/>
          <w:sz w:val="28"/>
          <w:szCs w:val="28"/>
        </w:rPr>
        <w:t>родился и воспитывался ребенок.</w:t>
      </w:r>
    </w:p>
    <w:p w:rsidR="00F71DAF" w:rsidRPr="00F71DAF" w:rsidRDefault="00F71DAF" w:rsidP="00F71DAF">
      <w:pPr>
        <w:pStyle w:val="a3"/>
        <w:jc w:val="both"/>
        <w:rPr>
          <w:rFonts w:ascii="Times New Roman" w:hAnsi="Times New Roman" w:cs="Times New Roman"/>
          <w:sz w:val="28"/>
          <w:szCs w:val="28"/>
        </w:rPr>
      </w:pPr>
      <w:r w:rsidRPr="00F71DAF">
        <w:rPr>
          <w:rFonts w:ascii="Times New Roman" w:hAnsi="Times New Roman" w:cs="Times New Roman"/>
          <w:sz w:val="28"/>
          <w:szCs w:val="28"/>
        </w:rPr>
        <w:t>Задача  родителей -  донести значение ежедневной заботы о своем здоровье до сознания  своего ребенка, обучить  искусству укрепления здоровья.</w:t>
      </w:r>
    </w:p>
    <w:p w:rsidR="00F71DAF" w:rsidRPr="00F71DAF" w:rsidRDefault="00F71DAF" w:rsidP="00F71DAF">
      <w:pPr>
        <w:pStyle w:val="a3"/>
        <w:jc w:val="both"/>
        <w:rPr>
          <w:rFonts w:ascii="Times New Roman" w:hAnsi="Times New Roman" w:cs="Times New Roman"/>
          <w:sz w:val="28"/>
          <w:szCs w:val="28"/>
        </w:rPr>
      </w:pPr>
      <w:r w:rsidRPr="00F71DAF">
        <w:rPr>
          <w:rFonts w:ascii="Times New Roman" w:hAnsi="Times New Roman" w:cs="Times New Roman"/>
          <w:sz w:val="28"/>
          <w:szCs w:val="28"/>
        </w:rPr>
        <w:t> </w:t>
      </w:r>
      <w:r w:rsidRPr="00F71DAF">
        <w:rPr>
          <w:rFonts w:ascii="Times New Roman" w:hAnsi="Times New Roman" w:cs="Times New Roman"/>
          <w:sz w:val="28"/>
          <w:szCs w:val="28"/>
        </w:rPr>
        <w:tab/>
        <w:t>Искусство это осваивается детьми в процессе совместной деятельности с родителями. Родителям необходимо не направлять детей на путь здоровья, а  вести их за собой по этому пути своим примером.</w:t>
      </w:r>
    </w:p>
    <w:p w:rsidR="00F71DAF" w:rsidRPr="00F71DAF" w:rsidRDefault="00F71DAF" w:rsidP="00F71DAF">
      <w:pPr>
        <w:pStyle w:val="a3"/>
        <w:jc w:val="both"/>
        <w:rPr>
          <w:rFonts w:ascii="Times New Roman" w:hAnsi="Times New Roman" w:cs="Times New Roman"/>
          <w:sz w:val="28"/>
          <w:szCs w:val="28"/>
        </w:rPr>
      </w:pPr>
      <w:r w:rsidRPr="00F71DAF">
        <w:rPr>
          <w:rFonts w:ascii="Times New Roman" w:hAnsi="Times New Roman" w:cs="Times New Roman"/>
          <w:sz w:val="28"/>
          <w:szCs w:val="28"/>
        </w:rPr>
        <w:t>           Основной задачей для родителей является: формирование у ребенка нравственного отношения к своему здоровью, которое выражается в желании и потребности быть здоровым, вести здоровый образ жизни. Он должен осознать, что здоровье для человека важнейшая ценность, главное условие достижения любой жизненной цели, и каждый сам несет ответственность за сохранение и укрепление своего здоровья.</w:t>
      </w:r>
    </w:p>
    <w:p w:rsidR="00F71DAF" w:rsidRPr="00F71DAF" w:rsidRDefault="00F71DAF" w:rsidP="00F71DAF">
      <w:pPr>
        <w:pStyle w:val="a3"/>
        <w:jc w:val="both"/>
        <w:rPr>
          <w:rFonts w:ascii="Times New Roman" w:hAnsi="Times New Roman" w:cs="Times New Roman"/>
          <w:sz w:val="28"/>
          <w:szCs w:val="28"/>
        </w:rPr>
      </w:pPr>
      <w:r w:rsidRPr="00F71DAF">
        <w:rPr>
          <w:rFonts w:ascii="Times New Roman" w:hAnsi="Times New Roman" w:cs="Times New Roman"/>
          <w:sz w:val="28"/>
          <w:szCs w:val="28"/>
        </w:rPr>
        <w:t>            Для решения такой задачи родителям необходимо помнить правило  - «Если хочешь воспитать своего ребенка здоровым, сам иди по пути здоровья, иначе его некуда будет вести!".</w:t>
      </w:r>
    </w:p>
    <w:p w:rsidR="00F71DAF" w:rsidRPr="00F71DAF" w:rsidRDefault="00F71DAF" w:rsidP="00F71DAF">
      <w:pPr>
        <w:pStyle w:val="a3"/>
        <w:jc w:val="both"/>
        <w:rPr>
          <w:rFonts w:ascii="Times New Roman" w:hAnsi="Times New Roman" w:cs="Times New Roman"/>
          <w:sz w:val="28"/>
          <w:szCs w:val="28"/>
        </w:rPr>
      </w:pPr>
      <w:r w:rsidRPr="00F71DAF">
        <w:rPr>
          <w:rFonts w:ascii="Times New Roman" w:hAnsi="Times New Roman" w:cs="Times New Roman"/>
          <w:sz w:val="28"/>
          <w:szCs w:val="28"/>
        </w:rPr>
        <w:t> Формируя  здоровый  образ  жизни ребенка, семья должна привить   ребенку следующие  основные  знания,  навыки и умения:</w:t>
      </w:r>
    </w:p>
    <w:p w:rsidR="00F71DAF" w:rsidRPr="00F71DAF" w:rsidRDefault="00F71DAF" w:rsidP="00F71DAF">
      <w:pPr>
        <w:pStyle w:val="a3"/>
        <w:jc w:val="both"/>
        <w:rPr>
          <w:rFonts w:ascii="Times New Roman" w:hAnsi="Times New Roman" w:cs="Times New Roman"/>
          <w:sz w:val="28"/>
          <w:szCs w:val="28"/>
        </w:rPr>
      </w:pPr>
      <w:r w:rsidRPr="00F71DAF">
        <w:rPr>
          <w:rFonts w:ascii="Times New Roman" w:hAnsi="Times New Roman" w:cs="Times New Roman"/>
          <w:sz w:val="28"/>
          <w:szCs w:val="28"/>
        </w:rPr>
        <w:lastRenderedPageBreak/>
        <w:t> - знание  основных частей тела и внутренних органов,  их расположение и роль  в  жизнедеятельности  организма  человека;</w:t>
      </w:r>
    </w:p>
    <w:p w:rsidR="00F71DAF" w:rsidRPr="00F71DAF" w:rsidRDefault="00F71DAF" w:rsidP="00F71DAF">
      <w:pPr>
        <w:pStyle w:val="a3"/>
        <w:jc w:val="both"/>
        <w:rPr>
          <w:rFonts w:ascii="Times New Roman" w:hAnsi="Times New Roman" w:cs="Times New Roman"/>
          <w:sz w:val="28"/>
          <w:szCs w:val="28"/>
        </w:rPr>
      </w:pPr>
      <w:r w:rsidRPr="00F71DAF">
        <w:rPr>
          <w:rFonts w:ascii="Times New Roman" w:hAnsi="Times New Roman" w:cs="Times New Roman"/>
          <w:sz w:val="28"/>
          <w:szCs w:val="28"/>
        </w:rPr>
        <w:t xml:space="preserve"> - умение  измерять  рост,  массу тела,  определять  частоту своего пульса и дыхания,  понимание   значения  определения этих показателей для </w:t>
      </w:r>
      <w:proofErr w:type="gramStart"/>
      <w:r w:rsidRPr="00F71DAF">
        <w:rPr>
          <w:rFonts w:ascii="Times New Roman" w:hAnsi="Times New Roman" w:cs="Times New Roman"/>
          <w:sz w:val="28"/>
          <w:szCs w:val="28"/>
        </w:rPr>
        <w:t>контроля за</w:t>
      </w:r>
      <w:proofErr w:type="gramEnd"/>
      <w:r w:rsidRPr="00F71DAF">
        <w:rPr>
          <w:rFonts w:ascii="Times New Roman" w:hAnsi="Times New Roman" w:cs="Times New Roman"/>
          <w:sz w:val="28"/>
          <w:szCs w:val="28"/>
        </w:rPr>
        <w:t xml:space="preserve">  состоянием  здоровья  и  его коррекции;</w:t>
      </w:r>
    </w:p>
    <w:p w:rsidR="00F71DAF" w:rsidRPr="00F71DAF" w:rsidRDefault="00F71DAF" w:rsidP="00F71DAF">
      <w:pPr>
        <w:pStyle w:val="a3"/>
        <w:jc w:val="both"/>
        <w:rPr>
          <w:rFonts w:ascii="Times New Roman" w:hAnsi="Times New Roman" w:cs="Times New Roman"/>
          <w:sz w:val="28"/>
          <w:szCs w:val="28"/>
        </w:rPr>
      </w:pPr>
      <w:r w:rsidRPr="00F71DAF">
        <w:rPr>
          <w:rFonts w:ascii="Times New Roman" w:hAnsi="Times New Roman" w:cs="Times New Roman"/>
          <w:sz w:val="28"/>
          <w:szCs w:val="28"/>
        </w:rPr>
        <w:t> - понимание значения ЗОЖ  для личного здоровья,  хорошего самочувствия, успехов в учебе;</w:t>
      </w:r>
    </w:p>
    <w:p w:rsidR="00F71DAF" w:rsidRPr="00F71DAF" w:rsidRDefault="00F71DAF" w:rsidP="00F71DAF">
      <w:pPr>
        <w:pStyle w:val="a3"/>
        <w:jc w:val="both"/>
        <w:rPr>
          <w:rFonts w:ascii="Times New Roman" w:hAnsi="Times New Roman" w:cs="Times New Roman"/>
          <w:sz w:val="28"/>
          <w:szCs w:val="28"/>
        </w:rPr>
      </w:pPr>
      <w:r w:rsidRPr="00F71DAF">
        <w:rPr>
          <w:rFonts w:ascii="Times New Roman" w:hAnsi="Times New Roman" w:cs="Times New Roman"/>
          <w:sz w:val="28"/>
          <w:szCs w:val="28"/>
        </w:rPr>
        <w:t> - знание  правил  личной гигиены, гигиены жилых и учебных помещений, одежды, обуви и др.;</w:t>
      </w:r>
    </w:p>
    <w:p w:rsidR="00F71DAF" w:rsidRPr="00F71DAF" w:rsidRDefault="00F71DAF" w:rsidP="00F71DAF">
      <w:pPr>
        <w:pStyle w:val="a3"/>
        <w:jc w:val="both"/>
        <w:rPr>
          <w:rFonts w:ascii="Times New Roman" w:hAnsi="Times New Roman" w:cs="Times New Roman"/>
          <w:sz w:val="28"/>
          <w:szCs w:val="28"/>
        </w:rPr>
      </w:pPr>
      <w:r w:rsidRPr="00F71DAF">
        <w:rPr>
          <w:rFonts w:ascii="Times New Roman" w:hAnsi="Times New Roman" w:cs="Times New Roman"/>
          <w:sz w:val="28"/>
          <w:szCs w:val="28"/>
        </w:rPr>
        <w:t> - умение  правильно  строить  режим дня и выполнять его;</w:t>
      </w:r>
    </w:p>
    <w:p w:rsidR="00F71DAF" w:rsidRPr="00F71DAF" w:rsidRDefault="00F71DAF" w:rsidP="00F71DAF">
      <w:pPr>
        <w:pStyle w:val="a3"/>
        <w:jc w:val="both"/>
        <w:rPr>
          <w:rFonts w:ascii="Times New Roman" w:hAnsi="Times New Roman" w:cs="Times New Roman"/>
          <w:sz w:val="28"/>
          <w:szCs w:val="28"/>
        </w:rPr>
      </w:pPr>
      <w:r w:rsidRPr="00F71DAF">
        <w:rPr>
          <w:rFonts w:ascii="Times New Roman" w:hAnsi="Times New Roman" w:cs="Times New Roman"/>
          <w:sz w:val="28"/>
          <w:szCs w:val="28"/>
        </w:rPr>
        <w:t> - знание  основных  правил  рационального питания  с учетом  возраста;</w:t>
      </w:r>
    </w:p>
    <w:p w:rsidR="00F71DAF" w:rsidRPr="00F71DAF" w:rsidRDefault="00F71DAF" w:rsidP="00F71DAF">
      <w:pPr>
        <w:pStyle w:val="a3"/>
        <w:jc w:val="both"/>
        <w:rPr>
          <w:rFonts w:ascii="Times New Roman" w:hAnsi="Times New Roman" w:cs="Times New Roman"/>
          <w:sz w:val="28"/>
          <w:szCs w:val="28"/>
        </w:rPr>
      </w:pPr>
      <w:r w:rsidRPr="00F71DAF">
        <w:rPr>
          <w:rFonts w:ascii="Times New Roman" w:hAnsi="Times New Roman" w:cs="Times New Roman"/>
          <w:sz w:val="28"/>
          <w:szCs w:val="28"/>
        </w:rPr>
        <w:t> - понимание  значения  двигательной  активности  для  развития здорового организма;</w:t>
      </w:r>
    </w:p>
    <w:p w:rsidR="00F71DAF" w:rsidRPr="00F71DAF" w:rsidRDefault="00F71DAF" w:rsidP="00F71DAF">
      <w:pPr>
        <w:pStyle w:val="a3"/>
        <w:jc w:val="both"/>
        <w:rPr>
          <w:rFonts w:ascii="Times New Roman" w:hAnsi="Times New Roman" w:cs="Times New Roman"/>
          <w:sz w:val="28"/>
          <w:szCs w:val="28"/>
        </w:rPr>
      </w:pPr>
      <w:r w:rsidRPr="00F71DAF">
        <w:rPr>
          <w:rFonts w:ascii="Times New Roman" w:hAnsi="Times New Roman" w:cs="Times New Roman"/>
          <w:sz w:val="28"/>
          <w:szCs w:val="28"/>
        </w:rPr>
        <w:t> - знание  правил  профилактики  заболеваний  позвоночника,  стопы, органов зрения,  слуха и других;</w:t>
      </w:r>
    </w:p>
    <w:p w:rsidR="00F71DAF" w:rsidRPr="00F71DAF" w:rsidRDefault="00F71DAF" w:rsidP="00F71DAF">
      <w:pPr>
        <w:pStyle w:val="a3"/>
        <w:jc w:val="both"/>
        <w:rPr>
          <w:rFonts w:ascii="Times New Roman" w:hAnsi="Times New Roman" w:cs="Times New Roman"/>
          <w:sz w:val="28"/>
          <w:szCs w:val="28"/>
        </w:rPr>
      </w:pPr>
      <w:r w:rsidRPr="00F71DAF">
        <w:rPr>
          <w:rFonts w:ascii="Times New Roman" w:hAnsi="Times New Roman" w:cs="Times New Roman"/>
          <w:sz w:val="28"/>
          <w:szCs w:val="28"/>
        </w:rPr>
        <w:t> - знание  основных природных факторов, укрепляющих здоровье, и правил их использования;</w:t>
      </w:r>
    </w:p>
    <w:p w:rsidR="00F71DAF" w:rsidRPr="00F71DAF" w:rsidRDefault="00F71DAF" w:rsidP="00F71DAF">
      <w:pPr>
        <w:pStyle w:val="a3"/>
        <w:jc w:val="both"/>
        <w:rPr>
          <w:rFonts w:ascii="Times New Roman" w:hAnsi="Times New Roman" w:cs="Times New Roman"/>
          <w:sz w:val="28"/>
          <w:szCs w:val="28"/>
        </w:rPr>
      </w:pPr>
      <w:r w:rsidRPr="00F71DAF">
        <w:rPr>
          <w:rFonts w:ascii="Times New Roman" w:hAnsi="Times New Roman" w:cs="Times New Roman"/>
          <w:sz w:val="28"/>
          <w:szCs w:val="28"/>
        </w:rPr>
        <w:t> - знание правил сохранения здоровья от простудных и некоторых других инфекционных заболеваний;</w:t>
      </w:r>
    </w:p>
    <w:p w:rsidR="00F71DAF" w:rsidRPr="00F71DAF" w:rsidRDefault="00F71DAF" w:rsidP="00F71DAF">
      <w:pPr>
        <w:pStyle w:val="a3"/>
        <w:jc w:val="both"/>
        <w:rPr>
          <w:rFonts w:ascii="Times New Roman" w:hAnsi="Times New Roman" w:cs="Times New Roman"/>
          <w:sz w:val="28"/>
          <w:szCs w:val="28"/>
        </w:rPr>
      </w:pPr>
      <w:r w:rsidRPr="00F71DAF">
        <w:rPr>
          <w:rFonts w:ascii="Times New Roman" w:hAnsi="Times New Roman" w:cs="Times New Roman"/>
          <w:sz w:val="28"/>
          <w:szCs w:val="28"/>
        </w:rPr>
        <w:t> - умение анализировать опасные ситуации, прогнозировать последствия и находить выход из них;</w:t>
      </w:r>
    </w:p>
    <w:p w:rsidR="00F71DAF" w:rsidRPr="00F71DAF" w:rsidRDefault="00F71DAF" w:rsidP="00F71DAF">
      <w:pPr>
        <w:pStyle w:val="a3"/>
        <w:jc w:val="both"/>
        <w:rPr>
          <w:rFonts w:ascii="Times New Roman" w:hAnsi="Times New Roman" w:cs="Times New Roman"/>
          <w:sz w:val="28"/>
          <w:szCs w:val="28"/>
        </w:rPr>
      </w:pPr>
      <w:r w:rsidRPr="00F71DAF">
        <w:rPr>
          <w:rFonts w:ascii="Times New Roman" w:hAnsi="Times New Roman" w:cs="Times New Roman"/>
          <w:sz w:val="28"/>
          <w:szCs w:val="28"/>
        </w:rPr>
        <w:t> - умение оказывать простейшую помощь при небольших порезах, ушибах, ожогах, обморожениях;</w:t>
      </w:r>
    </w:p>
    <w:p w:rsidR="00F71DAF" w:rsidRPr="00F71DAF" w:rsidRDefault="00F71DAF" w:rsidP="00F71DAF">
      <w:pPr>
        <w:pStyle w:val="a3"/>
        <w:jc w:val="both"/>
        <w:rPr>
          <w:rFonts w:ascii="Times New Roman" w:hAnsi="Times New Roman" w:cs="Times New Roman"/>
          <w:sz w:val="28"/>
          <w:szCs w:val="28"/>
        </w:rPr>
      </w:pPr>
      <w:r w:rsidRPr="00F71DAF">
        <w:rPr>
          <w:rFonts w:ascii="Times New Roman" w:hAnsi="Times New Roman" w:cs="Times New Roman"/>
          <w:sz w:val="28"/>
          <w:szCs w:val="28"/>
        </w:rPr>
        <w:t> - знание лечебных учреждений, где возможно получить помощь в случае болезни;</w:t>
      </w:r>
    </w:p>
    <w:p w:rsidR="00F71DAF" w:rsidRPr="00F71DAF" w:rsidRDefault="00F71DAF" w:rsidP="00F71DAF">
      <w:pPr>
        <w:pStyle w:val="a3"/>
        <w:jc w:val="both"/>
        <w:rPr>
          <w:rFonts w:ascii="Times New Roman" w:hAnsi="Times New Roman" w:cs="Times New Roman"/>
          <w:sz w:val="28"/>
          <w:szCs w:val="28"/>
        </w:rPr>
      </w:pPr>
      <w:r w:rsidRPr="00F71DAF">
        <w:rPr>
          <w:rFonts w:ascii="Times New Roman" w:hAnsi="Times New Roman" w:cs="Times New Roman"/>
          <w:sz w:val="28"/>
          <w:szCs w:val="28"/>
        </w:rPr>
        <w:t> </w:t>
      </w:r>
      <w:proofErr w:type="gramStart"/>
      <w:r w:rsidRPr="00F71DAF">
        <w:rPr>
          <w:rFonts w:ascii="Times New Roman" w:hAnsi="Times New Roman" w:cs="Times New Roman"/>
          <w:sz w:val="28"/>
          <w:szCs w:val="28"/>
        </w:rPr>
        <w:t>- умение взаимодействовать с окружающей средой, понимать, при каких условиях среда обитания (дом, класс, улица, дорога, лес) безопасна для жизни.</w:t>
      </w:r>
      <w:proofErr w:type="gramEnd"/>
    </w:p>
    <w:p w:rsidR="00F71DAF" w:rsidRPr="00F71DAF" w:rsidRDefault="00F71DAF" w:rsidP="00F71DAF">
      <w:pPr>
        <w:pStyle w:val="a3"/>
        <w:jc w:val="both"/>
        <w:rPr>
          <w:rFonts w:ascii="Times New Roman" w:hAnsi="Times New Roman" w:cs="Times New Roman"/>
          <w:sz w:val="28"/>
          <w:szCs w:val="28"/>
        </w:rPr>
      </w:pPr>
      <w:r w:rsidRPr="00F71DAF">
        <w:rPr>
          <w:rFonts w:ascii="Times New Roman" w:hAnsi="Times New Roman" w:cs="Times New Roman"/>
          <w:sz w:val="28"/>
          <w:szCs w:val="28"/>
        </w:rPr>
        <w:t> </w:t>
      </w:r>
      <w:r w:rsidRPr="00F71DAF">
        <w:rPr>
          <w:rFonts w:ascii="Times New Roman" w:hAnsi="Times New Roman" w:cs="Times New Roman"/>
          <w:sz w:val="28"/>
          <w:szCs w:val="28"/>
        </w:rPr>
        <w:tab/>
        <w:t>Формирование  здорового образа жизни служит укреплению  всей семьи. Ребенок должен узнать лучшие  семейные  традиции, понять  значение и важность семьи в жизни человека, роль ребенка в семье, освоить  нормы и этику отношений с родителями и  другими  членами  семьи.</w:t>
      </w:r>
    </w:p>
    <w:p w:rsidR="00F71DAF" w:rsidRPr="00F71DAF" w:rsidRDefault="00F71DAF" w:rsidP="00F71DAF">
      <w:pPr>
        <w:pStyle w:val="a3"/>
        <w:jc w:val="both"/>
        <w:rPr>
          <w:rFonts w:ascii="Times New Roman" w:hAnsi="Times New Roman" w:cs="Times New Roman"/>
          <w:sz w:val="28"/>
          <w:szCs w:val="28"/>
        </w:rPr>
      </w:pPr>
      <w:r w:rsidRPr="00F71DAF">
        <w:rPr>
          <w:rFonts w:ascii="Times New Roman" w:hAnsi="Times New Roman" w:cs="Times New Roman"/>
          <w:sz w:val="28"/>
          <w:szCs w:val="28"/>
        </w:rPr>
        <w:t> </w:t>
      </w:r>
      <w:r w:rsidRPr="00F71DAF">
        <w:rPr>
          <w:rFonts w:ascii="Times New Roman" w:hAnsi="Times New Roman" w:cs="Times New Roman"/>
          <w:sz w:val="28"/>
          <w:szCs w:val="28"/>
        </w:rPr>
        <w:tab/>
        <w:t>Родители  должны развивать  интерес  ребенка к  профессиональной  и бытовой  деятельности  членов  своей  семьи, формировать  понимание  их социальной  значимости.  Воспитывать  в  ребенке  доброту,  дружелюбие, выдержку,  целеустремленность,  смелость,  положительную самооценку, оптимистическое  отношение  к  жизни,  умение  выражать  свои чувства, способность  верить  в  собственные  силы и  доверять миру. Развивать у него навыки  общения,  дух сотрудничества  и  коллективизма, умение  понимать чувства  другого,  общаться.</w:t>
      </w:r>
    </w:p>
    <w:p w:rsidR="00F71DAF" w:rsidRPr="00F71DAF" w:rsidRDefault="00F71DAF" w:rsidP="00F71DAF">
      <w:pPr>
        <w:pStyle w:val="a3"/>
        <w:jc w:val="both"/>
        <w:rPr>
          <w:rFonts w:ascii="Times New Roman" w:hAnsi="Times New Roman" w:cs="Times New Roman"/>
          <w:sz w:val="28"/>
          <w:szCs w:val="28"/>
        </w:rPr>
      </w:pPr>
      <w:r w:rsidRPr="00F71DAF">
        <w:rPr>
          <w:rFonts w:ascii="Times New Roman" w:hAnsi="Times New Roman" w:cs="Times New Roman"/>
          <w:sz w:val="28"/>
          <w:szCs w:val="28"/>
        </w:rPr>
        <w:t> </w:t>
      </w:r>
      <w:r w:rsidRPr="00F71DAF">
        <w:rPr>
          <w:rFonts w:ascii="Times New Roman" w:hAnsi="Times New Roman" w:cs="Times New Roman"/>
          <w:sz w:val="28"/>
          <w:szCs w:val="28"/>
        </w:rPr>
        <w:tab/>
        <w:t>Осваивая  эти знания и  умения, ребенок  учится  управлять  своими эмоциями  и  умственной  деятельностью. Это улучшает  психологическое самочувствие.</w:t>
      </w:r>
    </w:p>
    <w:p w:rsidR="00F71DAF" w:rsidRPr="00F71DAF" w:rsidRDefault="00F71DAF" w:rsidP="00F71DAF">
      <w:pPr>
        <w:pStyle w:val="a3"/>
        <w:jc w:val="both"/>
        <w:rPr>
          <w:rFonts w:ascii="Times New Roman" w:hAnsi="Times New Roman" w:cs="Times New Roman"/>
          <w:sz w:val="28"/>
          <w:szCs w:val="28"/>
        </w:rPr>
      </w:pPr>
      <w:r w:rsidRPr="00F71DAF">
        <w:rPr>
          <w:rFonts w:ascii="Times New Roman" w:hAnsi="Times New Roman" w:cs="Times New Roman"/>
          <w:sz w:val="28"/>
          <w:szCs w:val="28"/>
        </w:rPr>
        <w:tab/>
        <w:t xml:space="preserve">Решающим положительным влиянием на здоровье детей в семье является  чувство взаимной любви и уважения матери и отца и обнаружения этих чувств в их ежедневных взаимоотношениях. В. Сухомлинский писал: «Человека мы </w:t>
      </w:r>
      <w:r w:rsidRPr="00F71DAF">
        <w:rPr>
          <w:rFonts w:ascii="Times New Roman" w:hAnsi="Times New Roman" w:cs="Times New Roman"/>
          <w:sz w:val="28"/>
          <w:szCs w:val="28"/>
        </w:rPr>
        <w:lastRenderedPageBreak/>
        <w:t>создаем любовью - любовью отца к матери и матери к отцу, любовью отца и матери к людям, глубокой верой в достоинство и красоту человека. Прекрасные дети вырастают в тех семьях, где мать и отец по-настоящему любят друг друга и вместе с тем любят и уважают людей. Я сразу вижу ребенка, у которого родители глубоко, сердечно, красиво, преданно любят друг друга. У такого ребенка - мир и покой в душе, устойчивое моральное здоровье, чистосердечно вера в добро, вера в красоту человеческую».</w:t>
      </w:r>
    </w:p>
    <w:p w:rsidR="00F71DAF" w:rsidRPr="00F71DAF" w:rsidRDefault="00F71DAF" w:rsidP="00F71DAF">
      <w:pPr>
        <w:pStyle w:val="a3"/>
        <w:ind w:firstLine="708"/>
        <w:jc w:val="both"/>
        <w:rPr>
          <w:rFonts w:ascii="Times New Roman" w:hAnsi="Times New Roman" w:cs="Times New Roman"/>
          <w:sz w:val="28"/>
          <w:szCs w:val="28"/>
        </w:rPr>
      </w:pPr>
      <w:r w:rsidRPr="00F71DAF">
        <w:rPr>
          <w:rFonts w:ascii="Times New Roman" w:hAnsi="Times New Roman" w:cs="Times New Roman"/>
          <w:sz w:val="28"/>
          <w:szCs w:val="28"/>
        </w:rPr>
        <w:t>Подводя итоги, следует отметить, что семья играет важную роль в формировании здоровья детей. Особенно важными в этом плане являются социально-экономические характеристики семьи – ее состав и доходы, питание ребенка, образование родителей. Для повышения уровня детского здоровья, в связи с выявленными неблагоприятными факторами, целесообразно сосредоточить усилия на таких направлениях, как повышение эффективности государственной семейной политики в сфере создания условий для снижения доли неполных семей; увеличение доходов семей с детьми, повышение социально-гигиенической грамотности и медицинской активности родителей.</w:t>
      </w:r>
    </w:p>
    <w:p w:rsidR="00F71DAF" w:rsidRPr="00F71DAF" w:rsidRDefault="00F71DAF" w:rsidP="00F71DAF">
      <w:pPr>
        <w:pStyle w:val="a3"/>
        <w:jc w:val="both"/>
        <w:rPr>
          <w:rFonts w:ascii="Times New Roman" w:hAnsi="Times New Roman" w:cs="Times New Roman"/>
          <w:sz w:val="28"/>
          <w:szCs w:val="28"/>
        </w:rPr>
      </w:pPr>
    </w:p>
    <w:p w:rsidR="00F71DAF" w:rsidRPr="00F71DAF" w:rsidRDefault="00F71DAF" w:rsidP="00F71DAF">
      <w:pPr>
        <w:pStyle w:val="a3"/>
        <w:jc w:val="both"/>
        <w:rPr>
          <w:rFonts w:ascii="Times New Roman" w:hAnsi="Times New Roman" w:cs="Times New Roman"/>
          <w:color w:val="3D3D3D"/>
          <w:sz w:val="28"/>
          <w:szCs w:val="28"/>
        </w:rPr>
      </w:pPr>
    </w:p>
    <w:p w:rsidR="00C57D8D" w:rsidRPr="00F71DAF" w:rsidRDefault="00C57D8D" w:rsidP="00F71DAF">
      <w:pPr>
        <w:pStyle w:val="a3"/>
        <w:jc w:val="both"/>
        <w:rPr>
          <w:rFonts w:ascii="Times New Roman" w:hAnsi="Times New Roman" w:cs="Times New Roman"/>
          <w:sz w:val="28"/>
          <w:szCs w:val="28"/>
        </w:rPr>
      </w:pPr>
    </w:p>
    <w:sectPr w:rsidR="00C57D8D" w:rsidRPr="00F71DAF" w:rsidSect="00497916">
      <w:pgSz w:w="11906" w:h="16838"/>
      <w:pgMar w:top="1134" w:right="1134" w:bottom="1134" w:left="1134" w:header="709" w:footer="709" w:gutter="0"/>
      <w:pgBorders w:display="firstPage"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00527"/>
    <w:multiLevelType w:val="multilevel"/>
    <w:tmpl w:val="BFA24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725F1D"/>
    <w:multiLevelType w:val="hybridMultilevel"/>
    <w:tmpl w:val="2E2490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2AB4051B"/>
    <w:multiLevelType w:val="hybridMultilevel"/>
    <w:tmpl w:val="1456ADD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3D3C612A"/>
    <w:multiLevelType w:val="hybridMultilevel"/>
    <w:tmpl w:val="B010C22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6D8A1EE7"/>
    <w:multiLevelType w:val="hybridMultilevel"/>
    <w:tmpl w:val="A59CFB9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87DC1"/>
    <w:rsid w:val="0000246A"/>
    <w:rsid w:val="00022E82"/>
    <w:rsid w:val="00026900"/>
    <w:rsid w:val="00045A40"/>
    <w:rsid w:val="00087DC1"/>
    <w:rsid w:val="000A30F2"/>
    <w:rsid w:val="000D1823"/>
    <w:rsid w:val="000F167B"/>
    <w:rsid w:val="000F2BD5"/>
    <w:rsid w:val="001132E9"/>
    <w:rsid w:val="001D6B87"/>
    <w:rsid w:val="001E3780"/>
    <w:rsid w:val="00202C70"/>
    <w:rsid w:val="00262F19"/>
    <w:rsid w:val="00263A8D"/>
    <w:rsid w:val="00265BF5"/>
    <w:rsid w:val="002B0FC0"/>
    <w:rsid w:val="002C6664"/>
    <w:rsid w:val="002D4197"/>
    <w:rsid w:val="002F3596"/>
    <w:rsid w:val="00304E34"/>
    <w:rsid w:val="00351977"/>
    <w:rsid w:val="00355B76"/>
    <w:rsid w:val="003623A8"/>
    <w:rsid w:val="00362CBA"/>
    <w:rsid w:val="003F78EE"/>
    <w:rsid w:val="00497916"/>
    <w:rsid w:val="004C603F"/>
    <w:rsid w:val="004F193F"/>
    <w:rsid w:val="00522249"/>
    <w:rsid w:val="00574A4E"/>
    <w:rsid w:val="00613C4A"/>
    <w:rsid w:val="0064611A"/>
    <w:rsid w:val="0065627E"/>
    <w:rsid w:val="006704EA"/>
    <w:rsid w:val="00673A6A"/>
    <w:rsid w:val="006817CF"/>
    <w:rsid w:val="00683F9D"/>
    <w:rsid w:val="006A3DC1"/>
    <w:rsid w:val="006D7541"/>
    <w:rsid w:val="006F02C6"/>
    <w:rsid w:val="006F2440"/>
    <w:rsid w:val="00707070"/>
    <w:rsid w:val="007250F7"/>
    <w:rsid w:val="007350B6"/>
    <w:rsid w:val="0078249B"/>
    <w:rsid w:val="00785E51"/>
    <w:rsid w:val="008172BB"/>
    <w:rsid w:val="00991378"/>
    <w:rsid w:val="009E3044"/>
    <w:rsid w:val="00A17B76"/>
    <w:rsid w:val="00A50E75"/>
    <w:rsid w:val="00A705E2"/>
    <w:rsid w:val="00A83A7E"/>
    <w:rsid w:val="00AD0780"/>
    <w:rsid w:val="00AF1CD2"/>
    <w:rsid w:val="00B215EE"/>
    <w:rsid w:val="00B37648"/>
    <w:rsid w:val="00B419EC"/>
    <w:rsid w:val="00B46324"/>
    <w:rsid w:val="00B64518"/>
    <w:rsid w:val="00B90135"/>
    <w:rsid w:val="00BA120A"/>
    <w:rsid w:val="00BA26E2"/>
    <w:rsid w:val="00BB7F50"/>
    <w:rsid w:val="00BF587C"/>
    <w:rsid w:val="00C04F5B"/>
    <w:rsid w:val="00C250D1"/>
    <w:rsid w:val="00C41366"/>
    <w:rsid w:val="00C57D8D"/>
    <w:rsid w:val="00D27667"/>
    <w:rsid w:val="00D36FA6"/>
    <w:rsid w:val="00D63409"/>
    <w:rsid w:val="00D86FFB"/>
    <w:rsid w:val="00D870B5"/>
    <w:rsid w:val="00D947B0"/>
    <w:rsid w:val="00DA7444"/>
    <w:rsid w:val="00DB42F0"/>
    <w:rsid w:val="00DD2209"/>
    <w:rsid w:val="00DE41E2"/>
    <w:rsid w:val="00E66E86"/>
    <w:rsid w:val="00E8396C"/>
    <w:rsid w:val="00E87953"/>
    <w:rsid w:val="00ED5458"/>
    <w:rsid w:val="00F53634"/>
    <w:rsid w:val="00F56C47"/>
    <w:rsid w:val="00F63537"/>
    <w:rsid w:val="00F6528B"/>
    <w:rsid w:val="00F71DAF"/>
    <w:rsid w:val="00FA273A"/>
    <w:rsid w:val="00FA6D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648"/>
    <w:pPr>
      <w:spacing w:after="200" w:line="276" w:lineRule="auto"/>
    </w:pPr>
    <w:rPr>
      <w:rFonts w:cs="Calibri"/>
      <w:sz w:val="22"/>
      <w:szCs w:val="22"/>
      <w:lang w:eastAsia="en-US"/>
    </w:rPr>
  </w:style>
  <w:style w:type="paragraph" w:styleId="2">
    <w:name w:val="heading 2"/>
    <w:basedOn w:val="a"/>
    <w:link w:val="20"/>
    <w:uiPriority w:val="9"/>
    <w:qFormat/>
    <w:locked/>
    <w:rsid w:val="0035197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37648"/>
    <w:rPr>
      <w:rFonts w:cs="Calibri"/>
      <w:sz w:val="22"/>
      <w:szCs w:val="22"/>
      <w:lang w:eastAsia="en-US"/>
    </w:rPr>
  </w:style>
  <w:style w:type="character" w:styleId="a4">
    <w:name w:val="Strong"/>
    <w:uiPriority w:val="22"/>
    <w:qFormat/>
    <w:locked/>
    <w:rsid w:val="00262F19"/>
    <w:rPr>
      <w:b/>
      <w:bCs/>
    </w:rPr>
  </w:style>
  <w:style w:type="paragraph" w:styleId="a5">
    <w:name w:val="Normal (Web)"/>
    <w:basedOn w:val="a"/>
    <w:uiPriority w:val="99"/>
    <w:unhideWhenUsed/>
    <w:rsid w:val="00ED54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link w:val="2"/>
    <w:uiPriority w:val="9"/>
    <w:rsid w:val="00351977"/>
    <w:rPr>
      <w:rFonts w:ascii="Times New Roman" w:eastAsia="Times New Roman" w:hAnsi="Times New Roman"/>
      <w:b/>
      <w:bCs/>
      <w:sz w:val="36"/>
      <w:szCs w:val="36"/>
    </w:rPr>
  </w:style>
  <w:style w:type="character" w:customStyle="1" w:styleId="c2">
    <w:name w:val="c2"/>
    <w:rsid w:val="00351977"/>
  </w:style>
  <w:style w:type="paragraph" w:styleId="a6">
    <w:name w:val="footer"/>
    <w:basedOn w:val="a"/>
    <w:link w:val="a7"/>
    <w:rsid w:val="00F71DAF"/>
    <w:pPr>
      <w:tabs>
        <w:tab w:val="center" w:pos="4153"/>
        <w:tab w:val="right" w:pos="8306"/>
      </w:tabs>
      <w:spacing w:after="0" w:line="240" w:lineRule="auto"/>
    </w:pPr>
    <w:rPr>
      <w:rFonts w:ascii="Arial" w:eastAsia="Times New Roman" w:hAnsi="Arial" w:cs="Times New Roman"/>
      <w:sz w:val="24"/>
      <w:szCs w:val="20"/>
      <w:lang w:eastAsia="ru-RU"/>
    </w:rPr>
  </w:style>
  <w:style w:type="character" w:customStyle="1" w:styleId="a7">
    <w:name w:val="Нижний колонтитул Знак"/>
    <w:link w:val="a6"/>
    <w:rsid w:val="00F71DAF"/>
    <w:rPr>
      <w:rFonts w:ascii="Arial" w:eastAsia="Times New Roman"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914367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1DAAA-CA36-4839-8EFC-8D5BCCE04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1</Pages>
  <Words>1285</Words>
  <Characters>7327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65</cp:revision>
  <dcterms:created xsi:type="dcterms:W3CDTF">2014-03-20T14:30:00Z</dcterms:created>
  <dcterms:modified xsi:type="dcterms:W3CDTF">2015-11-26T06:38:00Z</dcterms:modified>
</cp:coreProperties>
</file>