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34" w:rsidRPr="00477834" w:rsidRDefault="00477834" w:rsidP="00477834">
      <w:pPr>
        <w:spacing w:after="0" w:line="240" w:lineRule="auto"/>
        <w:ind w:left="-284"/>
        <w:contextualSpacing/>
        <w:jc w:val="center"/>
        <w:rPr>
          <w:rFonts w:ascii="Calibri" w:eastAsia="Times New Roman" w:hAnsi="Calibri" w:cs="Times New Roman"/>
          <w:b/>
          <w:sz w:val="36"/>
          <w:lang w:eastAsia="ru-RU"/>
        </w:rPr>
      </w:pPr>
      <w:bookmarkStart w:id="0" w:name="_GoBack"/>
      <w:bookmarkEnd w:id="0"/>
      <w:r w:rsidRPr="00477834">
        <w:rPr>
          <w:rFonts w:ascii="Calibri" w:eastAsia="Times New Roman" w:hAnsi="Calibri" w:cs="Times New Roman"/>
          <w:b/>
          <w:sz w:val="36"/>
          <w:lang w:eastAsia="ru-RU"/>
        </w:rPr>
        <w:t>Деловая игра "Знатоки детской художественной литературы"</w:t>
      </w: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b/>
          <w:color w:val="FF0000"/>
          <w:sz w:val="36"/>
          <w:lang w:eastAsia="ru-RU"/>
        </w:rPr>
      </w:pP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sz w:val="32"/>
          <w:lang w:eastAsia="ru-RU"/>
        </w:rPr>
      </w:pPr>
      <w:r w:rsidRPr="00477834">
        <w:rPr>
          <w:rFonts w:ascii="Calibri" w:eastAsia="Times New Roman" w:hAnsi="Calibri" w:cs="Times New Roman"/>
          <w:b/>
          <w:sz w:val="36"/>
          <w:u w:val="single"/>
          <w:lang w:eastAsia="ru-RU"/>
        </w:rPr>
        <w:t>Цель:</w:t>
      </w:r>
      <w:r w:rsidRPr="00477834">
        <w:rPr>
          <w:rFonts w:ascii="Calibri" w:eastAsia="Times New Roman" w:hAnsi="Calibri" w:cs="Times New Roman"/>
          <w:sz w:val="36"/>
          <w:lang w:eastAsia="ru-RU"/>
        </w:rPr>
        <w:t xml:space="preserve"> </w:t>
      </w:r>
      <w:r w:rsidRPr="00477834">
        <w:rPr>
          <w:rFonts w:ascii="Calibri" w:eastAsia="Times New Roman" w:hAnsi="Calibri" w:cs="Times New Roman"/>
          <w:sz w:val="32"/>
          <w:lang w:eastAsia="ru-RU"/>
        </w:rPr>
        <w:t>выявить уровень знаний воспитателей по детской художественной литературе.</w:t>
      </w:r>
    </w:p>
    <w:p w:rsidR="00477834" w:rsidRPr="00477834" w:rsidRDefault="00477834" w:rsidP="00477834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32"/>
          <w:lang w:eastAsia="ru-RU"/>
        </w:rPr>
      </w:pP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sz w:val="36"/>
          <w:lang w:eastAsia="ru-RU"/>
        </w:rPr>
      </w:pPr>
      <w:r w:rsidRPr="00477834">
        <w:rPr>
          <w:rFonts w:ascii="Calibri" w:eastAsia="Times New Roman" w:hAnsi="Calibri" w:cs="Times New Roman"/>
          <w:b/>
          <w:sz w:val="36"/>
          <w:u w:val="single"/>
          <w:lang w:eastAsia="ru-RU"/>
        </w:rPr>
        <w:t>Предварительная работа:</w:t>
      </w:r>
      <w:r w:rsidRPr="00477834">
        <w:rPr>
          <w:rFonts w:ascii="Calibri" w:eastAsia="Times New Roman" w:hAnsi="Calibri" w:cs="Times New Roman"/>
          <w:sz w:val="36"/>
          <w:lang w:eastAsia="ru-RU"/>
        </w:rPr>
        <w:t xml:space="preserve"> </w:t>
      </w: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sz w:val="32"/>
          <w:lang w:eastAsia="ru-RU"/>
        </w:rPr>
      </w:pPr>
      <w:r w:rsidRPr="00477834">
        <w:rPr>
          <w:rFonts w:ascii="Calibri" w:eastAsia="Times New Roman" w:hAnsi="Calibri" w:cs="Times New Roman"/>
          <w:sz w:val="32"/>
          <w:lang w:eastAsia="ru-RU"/>
        </w:rPr>
        <w:t>- Подготовка вопросов к деловой игре;</w:t>
      </w: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sz w:val="32"/>
          <w:lang w:eastAsia="ru-RU"/>
        </w:rPr>
      </w:pPr>
      <w:r w:rsidRPr="00477834">
        <w:rPr>
          <w:rFonts w:ascii="Calibri" w:eastAsia="Times New Roman" w:hAnsi="Calibri" w:cs="Times New Roman"/>
          <w:sz w:val="32"/>
          <w:lang w:eastAsia="ru-RU"/>
        </w:rPr>
        <w:t>- Создание презентации.</w:t>
      </w: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color w:val="FF0000"/>
          <w:sz w:val="36"/>
          <w:lang w:eastAsia="ru-RU"/>
        </w:rPr>
      </w:pP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sz w:val="36"/>
          <w:lang w:eastAsia="ru-RU"/>
        </w:rPr>
      </w:pPr>
      <w:r w:rsidRPr="00477834">
        <w:rPr>
          <w:rFonts w:ascii="Calibri" w:eastAsia="Times New Roman" w:hAnsi="Calibri" w:cs="Times New Roman"/>
          <w:b/>
          <w:sz w:val="36"/>
          <w:u w:val="single"/>
          <w:lang w:eastAsia="ru-RU"/>
        </w:rPr>
        <w:t>Оборудование:</w:t>
      </w: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sz w:val="32"/>
          <w:lang w:eastAsia="ru-RU"/>
        </w:rPr>
      </w:pPr>
      <w:r w:rsidRPr="00477834">
        <w:rPr>
          <w:rFonts w:ascii="Calibri" w:eastAsia="Times New Roman" w:hAnsi="Calibri" w:cs="Times New Roman"/>
          <w:sz w:val="32"/>
          <w:lang w:eastAsia="ru-RU"/>
        </w:rPr>
        <w:t>- Проектор;</w:t>
      </w: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sz w:val="32"/>
          <w:lang w:eastAsia="ru-RU"/>
        </w:rPr>
      </w:pPr>
      <w:r w:rsidRPr="00477834">
        <w:rPr>
          <w:rFonts w:ascii="Calibri" w:eastAsia="Times New Roman" w:hAnsi="Calibri" w:cs="Times New Roman"/>
          <w:sz w:val="32"/>
          <w:lang w:eastAsia="ru-RU"/>
        </w:rPr>
        <w:t>- Ноутбук;</w:t>
      </w: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sz w:val="32"/>
          <w:lang w:eastAsia="ru-RU"/>
        </w:rPr>
      </w:pPr>
      <w:r w:rsidRPr="00477834">
        <w:rPr>
          <w:rFonts w:ascii="Calibri" w:eastAsia="Times New Roman" w:hAnsi="Calibri" w:cs="Times New Roman"/>
          <w:sz w:val="32"/>
          <w:lang w:eastAsia="ru-RU"/>
        </w:rPr>
        <w:t>- Карандаши и листочки бумаги;</w:t>
      </w: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sz w:val="32"/>
          <w:lang w:eastAsia="ru-RU"/>
        </w:rPr>
      </w:pPr>
      <w:r w:rsidRPr="00477834">
        <w:rPr>
          <w:rFonts w:ascii="Calibri" w:eastAsia="Times New Roman" w:hAnsi="Calibri" w:cs="Times New Roman"/>
          <w:sz w:val="32"/>
          <w:lang w:eastAsia="ru-RU"/>
        </w:rPr>
        <w:t>-иллюстрации с изображением героев детских литературных произведений</w:t>
      </w: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sz w:val="32"/>
          <w:lang w:eastAsia="ru-RU"/>
        </w:rPr>
      </w:pP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sz w:val="32"/>
          <w:lang w:eastAsia="ru-RU"/>
        </w:rPr>
      </w:pPr>
      <w:r w:rsidRPr="00477834">
        <w:rPr>
          <w:rFonts w:ascii="Calibri" w:eastAsia="Times New Roman" w:hAnsi="Calibri" w:cs="Times New Roman"/>
          <w:b/>
          <w:sz w:val="36"/>
          <w:u w:val="single"/>
          <w:lang w:eastAsia="ru-RU"/>
        </w:rPr>
        <w:t>Место проведения:</w:t>
      </w:r>
      <w:r w:rsidRPr="00477834">
        <w:rPr>
          <w:rFonts w:ascii="Calibri" w:eastAsia="Times New Roman" w:hAnsi="Calibri" w:cs="Times New Roman"/>
          <w:sz w:val="36"/>
          <w:lang w:eastAsia="ru-RU"/>
        </w:rPr>
        <w:t xml:space="preserve"> </w:t>
      </w:r>
      <w:r w:rsidRPr="00477834">
        <w:rPr>
          <w:rFonts w:ascii="Calibri" w:eastAsia="Times New Roman" w:hAnsi="Calibri" w:cs="Times New Roman"/>
          <w:sz w:val="32"/>
          <w:lang w:eastAsia="ru-RU"/>
        </w:rPr>
        <w:t>музыкальный зал.</w:t>
      </w: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color w:val="FF0000"/>
          <w:sz w:val="36"/>
          <w:lang w:eastAsia="ru-RU"/>
        </w:rPr>
      </w:pP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color w:val="FF0000"/>
          <w:sz w:val="36"/>
          <w:lang w:eastAsia="ru-RU"/>
        </w:rPr>
      </w:pPr>
      <w:r w:rsidRPr="00477834">
        <w:rPr>
          <w:rFonts w:ascii="Calibri" w:eastAsia="Times New Roman" w:hAnsi="Calibri" w:cs="Times New Roman"/>
          <w:color w:val="FF0000"/>
          <w:sz w:val="36"/>
          <w:lang w:eastAsia="ru-RU"/>
        </w:rPr>
        <w:t xml:space="preserve">        </w:t>
      </w: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color w:val="FF0000"/>
          <w:sz w:val="36"/>
          <w:lang w:eastAsia="ru-RU"/>
        </w:rPr>
      </w:pP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b/>
          <w:sz w:val="36"/>
          <w:u w:val="single"/>
          <w:lang w:eastAsia="ru-RU"/>
        </w:rPr>
      </w:pPr>
      <w:r w:rsidRPr="00477834">
        <w:rPr>
          <w:rFonts w:ascii="Calibri" w:eastAsia="Times New Roman" w:hAnsi="Calibri" w:cs="Times New Roman"/>
          <w:color w:val="FF0000"/>
          <w:sz w:val="36"/>
          <w:lang w:eastAsia="ru-RU"/>
        </w:rPr>
        <w:t xml:space="preserve">                                                 </w:t>
      </w:r>
      <w:r w:rsidRPr="00477834">
        <w:rPr>
          <w:rFonts w:ascii="Calibri" w:eastAsia="Times New Roman" w:hAnsi="Calibri" w:cs="Times New Roman"/>
          <w:b/>
          <w:sz w:val="36"/>
          <w:u w:val="single"/>
          <w:lang w:eastAsia="ru-RU"/>
        </w:rPr>
        <w:t>Ход игры:</w:t>
      </w: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color w:val="FF0000"/>
          <w:sz w:val="36"/>
          <w:lang w:eastAsia="ru-RU"/>
        </w:rPr>
      </w:pP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i/>
          <w:sz w:val="36"/>
          <w:u w:val="single"/>
          <w:lang w:eastAsia="ru-RU"/>
        </w:rPr>
      </w:pPr>
      <w:r w:rsidRPr="00477834">
        <w:rPr>
          <w:rFonts w:ascii="Calibri" w:eastAsia="Times New Roman" w:hAnsi="Calibri" w:cs="Times New Roman"/>
          <w:i/>
          <w:sz w:val="36"/>
          <w:u w:val="single"/>
          <w:lang w:eastAsia="ru-RU"/>
        </w:rPr>
        <w:t>Организационный момент</w:t>
      </w: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color w:val="FF0000"/>
          <w:sz w:val="32"/>
          <w:lang w:eastAsia="ru-RU"/>
        </w:rPr>
      </w:pPr>
      <w:r w:rsidRPr="00477834">
        <w:rPr>
          <w:rFonts w:ascii="Calibri" w:eastAsia="Times New Roman" w:hAnsi="Calibri" w:cs="Times New Roman"/>
          <w:sz w:val="32"/>
          <w:lang w:eastAsia="ru-RU"/>
        </w:rPr>
        <w:t>Для проведения игры формируется 3 команды.</w:t>
      </w:r>
      <w:r w:rsidRPr="00477834">
        <w:rPr>
          <w:rFonts w:ascii="Calibri" w:eastAsia="Times New Roman" w:hAnsi="Calibri" w:cs="Times New Roman"/>
          <w:color w:val="FF0000"/>
          <w:sz w:val="32"/>
          <w:lang w:eastAsia="ru-RU"/>
        </w:rPr>
        <w:t xml:space="preserve"> </w:t>
      </w: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color w:val="FF0000"/>
          <w:sz w:val="32"/>
          <w:lang w:eastAsia="ru-RU"/>
        </w:rPr>
      </w:pPr>
      <w:r w:rsidRPr="00477834">
        <w:rPr>
          <w:rFonts w:ascii="Calibri" w:eastAsia="Times New Roman" w:hAnsi="Calibri" w:cs="Times New Roman"/>
          <w:sz w:val="32"/>
          <w:lang w:eastAsia="ru-RU"/>
        </w:rPr>
        <w:t>Педагоги разбиваются на 3 команды («Гуси-лебеди», «Теремок», «Бременские музыканты»), вытягивая из «Чудесного мешочка» изображения героев из детских литературных произведений.</w:t>
      </w: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color w:val="FF0000"/>
          <w:sz w:val="32"/>
          <w:lang w:eastAsia="ru-RU"/>
        </w:rPr>
      </w:pP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sz w:val="32"/>
          <w:lang w:eastAsia="ru-RU"/>
        </w:rPr>
      </w:pPr>
      <w:r w:rsidRPr="00477834">
        <w:rPr>
          <w:rFonts w:ascii="Calibri" w:eastAsia="Times New Roman" w:hAnsi="Calibri" w:cs="Times New Roman"/>
          <w:b/>
          <w:sz w:val="32"/>
          <w:u w:val="single"/>
          <w:lang w:eastAsia="ru-RU"/>
        </w:rPr>
        <w:t>Ведущий:</w:t>
      </w:r>
      <w:r w:rsidRPr="00477834">
        <w:rPr>
          <w:rFonts w:ascii="Calibri" w:eastAsia="Times New Roman" w:hAnsi="Calibri" w:cs="Times New Roman"/>
          <w:sz w:val="32"/>
          <w:lang w:eastAsia="ru-RU"/>
        </w:rPr>
        <w:t xml:space="preserve"> Уважаемые коллеги, сегодня вам предлагается поиграть. Данная игра напрямую связана с детской художественной литературой. Главными действующими лицами будут 3 команды, для которых подготовлены специальные задания.</w:t>
      </w: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sz w:val="32"/>
          <w:lang w:eastAsia="ru-RU"/>
        </w:rPr>
      </w:pPr>
      <w:r w:rsidRPr="00477834">
        <w:rPr>
          <w:rFonts w:ascii="Calibri" w:eastAsia="Times New Roman" w:hAnsi="Calibri" w:cs="Times New Roman"/>
          <w:sz w:val="32"/>
          <w:lang w:eastAsia="ru-RU"/>
        </w:rPr>
        <w:t xml:space="preserve">Мы желаем всем удачи и везения!  </w:t>
      </w: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sz w:val="32"/>
          <w:lang w:eastAsia="ru-RU"/>
        </w:rPr>
      </w:pP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sz w:val="32"/>
          <w:lang w:eastAsia="ru-RU"/>
        </w:rPr>
      </w:pPr>
      <w:r w:rsidRPr="00477834">
        <w:rPr>
          <w:rFonts w:ascii="Calibri" w:eastAsia="Times New Roman" w:hAnsi="Calibri" w:cs="Times New Roman"/>
          <w:b/>
          <w:sz w:val="32"/>
          <w:u w:val="single"/>
          <w:lang w:eastAsia="ru-RU"/>
        </w:rPr>
        <w:lastRenderedPageBreak/>
        <w:t>Ведущий:</w:t>
      </w:r>
      <w:r w:rsidRPr="00477834">
        <w:rPr>
          <w:rFonts w:ascii="Calibri" w:eastAsia="Times New Roman" w:hAnsi="Calibri" w:cs="Times New Roman"/>
          <w:sz w:val="32"/>
          <w:lang w:eastAsia="ru-RU"/>
        </w:rPr>
        <w:t xml:space="preserve"> Все готовы? Итак, начинаем! </w:t>
      </w: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color w:val="FF0000"/>
          <w:sz w:val="32"/>
          <w:lang w:eastAsia="ru-RU"/>
        </w:rPr>
      </w:pP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b/>
          <w:sz w:val="32"/>
          <w:u w:val="single"/>
          <w:lang w:eastAsia="ru-RU"/>
        </w:rPr>
      </w:pPr>
      <w:r w:rsidRPr="00477834">
        <w:rPr>
          <w:rFonts w:ascii="Calibri" w:eastAsia="Times New Roman" w:hAnsi="Calibri" w:cs="Times New Roman"/>
          <w:color w:val="FF0000"/>
          <w:sz w:val="32"/>
          <w:lang w:eastAsia="ru-RU"/>
        </w:rPr>
        <w:t xml:space="preserve">                                                       </w:t>
      </w:r>
      <w:r w:rsidRPr="00477834">
        <w:rPr>
          <w:rFonts w:ascii="Calibri" w:eastAsia="Times New Roman" w:hAnsi="Calibri" w:cs="Times New Roman"/>
          <w:b/>
          <w:sz w:val="32"/>
          <w:u w:val="single"/>
          <w:lang w:eastAsia="ru-RU"/>
        </w:rPr>
        <w:t>Разминка</w:t>
      </w:r>
    </w:p>
    <w:p w:rsidR="00477834" w:rsidRPr="00477834" w:rsidRDefault="00477834" w:rsidP="004778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32"/>
          <w:lang w:eastAsia="ru-RU"/>
        </w:rPr>
      </w:pPr>
      <w:r w:rsidRPr="00477834">
        <w:rPr>
          <w:rFonts w:ascii="Calibri" w:eastAsia="Times New Roman" w:hAnsi="Calibri" w:cs="Times New Roman"/>
          <w:sz w:val="32"/>
          <w:lang w:eastAsia="ru-RU"/>
        </w:rPr>
        <w:t>Отгадайте загадки</w:t>
      </w:r>
    </w:p>
    <w:p w:rsidR="00477834" w:rsidRPr="00477834" w:rsidRDefault="00477834" w:rsidP="00477834">
      <w:pPr>
        <w:spacing w:after="0" w:line="240" w:lineRule="auto"/>
        <w:ind w:left="612" w:right="612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477834">
        <w:rPr>
          <w:rFonts w:ascii="Times New Roman" w:eastAsia="Times New Roman" w:hAnsi="Times New Roman" w:cs="Times New Roman"/>
          <w:sz w:val="32"/>
          <w:szCs w:val="24"/>
          <w:lang w:eastAsia="ru-RU"/>
        </w:rPr>
        <w:t>А)</w:t>
      </w:r>
      <w:r w:rsidRPr="00477834">
        <w:rPr>
          <w:rFonts w:ascii="Arial" w:eastAsia="Times New Roman" w:hAnsi="Arial" w:cs="Arial"/>
          <w:sz w:val="32"/>
          <w:szCs w:val="24"/>
          <w:lang w:eastAsia="ru-RU"/>
        </w:rPr>
        <w:t xml:space="preserve"> - </w:t>
      </w:r>
      <w:r w:rsidRPr="00477834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В воде купался - </w:t>
      </w:r>
      <w:proofErr w:type="gramStart"/>
      <w:r w:rsidRPr="00477834">
        <w:rPr>
          <w:rFonts w:ascii="Times New Roman" w:eastAsia="Times New Roman" w:hAnsi="Times New Roman" w:cs="Times New Roman"/>
          <w:sz w:val="32"/>
          <w:szCs w:val="20"/>
          <w:lang w:eastAsia="ru-RU"/>
        </w:rPr>
        <w:t>сух</w:t>
      </w:r>
      <w:proofErr w:type="gramEnd"/>
      <w:r w:rsidRPr="00477834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остался. </w:t>
      </w:r>
      <w:r w:rsidRPr="00477834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>(</w:t>
      </w:r>
      <w:r w:rsidRPr="00477834">
        <w:rPr>
          <w:rFonts w:ascii="Times New Roman" w:eastAsia="Times New Roman" w:hAnsi="Times New Roman" w:cs="Times New Roman"/>
          <w:sz w:val="32"/>
          <w:szCs w:val="20"/>
          <w:lang w:eastAsia="ru-RU"/>
        </w:rPr>
        <w:t>Гусь)</w:t>
      </w:r>
    </w:p>
    <w:p w:rsidR="00477834" w:rsidRPr="00477834" w:rsidRDefault="00477834" w:rsidP="00477834">
      <w:pPr>
        <w:spacing w:after="0" w:line="240" w:lineRule="auto"/>
        <w:ind w:left="612" w:right="612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477834">
        <w:rPr>
          <w:rFonts w:ascii="Arial" w:eastAsia="Times New Roman" w:hAnsi="Arial" w:cs="Arial"/>
          <w:sz w:val="32"/>
          <w:szCs w:val="24"/>
          <w:lang w:eastAsia="ru-RU"/>
        </w:rPr>
        <w:t xml:space="preserve">    - </w:t>
      </w:r>
      <w:r w:rsidRPr="00477834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На цветке цветок </w:t>
      </w:r>
    </w:p>
    <w:p w:rsidR="00477834" w:rsidRPr="00477834" w:rsidRDefault="00477834" w:rsidP="00477834">
      <w:pPr>
        <w:spacing w:after="0" w:line="240" w:lineRule="auto"/>
        <w:ind w:left="612" w:right="612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477834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Пьёт цветочный сок. (Бабочка)</w:t>
      </w:r>
    </w:p>
    <w:p w:rsidR="00477834" w:rsidRPr="00477834" w:rsidRDefault="00477834" w:rsidP="00477834">
      <w:pPr>
        <w:spacing w:after="0" w:line="240" w:lineRule="auto"/>
        <w:ind w:left="612" w:right="612"/>
        <w:rPr>
          <w:rFonts w:ascii="Times New Roman" w:eastAsia="Times New Roman" w:hAnsi="Times New Roman" w:cs="Times New Roman"/>
          <w:sz w:val="48"/>
          <w:szCs w:val="20"/>
          <w:lang w:eastAsia="ru-RU"/>
        </w:rPr>
      </w:pP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sz w:val="32"/>
          <w:lang w:eastAsia="ru-RU"/>
        </w:rPr>
      </w:pPr>
      <w:r w:rsidRPr="00477834">
        <w:rPr>
          <w:rFonts w:ascii="Calibri" w:eastAsia="Times New Roman" w:hAnsi="Calibri" w:cs="Times New Roman"/>
          <w:sz w:val="32"/>
          <w:lang w:eastAsia="ru-RU"/>
        </w:rPr>
        <w:t xml:space="preserve">            Б)    - Всех важней она в загадке </w:t>
      </w: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sz w:val="32"/>
          <w:lang w:eastAsia="ru-RU"/>
        </w:rPr>
      </w:pPr>
      <w:r w:rsidRPr="00477834">
        <w:rPr>
          <w:rFonts w:ascii="Calibri" w:eastAsia="Times New Roman" w:hAnsi="Calibri" w:cs="Times New Roman"/>
          <w:sz w:val="32"/>
          <w:lang w:eastAsia="ru-RU"/>
        </w:rPr>
        <w:t xml:space="preserve">                      Хоть и в погребе жила:</w:t>
      </w: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Tahoma" w:eastAsia="Times New Roman" w:hAnsi="Tahoma" w:cs="Tahoma"/>
          <w:color w:val="2A2C26"/>
          <w:sz w:val="18"/>
          <w:szCs w:val="18"/>
          <w:lang w:eastAsia="ru-RU"/>
        </w:rPr>
      </w:pPr>
      <w:r w:rsidRPr="00477834">
        <w:rPr>
          <w:rFonts w:ascii="Calibri" w:eastAsia="Times New Roman" w:hAnsi="Calibri" w:cs="Times New Roman"/>
          <w:sz w:val="32"/>
          <w:lang w:eastAsia="ru-RU"/>
        </w:rPr>
        <w:t xml:space="preserve">                      Репку вытащить из грядки  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2A2C26"/>
          <w:sz w:val="32"/>
          <w:szCs w:val="18"/>
          <w:lang w:eastAsia="ru-RU"/>
        </w:rPr>
      </w:pPr>
      <w:r w:rsidRPr="00477834">
        <w:rPr>
          <w:rFonts w:ascii="Tahoma" w:eastAsia="Times New Roman" w:hAnsi="Tahoma" w:cs="Tahoma"/>
          <w:color w:val="2A2C26"/>
          <w:sz w:val="18"/>
          <w:szCs w:val="18"/>
          <w:lang w:eastAsia="ru-RU"/>
        </w:rPr>
        <w:t xml:space="preserve">                            </w:t>
      </w:r>
      <w:r w:rsidRPr="00477834">
        <w:rPr>
          <w:rFonts w:ascii="Times New Roman" w:eastAsia="Times New Roman" w:hAnsi="Times New Roman" w:cs="Times New Roman"/>
          <w:color w:val="2A2C26"/>
          <w:sz w:val="32"/>
          <w:szCs w:val="18"/>
          <w:lang w:eastAsia="ru-RU"/>
        </w:rPr>
        <w:t>Деду с бабкой помогла. (Мышка)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2A2C26"/>
          <w:sz w:val="32"/>
          <w:szCs w:val="18"/>
          <w:lang w:eastAsia="ru-RU"/>
        </w:rPr>
      </w:pPr>
      <w:r w:rsidRPr="00477834">
        <w:rPr>
          <w:rFonts w:ascii="Times New Roman" w:eastAsia="Times New Roman" w:hAnsi="Times New Roman" w:cs="Times New Roman"/>
          <w:color w:val="2A2C26"/>
          <w:sz w:val="32"/>
          <w:szCs w:val="18"/>
          <w:lang w:eastAsia="ru-RU"/>
        </w:rPr>
        <w:t xml:space="preserve">                 -  Он разбойник, он злодей,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2A2C26"/>
          <w:sz w:val="32"/>
          <w:szCs w:val="18"/>
          <w:lang w:eastAsia="ru-RU"/>
        </w:rPr>
      </w:pPr>
      <w:r w:rsidRPr="00477834">
        <w:rPr>
          <w:rFonts w:ascii="Times New Roman" w:eastAsia="Times New Roman" w:hAnsi="Times New Roman" w:cs="Times New Roman"/>
          <w:color w:val="2A2C26"/>
          <w:sz w:val="32"/>
          <w:szCs w:val="18"/>
          <w:lang w:eastAsia="ru-RU"/>
        </w:rPr>
        <w:t xml:space="preserve">                    Свистом он пугал людей. (Соловей-разбойник)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2A2C26"/>
          <w:sz w:val="32"/>
          <w:szCs w:val="18"/>
          <w:lang w:eastAsia="ru-RU"/>
        </w:rPr>
      </w:pPr>
    </w:p>
    <w:p w:rsidR="00477834" w:rsidRPr="00477834" w:rsidRDefault="00477834" w:rsidP="00477834">
      <w:pPr>
        <w:tabs>
          <w:tab w:val="left" w:pos="1365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2A2C26"/>
          <w:sz w:val="32"/>
          <w:szCs w:val="18"/>
          <w:lang w:eastAsia="ru-RU"/>
        </w:rPr>
      </w:pPr>
      <w:r w:rsidRPr="00477834">
        <w:rPr>
          <w:rFonts w:ascii="Times New Roman" w:eastAsia="Times New Roman" w:hAnsi="Times New Roman" w:cs="Times New Roman"/>
          <w:color w:val="2A2C26"/>
          <w:sz w:val="32"/>
          <w:szCs w:val="18"/>
          <w:lang w:eastAsia="ru-RU"/>
        </w:rPr>
        <w:t xml:space="preserve">            В)    - Ждали маму с молоком,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2A2C26"/>
          <w:sz w:val="32"/>
          <w:szCs w:val="18"/>
          <w:lang w:eastAsia="ru-RU"/>
        </w:rPr>
      </w:pPr>
      <w:r w:rsidRPr="00477834">
        <w:rPr>
          <w:rFonts w:ascii="Times New Roman" w:eastAsia="Times New Roman" w:hAnsi="Times New Roman" w:cs="Times New Roman"/>
          <w:color w:val="2A2C26"/>
          <w:sz w:val="52"/>
          <w:szCs w:val="18"/>
          <w:lang w:eastAsia="ru-RU"/>
        </w:rPr>
        <w:t xml:space="preserve">              </w:t>
      </w:r>
      <w:r w:rsidRPr="00477834">
        <w:rPr>
          <w:rFonts w:ascii="Times New Roman" w:eastAsia="Times New Roman" w:hAnsi="Times New Roman" w:cs="Times New Roman"/>
          <w:color w:val="2A2C26"/>
          <w:sz w:val="32"/>
          <w:szCs w:val="18"/>
          <w:lang w:eastAsia="ru-RU"/>
        </w:rPr>
        <w:t>А пустили волка в дом.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2A2C26"/>
          <w:sz w:val="32"/>
          <w:szCs w:val="18"/>
          <w:lang w:eastAsia="ru-RU"/>
        </w:rPr>
      </w:pPr>
      <w:r w:rsidRPr="00477834">
        <w:rPr>
          <w:rFonts w:ascii="Times New Roman" w:eastAsia="Times New Roman" w:hAnsi="Times New Roman" w:cs="Times New Roman"/>
          <w:color w:val="2A2C26"/>
          <w:sz w:val="32"/>
          <w:szCs w:val="18"/>
          <w:lang w:eastAsia="ru-RU"/>
        </w:rPr>
        <w:t xml:space="preserve">                       Кто же были эти Маленькие дети? (Семеро козлят)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2A2C26"/>
          <w:sz w:val="32"/>
          <w:szCs w:val="18"/>
          <w:lang w:eastAsia="ru-RU"/>
        </w:rPr>
      </w:pPr>
      <w:r w:rsidRPr="00477834">
        <w:rPr>
          <w:rFonts w:ascii="Times New Roman" w:eastAsia="Times New Roman" w:hAnsi="Times New Roman" w:cs="Times New Roman"/>
          <w:color w:val="2A2C26"/>
          <w:sz w:val="32"/>
          <w:szCs w:val="18"/>
          <w:lang w:eastAsia="ru-RU"/>
        </w:rPr>
        <w:t xml:space="preserve">                    - Сладкий яблок аромат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2A2C26"/>
          <w:sz w:val="32"/>
          <w:szCs w:val="18"/>
          <w:lang w:eastAsia="ru-RU"/>
        </w:rPr>
      </w:pPr>
      <w:r w:rsidRPr="00477834">
        <w:rPr>
          <w:rFonts w:ascii="Times New Roman" w:eastAsia="Times New Roman" w:hAnsi="Times New Roman" w:cs="Times New Roman"/>
          <w:color w:val="2A2C26"/>
          <w:sz w:val="32"/>
          <w:szCs w:val="18"/>
          <w:lang w:eastAsia="ru-RU"/>
        </w:rPr>
        <w:t xml:space="preserve">                      Заманил ту птицу в сад.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2A2C26"/>
          <w:sz w:val="32"/>
          <w:szCs w:val="18"/>
          <w:lang w:eastAsia="ru-RU"/>
        </w:rPr>
      </w:pPr>
      <w:r w:rsidRPr="00477834">
        <w:rPr>
          <w:rFonts w:ascii="Times New Roman" w:eastAsia="Times New Roman" w:hAnsi="Times New Roman" w:cs="Times New Roman"/>
          <w:color w:val="2A2C26"/>
          <w:sz w:val="32"/>
          <w:szCs w:val="18"/>
          <w:lang w:eastAsia="ru-RU"/>
        </w:rPr>
        <w:t xml:space="preserve">                       Перья светятся огнём,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2A2C26"/>
          <w:sz w:val="32"/>
          <w:szCs w:val="18"/>
          <w:lang w:eastAsia="ru-RU"/>
        </w:rPr>
      </w:pPr>
      <w:r w:rsidRPr="00477834">
        <w:rPr>
          <w:rFonts w:ascii="Times New Roman" w:eastAsia="Times New Roman" w:hAnsi="Times New Roman" w:cs="Times New Roman"/>
          <w:color w:val="2A2C26"/>
          <w:sz w:val="32"/>
          <w:szCs w:val="18"/>
          <w:lang w:eastAsia="ru-RU"/>
        </w:rPr>
        <w:t xml:space="preserve">                       И светло вокруг, как днём. (Жар-птица)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2A2C26"/>
          <w:sz w:val="32"/>
          <w:szCs w:val="32"/>
          <w:lang w:eastAsia="ru-RU"/>
        </w:rPr>
      </w:pPr>
    </w:p>
    <w:p w:rsidR="00477834" w:rsidRPr="00477834" w:rsidRDefault="00477834" w:rsidP="00477834">
      <w:pPr>
        <w:numPr>
          <w:ilvl w:val="0"/>
          <w:numId w:val="1"/>
        </w:numPr>
        <w:tabs>
          <w:tab w:val="left" w:pos="13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A2C26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2A2C26"/>
          <w:sz w:val="32"/>
          <w:szCs w:val="32"/>
          <w:lang w:eastAsia="ru-RU"/>
        </w:rPr>
        <w:t xml:space="preserve"> Вспомните, кто говорил такие волшебные слова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2A2C26"/>
          <w:sz w:val="32"/>
          <w:szCs w:val="32"/>
          <w:lang w:eastAsia="ru-RU"/>
        </w:rPr>
        <w:t xml:space="preserve">        А) - «</w:t>
      </w:r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Лети-лети, лепесток, через запад на восток, через север, через юг, возвращайся, сделав круг. Лишь коснешься ты земли - </w:t>
      </w:r>
      <w:proofErr w:type="gramStart"/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</w:t>
      </w:r>
      <w:proofErr w:type="gramEnd"/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по-моему вели». (Женя из сказки «Цветик-</w:t>
      </w:r>
      <w:proofErr w:type="spellStart"/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семицветик</w:t>
      </w:r>
      <w:proofErr w:type="spellEnd"/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>».)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2A2C26"/>
          <w:sz w:val="32"/>
          <w:szCs w:val="32"/>
          <w:lang w:eastAsia="ru-RU"/>
        </w:rPr>
        <w:t xml:space="preserve"> - «</w:t>
      </w:r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Раз, два, три! Горшочек, вари!» (Девочка из сказки «Горшочек каши».)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7834" w:rsidRPr="00477834" w:rsidRDefault="00477834" w:rsidP="0047783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>Б)    - «</w:t>
      </w:r>
      <w:proofErr w:type="spellStart"/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Крекс</w:t>
      </w:r>
      <w:proofErr w:type="spellEnd"/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>фекс</w:t>
      </w:r>
      <w:proofErr w:type="spellEnd"/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>пекс</w:t>
      </w:r>
      <w:proofErr w:type="spellEnd"/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>!» (Буратино.)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- По щучьему велению, по моему хотению... (Емеля.)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7834" w:rsidRPr="00477834" w:rsidRDefault="00477834" w:rsidP="0047783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>В)   - Сивка-Бурка, вещая каурка! Стань передо мной, как лист перед травой! (Иванушка-дурачок.)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- </w:t>
      </w: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«Тепло ль тебе, девица, тепло ль тебе, красная?» (Морозко)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77834" w:rsidRPr="00477834" w:rsidRDefault="00477834" w:rsidP="00477834">
      <w:pPr>
        <w:numPr>
          <w:ilvl w:val="0"/>
          <w:numId w:val="1"/>
        </w:numPr>
        <w:tabs>
          <w:tab w:val="left" w:pos="13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Продолжите название литературного произведения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А) – С. Маршак «Двенадцать……..» (месяцев)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- К. Ушинский «Слепая………» (лошадь)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7834" w:rsidRPr="00477834" w:rsidRDefault="00477834" w:rsidP="00477834">
      <w:pPr>
        <w:tabs>
          <w:tab w:val="left" w:pos="1365"/>
        </w:tabs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>Б)  - Ш. Перро «Кот в……….» (сапогах)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- </w:t>
      </w:r>
      <w:proofErr w:type="spellStart"/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>Н.Носов</w:t>
      </w:r>
      <w:proofErr w:type="spellEnd"/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«Живая…….» (шляпа)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7834" w:rsidRPr="00477834" w:rsidRDefault="00477834" w:rsidP="00477834">
      <w:pPr>
        <w:tabs>
          <w:tab w:val="left" w:pos="1365"/>
        </w:tabs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  - </w:t>
      </w:r>
      <w:proofErr w:type="spellStart"/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>В.Бианки</w:t>
      </w:r>
      <w:proofErr w:type="spellEnd"/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«Как </w:t>
      </w:r>
      <w:proofErr w:type="spellStart"/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>Муравьишка</w:t>
      </w:r>
      <w:proofErr w:type="spellEnd"/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>……….» (домой спешил)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- </w:t>
      </w:r>
      <w:proofErr w:type="spellStart"/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>С.Аксаков</w:t>
      </w:r>
      <w:proofErr w:type="spellEnd"/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«Аленький………» (цветочек)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b/>
          <w:sz w:val="32"/>
          <w:u w:val="single"/>
          <w:lang w:eastAsia="ru-RU"/>
        </w:rPr>
      </w:pPr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</w:t>
      </w:r>
      <w:r w:rsidRPr="00477834">
        <w:rPr>
          <w:rFonts w:ascii="Calibri" w:eastAsia="Times New Roman" w:hAnsi="Calibri" w:cs="Times New Roman"/>
          <w:b/>
          <w:sz w:val="32"/>
          <w:u w:val="single"/>
          <w:lang w:eastAsia="ru-RU"/>
        </w:rPr>
        <w:t>1 задание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Какой возрастной группе соответствуют приведенные ниже образовательные задачи по художественной литературе: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4778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Развитие представлений об общественной и индивидуальной ценности книги и чтения. Развитие предпосылок к смысловому чтению</w:t>
      </w: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477834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(подготовительная к школе группа, седьмой год жизни)</w:t>
      </w:r>
    </w:p>
    <w:p w:rsidR="00477834" w:rsidRPr="00477834" w:rsidRDefault="00477834" w:rsidP="004778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Воспитывать любовь к книге, способность чувствовать художественный образ. Развивать поэтический слух, интонационную выразительность речи. Продолжать учить </w:t>
      </w:r>
      <w:proofErr w:type="gramStart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эмоционально</w:t>
      </w:r>
      <w:proofErr w:type="gramEnd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передавать содержание произведения, выразительно читать стихи.</w:t>
      </w:r>
    </w:p>
    <w:p w:rsidR="00477834" w:rsidRPr="00477834" w:rsidRDefault="00477834" w:rsidP="00477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7834" w:rsidRPr="00477834" w:rsidRDefault="00477834" w:rsidP="004778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Формирование начал ценностного отношения к книге. Развитие понимания литературной речи, умения следить за развитием сюжета</w:t>
      </w:r>
      <w:proofErr w:type="gramStart"/>
      <w:r w:rsidRPr="004778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proofErr w:type="gramEnd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477834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(</w:t>
      </w:r>
      <w:proofErr w:type="gramStart"/>
      <w:r w:rsidRPr="00477834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с</w:t>
      </w:r>
      <w:proofErr w:type="gramEnd"/>
      <w:r w:rsidRPr="00477834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редняя группа, пятый год жизни)</w:t>
      </w: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477834" w:rsidRPr="00477834" w:rsidRDefault="00477834" w:rsidP="004778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Фиксировать внимание детей не только на содержании литературного произведения, но и на особенностях языка. Учить детей отвечать на вопросы, связанные с содержанием текста.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77834" w:rsidRPr="00477834" w:rsidRDefault="00477834" w:rsidP="0047783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A2C26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b/>
          <w:color w:val="2A2C26"/>
          <w:sz w:val="32"/>
          <w:szCs w:val="32"/>
          <w:lang w:eastAsia="ru-RU"/>
        </w:rPr>
        <w:t xml:space="preserve">Развитие у детей привычки к книге как постоянному элементу жизни, источнику ярких эмоций и поводу к позитивно окрашенному общению </w:t>
      </w:r>
      <w:proofErr w:type="gramStart"/>
      <w:r w:rsidRPr="00477834">
        <w:rPr>
          <w:rFonts w:ascii="Times New Roman" w:eastAsia="Times New Roman" w:hAnsi="Times New Roman" w:cs="Times New Roman"/>
          <w:b/>
          <w:color w:val="2A2C26"/>
          <w:sz w:val="32"/>
          <w:szCs w:val="32"/>
          <w:lang w:eastAsia="ru-RU"/>
        </w:rPr>
        <w:t>со</w:t>
      </w:r>
      <w:proofErr w:type="gramEnd"/>
      <w:r w:rsidRPr="00477834">
        <w:rPr>
          <w:rFonts w:ascii="Times New Roman" w:eastAsia="Times New Roman" w:hAnsi="Times New Roman" w:cs="Times New Roman"/>
          <w:b/>
          <w:color w:val="2A2C26"/>
          <w:sz w:val="32"/>
          <w:szCs w:val="32"/>
          <w:lang w:eastAsia="ru-RU"/>
        </w:rPr>
        <w:t xml:space="preserve"> взрослым</w:t>
      </w:r>
      <w:r w:rsidRPr="00477834">
        <w:rPr>
          <w:rFonts w:ascii="Times New Roman" w:eastAsia="Times New Roman" w:hAnsi="Times New Roman" w:cs="Times New Roman"/>
          <w:color w:val="2A2C26"/>
          <w:sz w:val="32"/>
          <w:szCs w:val="32"/>
          <w:lang w:eastAsia="ru-RU"/>
        </w:rPr>
        <w:t xml:space="preserve"> </w:t>
      </w:r>
      <w:r w:rsidRPr="00477834">
        <w:rPr>
          <w:rFonts w:ascii="Times New Roman" w:eastAsia="Times New Roman" w:hAnsi="Times New Roman" w:cs="Times New Roman"/>
          <w:color w:val="2A2C26"/>
          <w:sz w:val="32"/>
          <w:szCs w:val="32"/>
          <w:u w:val="single"/>
          <w:lang w:eastAsia="ru-RU"/>
        </w:rPr>
        <w:t>(вторая младшая группа, четвертый год жизни)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Учить детей слушать сказки, рассказы, стихи. Следить за развитием действия в сказке, сочувствовать положительным героям.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</w:t>
      </w:r>
      <w:r w:rsidRPr="00477834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Общий вопрос для всех команд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Какие образовательные задачи по художественной литературе решаются в старшей группе?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4778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Развитие интереса и потребности в постоянном чтении книг и их обсуждении </w:t>
      </w:r>
      <w:proofErr w:type="gramStart"/>
      <w:r w:rsidRPr="004778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</w:t>
      </w:r>
      <w:proofErr w:type="gramEnd"/>
      <w:r w:rsidRPr="004778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взрослыми и сверстниками</w:t>
      </w: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Учить различать жанры литературных произведений и некоторые особенности каждого жанра. Учить </w:t>
      </w:r>
      <w:proofErr w:type="gramStart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эмоционально</w:t>
      </w:r>
      <w:proofErr w:type="gramEnd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передавать содержание небольшого прозаического произведения и читать наизусть небольшие стихотворения.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b/>
          <w:sz w:val="32"/>
          <w:u w:val="single"/>
          <w:lang w:eastAsia="ru-RU"/>
        </w:rPr>
      </w:pPr>
      <w:r w:rsidRPr="00477834">
        <w:rPr>
          <w:rFonts w:ascii="Calibri" w:eastAsia="Times New Roman" w:hAnsi="Calibri" w:cs="Times New Roman"/>
          <w:b/>
          <w:sz w:val="32"/>
          <w:lang w:eastAsia="ru-RU"/>
        </w:rPr>
        <w:t xml:space="preserve">                                               </w:t>
      </w:r>
      <w:r w:rsidRPr="00477834">
        <w:rPr>
          <w:rFonts w:ascii="Calibri" w:eastAsia="Times New Roman" w:hAnsi="Calibri" w:cs="Times New Roman"/>
          <w:b/>
          <w:sz w:val="32"/>
          <w:u w:val="single"/>
          <w:lang w:eastAsia="ru-RU"/>
        </w:rPr>
        <w:t xml:space="preserve"> 2 задание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Для работы с детьми, какой возрастной группы используются следующие произведения: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А) А.С. Пушкин «Сказка о рыбаке и рыбке», «Сказка о царе </w:t>
      </w:r>
      <w:proofErr w:type="spellStart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Салтане</w:t>
      </w:r>
      <w:proofErr w:type="spellEnd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…..» 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</w:t>
      </w:r>
      <w:proofErr w:type="gramStart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Крылатый</w:t>
      </w:r>
      <w:proofErr w:type="gramEnd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мохнатый да масляный», «Царевна-лягушка»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Д.</w:t>
      </w:r>
      <w:proofErr w:type="gramStart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Мамин</w:t>
      </w:r>
      <w:proofErr w:type="spellEnd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-Сибиряк</w:t>
      </w:r>
      <w:proofErr w:type="gramEnd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«Сказка про храброго Зайца – Длинные Уши-Косые Глаза-Короткий Хвост» 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В. Одоевский «Мороз Иванович»       (старшая группа)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Б) «Колобок», «Маша и медведь» 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К.Д. Ушинский «Васька» 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С. Маршак «Сказка о глупом мышонке», «Сказка об умном мышонке»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Е.Чарушин</w:t>
      </w:r>
      <w:proofErr w:type="spellEnd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</w:t>
      </w:r>
      <w:proofErr w:type="spellStart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Волчишко</w:t>
      </w:r>
      <w:proofErr w:type="spellEnd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Л.Толстой</w:t>
      </w:r>
      <w:proofErr w:type="spellEnd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«Три медведя»               (вторая младшая группа)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В) «Смоляной бочок», «</w:t>
      </w:r>
      <w:proofErr w:type="spellStart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Жихарка</w:t>
      </w:r>
      <w:proofErr w:type="spellEnd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Д.Биссет</w:t>
      </w:r>
      <w:proofErr w:type="spellEnd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«Про мальчика, который рычал на тигров»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«У страха глазе </w:t>
      </w:r>
      <w:proofErr w:type="gramStart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велики</w:t>
      </w:r>
      <w:proofErr w:type="gramEnd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», «Петушок и бобовое зернышко»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«Гуси-лебеди», «Заяц – </w:t>
      </w:r>
      <w:proofErr w:type="spellStart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хваста</w:t>
      </w:r>
      <w:proofErr w:type="spellEnd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               (средняя группа)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77834" w:rsidRPr="00477834" w:rsidRDefault="00477834" w:rsidP="004778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477834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Общий вопрос для всех команд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 какими литературными произведениями воспитатель знакомит детей в подготовительной к школе группе?</w:t>
      </w:r>
    </w:p>
    <w:p w:rsidR="00477834" w:rsidRPr="00477834" w:rsidRDefault="00477834" w:rsidP="00477834">
      <w:pPr>
        <w:spacing w:after="0" w:line="240" w:lineRule="auto"/>
        <w:ind w:left="-284"/>
        <w:contextualSpacing/>
        <w:jc w:val="both"/>
        <w:rPr>
          <w:rFonts w:ascii="Calibri" w:eastAsia="Times New Roman" w:hAnsi="Calibri" w:cs="Times New Roman"/>
          <w:b/>
          <w:sz w:val="32"/>
          <w:lang w:eastAsia="ru-RU"/>
        </w:rPr>
      </w:pPr>
      <w:r w:rsidRPr="00477834">
        <w:rPr>
          <w:rFonts w:ascii="Calibri" w:eastAsia="Times New Roman" w:hAnsi="Calibri" w:cs="Times New Roman"/>
          <w:b/>
          <w:sz w:val="32"/>
          <w:lang w:eastAsia="ru-RU"/>
        </w:rPr>
        <w:t xml:space="preserve">                                           </w:t>
      </w:r>
    </w:p>
    <w:p w:rsidR="00477834" w:rsidRPr="00477834" w:rsidRDefault="00477834" w:rsidP="00477834">
      <w:pPr>
        <w:spacing w:after="0" w:line="240" w:lineRule="auto"/>
        <w:ind w:left="-284"/>
        <w:contextualSpacing/>
        <w:jc w:val="center"/>
        <w:rPr>
          <w:rFonts w:ascii="Calibri" w:eastAsia="Times New Roman" w:hAnsi="Calibri" w:cs="Times New Roman"/>
          <w:b/>
          <w:sz w:val="32"/>
          <w:u w:val="single"/>
          <w:lang w:eastAsia="ru-RU"/>
        </w:rPr>
      </w:pPr>
      <w:r w:rsidRPr="00477834">
        <w:rPr>
          <w:rFonts w:ascii="Calibri" w:eastAsia="Times New Roman" w:hAnsi="Calibri" w:cs="Times New Roman"/>
          <w:b/>
          <w:sz w:val="32"/>
          <w:u w:val="single"/>
          <w:lang w:eastAsia="ru-RU"/>
        </w:rPr>
        <w:t>3 задание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 имени кого и о ком ведется рассказ?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А) </w:t>
      </w:r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>«Какая же она сердитая. Я ведь так много для нее сделала. А ей все мало. Да и старика все время обижает. Придется ее наказать»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>(Золотая рыбка о старухе)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7834" w:rsidRPr="00477834" w:rsidRDefault="00477834" w:rsidP="004778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</w:t>
      </w: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«Он решил просто попутешествовать по свету и не знал, что всё так обернется. Он думал, что все такие простаки, как его бабушка и дедушка. Сам оказался глупым хвастунишкой, вот и поплатился за это. А я его перехитрила!» (Лиса о Колобке)</w:t>
      </w:r>
    </w:p>
    <w:p w:rsidR="00477834" w:rsidRPr="00477834" w:rsidRDefault="00477834" w:rsidP="004778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77834" w:rsidRPr="00477834" w:rsidRDefault="00477834" w:rsidP="004778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В)</w:t>
      </w:r>
      <w:r w:rsidRPr="00477834">
        <w:rPr>
          <w:rFonts w:ascii="Georgia" w:eastAsia="Times New Roman" w:hAnsi="Georgia" w:cs="Times New Roman"/>
          <w:b/>
          <w:bCs/>
          <w:color w:val="636465"/>
          <w:sz w:val="19"/>
          <w:szCs w:val="19"/>
          <w:lang w:eastAsia="ru-RU"/>
        </w:rPr>
        <w:t xml:space="preserve"> </w:t>
      </w: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«Она хорошая девушка. Добрая, заботливая. Но надо же знать себя. Чего тебе можно, а чего нельзя. Я вот горяч по натуре: согреваю, сжигаю, растапливаю</w:t>
      </w:r>
      <w:proofErr w:type="gramStart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… З</w:t>
      </w:r>
      <w:proofErr w:type="gramEnd"/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ачем было через меня прыгать? Вот и поплатилась – растаяла!» (Огонь о Снегурочке)</w:t>
      </w:r>
    </w:p>
    <w:p w:rsidR="00477834" w:rsidRPr="00477834" w:rsidRDefault="00477834" w:rsidP="004778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77834" w:rsidRPr="00477834" w:rsidRDefault="00477834" w:rsidP="004778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Calibri" w:eastAsia="Times New Roman" w:hAnsi="Calibri" w:cs="Times New Roman"/>
          <w:b/>
          <w:sz w:val="32"/>
          <w:u w:val="single"/>
          <w:lang w:eastAsia="ru-RU"/>
        </w:rPr>
        <w:t>4 задание</w:t>
      </w:r>
    </w:p>
    <w:p w:rsidR="00477834" w:rsidRPr="00477834" w:rsidRDefault="00477834" w:rsidP="0047783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477834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Записать вопросы беседы с детьми по данному произведению:</w:t>
      </w:r>
    </w:p>
    <w:p w:rsidR="00477834" w:rsidRPr="00477834" w:rsidRDefault="00477834" w:rsidP="0047783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А) </w:t>
      </w:r>
      <w:r w:rsidRPr="0047783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Агния </w:t>
      </w:r>
      <w:proofErr w:type="spellStart"/>
      <w:r w:rsidRPr="0047783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Барто</w:t>
      </w:r>
      <w:proofErr w:type="spellEnd"/>
      <w:r w:rsidRPr="0047783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«Уехали»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Щенка кормили молоком.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 он </w:t>
      </w:r>
      <w:proofErr w:type="gramStart"/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здоровым</w:t>
      </w:r>
      <w:proofErr w:type="gramEnd"/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рос.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Вставали ночью и тайком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нему бежали босиком —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Ему пощупать нос.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Учили мальчики щенка,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Возились с ним в саду,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он, расстроенный слегка,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Шагал на поводу.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 на </w:t>
      </w:r>
      <w:proofErr w:type="gramStart"/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чужих</w:t>
      </w:r>
      <w:proofErr w:type="gramEnd"/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ворчать привык,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Совсем как взрослый пес,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вдруг приехал грузовик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всех ребят увез.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ждал: когда начнут игру?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зажгут костер?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Привык он к яркому костру,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 тому, что рано поутру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Труба зовет на сбор.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лаял он до хрипоты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темные кусты.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был один в саду пустом,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на террасе лег.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целый час лежал пластом,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не хотел махать хвостом,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даже есть не мог.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 вспомнили о нем —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Вернулись с полпути.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Они войти хотели в дом,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он не дал войти.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им навстречу, на крыльцо,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всех подряд лизал в лицо.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 ласкали малыши,</w:t>
      </w:r>
    </w:p>
    <w:p w:rsidR="00477834" w:rsidRPr="00477834" w:rsidRDefault="00477834" w:rsidP="0047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лаял он от всей души.</w:t>
      </w:r>
    </w:p>
    <w:p w:rsidR="00477834" w:rsidRPr="00477834" w:rsidRDefault="00477834" w:rsidP="00477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77834" w:rsidRPr="00477834" w:rsidRDefault="00477834" w:rsidP="00477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477834">
        <w:rPr>
          <w:rFonts w:ascii="Tahoma" w:eastAsia="Times New Roman" w:hAnsi="Tahoma" w:cs="Tahoma"/>
          <w:color w:val="000000"/>
          <w:spacing w:val="15"/>
          <w:sz w:val="21"/>
          <w:szCs w:val="21"/>
          <w:lang w:eastAsia="ru-RU"/>
        </w:rPr>
        <w:t xml:space="preserve"> </w:t>
      </w:r>
      <w:r w:rsidRPr="00477834">
        <w:rPr>
          <w:rFonts w:ascii="Times New Roman" w:eastAsia="Times New Roman" w:hAnsi="Times New Roman" w:cs="Times New Roman"/>
          <w:b/>
          <w:i/>
          <w:color w:val="000000"/>
          <w:spacing w:val="15"/>
          <w:sz w:val="32"/>
          <w:szCs w:val="32"/>
          <w:lang w:eastAsia="ru-RU"/>
        </w:rPr>
        <w:t>Константин Дмитриевич Ушинский «Лиса и козел» </w:t>
      </w:r>
      <w:r w:rsidRPr="00477834">
        <w:rPr>
          <w:rFonts w:ascii="Times New Roman" w:eastAsia="Times New Roman" w:hAnsi="Times New Roman" w:cs="Times New Roman"/>
          <w:b/>
          <w:i/>
          <w:color w:val="000000"/>
          <w:spacing w:val="15"/>
          <w:sz w:val="32"/>
          <w:szCs w:val="32"/>
          <w:lang w:eastAsia="ru-RU"/>
        </w:rPr>
        <w:br/>
      </w:r>
      <w:r w:rsidRPr="00477834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eastAsia="ru-RU"/>
        </w:rPr>
        <w:br/>
        <w:t xml:space="preserve">Бежала лиса, на ворон зазевалась, - и попала в колодец. Воды в колодце было немного: утонуть нельзя, да и выскочить тоже. Сидит лиса, горюет. Идет козел, умная голова; идет, бородищей трясет, </w:t>
      </w:r>
      <w:proofErr w:type="spellStart"/>
      <w:r w:rsidRPr="00477834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eastAsia="ru-RU"/>
        </w:rPr>
        <w:t>рожищами</w:t>
      </w:r>
      <w:proofErr w:type="spellEnd"/>
      <w:r w:rsidRPr="00477834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eastAsia="ru-RU"/>
        </w:rPr>
        <w:t xml:space="preserve"> мотает; заглянул, от нечего делать, в колодец, увидел там лису и спрашивает: </w:t>
      </w:r>
      <w:r w:rsidRPr="00477834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eastAsia="ru-RU"/>
        </w:rPr>
        <w:br/>
        <w:t>- Что ты там, лисонька, поделываешь? </w:t>
      </w:r>
      <w:r w:rsidRPr="00477834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eastAsia="ru-RU"/>
        </w:rPr>
        <w:br/>
        <w:t>- Отдыхаю, голубчик, - отвечает лиса. - Там наверху жарко, так я сюда забралась. Уж как здесь прохладно да хорошо! Водицы холодненькой - сколько хочешь. </w:t>
      </w:r>
      <w:r w:rsidRPr="00477834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eastAsia="ru-RU"/>
        </w:rPr>
        <w:br/>
      </w:r>
      <w:r w:rsidRPr="00477834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eastAsia="ru-RU"/>
        </w:rPr>
        <w:br/>
        <w:t>А козлу давно пить хочется. </w:t>
      </w:r>
      <w:r w:rsidRPr="00477834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eastAsia="ru-RU"/>
        </w:rPr>
        <w:br/>
        <w:t>- Хороша ли вода-то? - спрашивает козел. </w:t>
      </w:r>
      <w:r w:rsidRPr="00477834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eastAsia="ru-RU"/>
        </w:rPr>
        <w:br/>
        <w:t>- Отличная! - отвечает лиса. - Чистая, холодная! Прыгай сюда, коли хочешь; здесь обоим нам место будет. </w:t>
      </w:r>
      <w:r w:rsidRPr="00477834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eastAsia="ru-RU"/>
        </w:rPr>
        <w:br/>
      </w:r>
      <w:r w:rsidRPr="00477834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shd w:val="clear" w:color="auto" w:fill="FFFFFF"/>
          <w:lang w:eastAsia="ru-RU"/>
        </w:rPr>
        <w:t xml:space="preserve">Прыгнул </w:t>
      </w:r>
      <w:proofErr w:type="gramStart"/>
      <w:r w:rsidRPr="00477834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shd w:val="clear" w:color="auto" w:fill="FFFFFF"/>
          <w:lang w:eastAsia="ru-RU"/>
        </w:rPr>
        <w:t>сдуру</w:t>
      </w:r>
      <w:proofErr w:type="gramEnd"/>
      <w:r w:rsidRPr="00477834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shd w:val="clear" w:color="auto" w:fill="FFFFFF"/>
          <w:lang w:eastAsia="ru-RU"/>
        </w:rPr>
        <w:t xml:space="preserve"> козел, чуть лисы не задавил, а она ему: </w:t>
      </w:r>
      <w:r w:rsidRPr="00477834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shd w:val="clear" w:color="auto" w:fill="FFFFFF"/>
          <w:lang w:eastAsia="ru-RU"/>
        </w:rPr>
        <w:br/>
        <w:t xml:space="preserve">- Эх, бородатый </w:t>
      </w:r>
      <w:proofErr w:type="gramStart"/>
      <w:r w:rsidRPr="00477834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shd w:val="clear" w:color="auto" w:fill="FFFFFF"/>
          <w:lang w:eastAsia="ru-RU"/>
        </w:rPr>
        <w:t>дурень</w:t>
      </w:r>
      <w:proofErr w:type="gramEnd"/>
      <w:r w:rsidRPr="00477834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shd w:val="clear" w:color="auto" w:fill="FFFFFF"/>
          <w:lang w:eastAsia="ru-RU"/>
        </w:rPr>
        <w:t xml:space="preserve">! И прыгнуть-то не умел - всю </w:t>
      </w:r>
      <w:r w:rsidRPr="00477834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shd w:val="clear" w:color="auto" w:fill="FFFFFF"/>
          <w:lang w:eastAsia="ru-RU"/>
        </w:rPr>
        <w:lastRenderedPageBreak/>
        <w:t>обрызгал. ' </w:t>
      </w:r>
      <w:r w:rsidRPr="00477834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shd w:val="clear" w:color="auto" w:fill="FFFFFF"/>
          <w:lang w:eastAsia="ru-RU"/>
        </w:rPr>
        <w:br/>
        <w:t>Вскочила лиса козлу на спину, со спины на рога, да и вон из колодца. </w:t>
      </w:r>
      <w:r w:rsidRPr="00477834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eastAsia="ru-RU"/>
        </w:rPr>
        <w:br/>
      </w:r>
      <w:r w:rsidRPr="00477834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shd w:val="clear" w:color="auto" w:fill="FFFFFF"/>
          <w:lang w:eastAsia="ru-RU"/>
        </w:rPr>
        <w:t>Чуть было не пропал козел с голоду в колодце; насилу-то его отыскали и за рога вытащили.</w:t>
      </w:r>
    </w:p>
    <w:p w:rsidR="00477834" w:rsidRPr="00477834" w:rsidRDefault="00477834" w:rsidP="00477834">
      <w:pPr>
        <w:spacing w:after="0" w:line="240" w:lineRule="auto"/>
        <w:jc w:val="both"/>
        <w:rPr>
          <w:rFonts w:ascii="Calibri" w:eastAsia="Times New Roman" w:hAnsi="Calibri" w:cs="Times New Roman"/>
          <w:sz w:val="32"/>
          <w:lang w:eastAsia="ru-RU"/>
        </w:rPr>
      </w:pPr>
    </w:p>
    <w:p w:rsidR="00477834" w:rsidRPr="00477834" w:rsidRDefault="00477834" w:rsidP="00477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Arial" w:eastAsia="Times New Roman" w:hAnsi="Arial" w:cs="Arial"/>
          <w:sz w:val="32"/>
          <w:szCs w:val="24"/>
          <w:lang w:eastAsia="ru-RU"/>
        </w:rPr>
        <w:t>В</w:t>
      </w:r>
      <w:r w:rsidRPr="00477834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4778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Лев Толстой  "Косточка":</w:t>
      </w:r>
    </w:p>
    <w:p w:rsidR="00477834" w:rsidRPr="00477834" w:rsidRDefault="00477834" w:rsidP="00477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Купила мать слив и хотела их дать детям после обеда. Они лежали на тарелке. Ваня никогда не ел слив и все нюхал их. И очень они ему нравились. Очень хотелось съесть. Он все ходил мимо слив. Когда никого не было в горнице, он не удержался, схватил одну сливу и съел. Перед обедом мать сочла сливы и видит, одной нет. Она сказала отцу.</w:t>
      </w:r>
    </w:p>
    <w:p w:rsidR="00477834" w:rsidRPr="00477834" w:rsidRDefault="00477834" w:rsidP="00477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 обедом отец и говорит: «А что, дети, не съел ли кто-нибудь одну сливу?» Все сказали: «Нет». Ваня покраснел как рак, и сказал тоже: «Нет, я не ел».</w:t>
      </w:r>
    </w:p>
    <w:p w:rsidR="00477834" w:rsidRPr="00477834" w:rsidRDefault="00477834" w:rsidP="00477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Тогда отец сказал: «Что съел кто-нибудь из вас, это нехорошо; но не в том беда. Беда в том, что в сливах</w:t>
      </w:r>
    </w:p>
    <w:p w:rsidR="00477834" w:rsidRPr="00477834" w:rsidRDefault="00477834" w:rsidP="00477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косточки, и если кто не умеет их есть и проглотит косточку, то через день умрет. Я этого боюсь».</w:t>
      </w:r>
    </w:p>
    <w:p w:rsidR="00477834" w:rsidRPr="00477834" w:rsidRDefault="00477834" w:rsidP="00477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Ваня побледнел и сказал: «Нет, я косточку бросил за окошко».</w:t>
      </w:r>
    </w:p>
    <w:p w:rsidR="00477834" w:rsidRPr="00477834" w:rsidRDefault="00477834" w:rsidP="00477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все засмеялись, а Ваня заплакал.</w:t>
      </w:r>
    </w:p>
    <w:p w:rsidR="00477834" w:rsidRPr="00477834" w:rsidRDefault="00477834" w:rsidP="00477834">
      <w:pPr>
        <w:spacing w:after="0" w:line="240" w:lineRule="auto"/>
        <w:rPr>
          <w:rFonts w:ascii="Calibri" w:eastAsia="Times New Roman" w:hAnsi="Calibri" w:cs="Times New Roman"/>
          <w:b/>
          <w:sz w:val="32"/>
          <w:u w:val="single"/>
          <w:lang w:eastAsia="ru-RU"/>
        </w:rPr>
      </w:pP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77834" w:rsidRPr="00477834" w:rsidRDefault="00477834" w:rsidP="004778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Calibri" w:eastAsia="Times New Roman" w:hAnsi="Calibri" w:cs="Times New Roman"/>
          <w:b/>
          <w:sz w:val="32"/>
          <w:u w:val="single"/>
          <w:lang w:eastAsia="ru-RU"/>
        </w:rPr>
        <w:t>5 задание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Аукцион:</w:t>
      </w:r>
      <w:r w:rsidRPr="00477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чья команда зачитает больше высказываний выдающихся людей о роли книг.</w:t>
      </w:r>
    </w:p>
    <w:p w:rsidR="00477834" w:rsidRPr="00477834" w:rsidRDefault="00477834" w:rsidP="00477834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77834" w:rsidRPr="00477834" w:rsidRDefault="00477834" w:rsidP="004778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Calibri" w:eastAsia="Times New Roman" w:hAnsi="Calibri" w:cs="Times New Roman"/>
          <w:b/>
          <w:sz w:val="32"/>
          <w:u w:val="single"/>
          <w:lang w:eastAsia="ru-RU"/>
        </w:rPr>
        <w:t>6 задание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A2C26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2A2C26"/>
          <w:sz w:val="32"/>
          <w:szCs w:val="32"/>
          <w:lang w:eastAsia="ru-RU"/>
        </w:rPr>
        <w:t>Командам предлагается угадать о каком литературном герое идет речь (</w:t>
      </w:r>
      <w:proofErr w:type="spellStart"/>
      <w:r w:rsidRPr="00477834">
        <w:rPr>
          <w:rFonts w:ascii="Times New Roman" w:eastAsia="Times New Roman" w:hAnsi="Times New Roman" w:cs="Times New Roman"/>
          <w:color w:val="2A2C26"/>
          <w:sz w:val="32"/>
          <w:szCs w:val="32"/>
          <w:lang w:eastAsia="ru-RU"/>
        </w:rPr>
        <w:t>видеорубрика</w:t>
      </w:r>
      <w:proofErr w:type="spellEnd"/>
      <w:r w:rsidRPr="00477834">
        <w:rPr>
          <w:rFonts w:ascii="Times New Roman" w:eastAsia="Times New Roman" w:hAnsi="Times New Roman" w:cs="Times New Roman"/>
          <w:color w:val="2A2C26"/>
          <w:sz w:val="32"/>
          <w:szCs w:val="32"/>
          <w:lang w:eastAsia="ru-RU"/>
        </w:rPr>
        <w:t xml:space="preserve"> «Устами дошколят»)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A2C26"/>
          <w:sz w:val="32"/>
          <w:szCs w:val="32"/>
          <w:lang w:eastAsia="ru-RU"/>
        </w:rPr>
      </w:pPr>
    </w:p>
    <w:p w:rsidR="00477834" w:rsidRPr="00477834" w:rsidRDefault="00477834" w:rsidP="004778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834">
        <w:rPr>
          <w:rFonts w:ascii="Calibri" w:eastAsia="Times New Roman" w:hAnsi="Calibri" w:cs="Times New Roman"/>
          <w:b/>
          <w:sz w:val="32"/>
          <w:u w:val="single"/>
          <w:lang w:eastAsia="ru-RU"/>
        </w:rPr>
        <w:t>7 задание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A2C26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2A2C26"/>
          <w:sz w:val="32"/>
          <w:szCs w:val="32"/>
          <w:lang w:eastAsia="ru-RU"/>
        </w:rPr>
        <w:t>Кроссворд по теме педагогического совета для всех команд.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A2C26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2A2C26"/>
          <w:sz w:val="32"/>
          <w:szCs w:val="32"/>
          <w:lang w:eastAsia="ru-RU"/>
        </w:rPr>
        <w:t>Если правильно разгадать кроссворд, то в выделенных окошках получится очень нужная и важная деятельность воспитателя с детьми («читаем детям»)</w:t>
      </w:r>
    </w:p>
    <w:p w:rsidR="00477834" w:rsidRPr="00477834" w:rsidRDefault="00477834" w:rsidP="0047783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A2C26"/>
          <w:sz w:val="32"/>
          <w:szCs w:val="32"/>
          <w:lang w:eastAsia="ru-RU"/>
        </w:rPr>
      </w:pPr>
    </w:p>
    <w:p w:rsidR="00477834" w:rsidRPr="00477834" w:rsidRDefault="00477834" w:rsidP="0047783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A2C26"/>
          <w:sz w:val="32"/>
          <w:szCs w:val="32"/>
          <w:lang w:eastAsia="ru-RU"/>
        </w:rPr>
      </w:pPr>
      <w:r w:rsidRPr="00477834">
        <w:rPr>
          <w:rFonts w:ascii="Times New Roman" w:eastAsia="Times New Roman" w:hAnsi="Times New Roman" w:cs="Times New Roman"/>
          <w:color w:val="2A2C26"/>
          <w:sz w:val="32"/>
          <w:szCs w:val="32"/>
          <w:lang w:eastAsia="ru-RU"/>
        </w:rPr>
        <w:lastRenderedPageBreak/>
        <w:t>1.  Лирическая, короткая песенка, состоящая из 2-х или 4-х строк (</w:t>
      </w:r>
      <w:r w:rsidRPr="0047783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ч</w:t>
      </w:r>
      <w:r w:rsidRPr="00477834">
        <w:rPr>
          <w:rFonts w:ascii="Times New Roman" w:eastAsia="Times New Roman" w:hAnsi="Times New Roman" w:cs="Times New Roman"/>
          <w:color w:val="2A2C26"/>
          <w:sz w:val="32"/>
          <w:szCs w:val="32"/>
          <w:lang w:eastAsia="ru-RU"/>
        </w:rPr>
        <w:t>астушка)</w:t>
      </w:r>
    </w:p>
    <w:p w:rsidR="00477834" w:rsidRPr="00477834" w:rsidRDefault="00477834" w:rsidP="00477834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77834">
        <w:rPr>
          <w:rFonts w:ascii="Times New Roman" w:eastAsia="Times New Roman" w:hAnsi="Times New Roman" w:cs="Times New Roman"/>
          <w:color w:val="2A2C26"/>
          <w:sz w:val="32"/>
          <w:szCs w:val="32"/>
          <w:lang w:eastAsia="ru-RU"/>
        </w:rPr>
        <w:t xml:space="preserve">2. </w:t>
      </w:r>
      <w:r w:rsidRPr="0047783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Краткое выразительное изречение, имеющее поучительный смысл (послов</w:t>
      </w:r>
      <w:r w:rsidRPr="00477834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и</w:t>
      </w:r>
      <w:r w:rsidRPr="0047783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ца)</w:t>
      </w:r>
    </w:p>
    <w:p w:rsidR="00477834" w:rsidRPr="00477834" w:rsidRDefault="00477834" w:rsidP="00477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3. </w:t>
      </w:r>
      <w:r w:rsidRPr="0047783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47783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Небольшое по объему художественное произведение, написанное в поэтической форме, организованное по законам стихосложения (стихо</w:t>
      </w:r>
      <w:r w:rsidRPr="00477834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т</w:t>
      </w:r>
      <w:r w:rsidRPr="0047783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ворение)</w:t>
      </w:r>
    </w:p>
    <w:p w:rsidR="00477834" w:rsidRPr="00477834" w:rsidRDefault="00477834" w:rsidP="00477834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7783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4. </w:t>
      </w:r>
      <w:r w:rsidRPr="0047783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Короткий рассказ, чаще всего стихотворный, иносказательного содержания  с выводом-моралью (б</w:t>
      </w:r>
      <w:r w:rsidRPr="00477834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а</w:t>
      </w:r>
      <w:r w:rsidRPr="0047783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сня)</w:t>
      </w:r>
    </w:p>
    <w:p w:rsidR="00477834" w:rsidRPr="00477834" w:rsidRDefault="00477834" w:rsidP="00477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5. </w:t>
      </w:r>
      <w:r w:rsidRPr="0047783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Жанр устного народного творчества, развлекает и развивает малыша (</w:t>
      </w:r>
      <w:proofErr w:type="spellStart"/>
      <w:r w:rsidRPr="0047783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пот</w:t>
      </w:r>
      <w:r w:rsidRPr="00477834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е</w:t>
      </w:r>
      <w:r w:rsidRPr="0047783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шка</w:t>
      </w:r>
      <w:proofErr w:type="spellEnd"/>
      <w:r w:rsidRPr="0047783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)</w:t>
      </w:r>
    </w:p>
    <w:p w:rsidR="00477834" w:rsidRPr="00477834" w:rsidRDefault="00477834" w:rsidP="00477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477834" w:rsidRPr="00477834" w:rsidRDefault="00477834" w:rsidP="00477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  <w:r w:rsidRPr="0047783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6. </w:t>
      </w:r>
      <w:r w:rsidRPr="0047783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В</w:t>
      </w:r>
      <w:r w:rsidRPr="0047783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ид искусства, с помощью которого мы можем передавать свои настроения и чувства (</w:t>
      </w:r>
      <w:r w:rsidRPr="00477834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м</w:t>
      </w:r>
      <w:r w:rsidRPr="00477834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узыка)</w:t>
      </w:r>
    </w:p>
    <w:p w:rsidR="00477834" w:rsidRPr="00477834" w:rsidRDefault="00477834" w:rsidP="00477834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7. </w:t>
      </w:r>
      <w:r w:rsidRPr="0047783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Вид устного народного творчества, вопрос или задание, которое требует решения (зага</w:t>
      </w:r>
      <w:r w:rsidRPr="00477834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д</w:t>
      </w:r>
      <w:r w:rsidRPr="0047783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ка)</w:t>
      </w:r>
    </w:p>
    <w:p w:rsidR="00477834" w:rsidRPr="00477834" w:rsidRDefault="00477834" w:rsidP="00477834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8. Разговор, дискуссия (бес</w:t>
      </w:r>
      <w:r w:rsidRPr="00477834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е</w:t>
      </w:r>
      <w:r w:rsidRPr="0047783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да)</w:t>
      </w:r>
    </w:p>
    <w:p w:rsidR="00477834" w:rsidRPr="00477834" w:rsidRDefault="00477834" w:rsidP="00477834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9. Короткое рифмованное стихотворение, которое определяет ведущего в игре (счи</w:t>
      </w:r>
      <w:r w:rsidRPr="00477834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т</w:t>
      </w:r>
      <w:r w:rsidRPr="0047783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алка)</w:t>
      </w:r>
    </w:p>
    <w:p w:rsidR="00477834" w:rsidRPr="00477834" w:rsidRDefault="00477834" w:rsidP="00477834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10. Небольшое лирическое произведение, предназначенное для вокального исполнения (песн</w:t>
      </w:r>
      <w:r w:rsidRPr="00477834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я</w:t>
      </w:r>
      <w:r w:rsidRPr="0047783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)</w:t>
      </w:r>
    </w:p>
    <w:p w:rsidR="00477834" w:rsidRPr="00477834" w:rsidRDefault="00477834" w:rsidP="0047783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47783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11. Душа любого музыкального произведения, ее можно пропеть (</w:t>
      </w:r>
      <w:r w:rsidRPr="00477834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м</w:t>
      </w:r>
      <w:r w:rsidRPr="0047783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елодия)</w:t>
      </w:r>
    </w:p>
    <w:p w:rsidR="004E1B38" w:rsidRDefault="004E1B38"/>
    <w:sectPr w:rsidR="004E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C3E47"/>
    <w:multiLevelType w:val="hybridMultilevel"/>
    <w:tmpl w:val="8E84E440"/>
    <w:lvl w:ilvl="0" w:tplc="E97CB71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34"/>
    <w:rsid w:val="00477834"/>
    <w:rsid w:val="004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2015-11-29T12:59:00Z</dcterms:created>
  <dcterms:modified xsi:type="dcterms:W3CDTF">2015-11-29T12:59:00Z</dcterms:modified>
</cp:coreProperties>
</file>