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BE" w:rsidRPr="00F07E16" w:rsidRDefault="00785352" w:rsidP="00785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Зачетный лист по теме «Человек и общество»</w:t>
      </w:r>
      <w:r w:rsidR="00F07E16" w:rsidRPr="00F07E16">
        <w:rPr>
          <w:rFonts w:ascii="Times New Roman" w:hAnsi="Times New Roman" w:cs="Times New Roman"/>
          <w:sz w:val="28"/>
          <w:szCs w:val="28"/>
        </w:rPr>
        <w:t xml:space="preserve"> №1</w:t>
      </w:r>
      <w:r w:rsidR="005C0684">
        <w:rPr>
          <w:rFonts w:ascii="Times New Roman" w:hAnsi="Times New Roman" w:cs="Times New Roman"/>
          <w:sz w:val="28"/>
          <w:szCs w:val="28"/>
        </w:rPr>
        <w:t xml:space="preserve"> (задания 1-4 часть 1)</w:t>
      </w:r>
    </w:p>
    <w:p w:rsidR="00785352" w:rsidRPr="00F07E16" w:rsidRDefault="00785352" w:rsidP="00785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p w:rsidR="00F07E16" w:rsidRPr="00F07E16" w:rsidRDefault="00F07E16" w:rsidP="00785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E16" w:rsidRPr="00F07E16" w:rsidRDefault="00F07E16" w:rsidP="007853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984"/>
        <w:gridCol w:w="845"/>
        <w:gridCol w:w="708"/>
        <w:gridCol w:w="851"/>
        <w:gridCol w:w="992"/>
        <w:gridCol w:w="851"/>
        <w:gridCol w:w="1134"/>
        <w:gridCol w:w="1134"/>
        <w:gridCol w:w="1275"/>
        <w:gridCol w:w="1276"/>
        <w:gridCol w:w="1276"/>
        <w:gridCol w:w="1276"/>
      </w:tblGrid>
      <w:tr w:rsidR="00F07E16" w:rsidRPr="00F07E16" w:rsidTr="00F07E16">
        <w:trPr>
          <w:cantSplit/>
          <w:trHeight w:val="1134"/>
        </w:trPr>
        <w:tc>
          <w:tcPr>
            <w:tcW w:w="540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extDirection w:val="btLr"/>
          </w:tcPr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Общество как фор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>ма жизнедеятельности  людей (1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F07E16" w:rsidRPr="00F07E16" w:rsidRDefault="00F07E16" w:rsidP="007853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Взаимоде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>йствие общества и природы  (1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textDirection w:val="btLr"/>
          </w:tcPr>
          <w:p w:rsidR="00F07E16" w:rsidRPr="00F07E16" w:rsidRDefault="00F07E16" w:rsidP="00EB68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Основные сферы обществе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>нной жизни, их взаимосвязь (1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extDirection w:val="btLr"/>
          </w:tcPr>
          <w:p w:rsidR="00F07E16" w:rsidRPr="00F07E16" w:rsidRDefault="00F07E16" w:rsidP="00EB68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  <w:proofErr w:type="gramEnd"/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 и социальное в человеке  (2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F07E16" w:rsidRPr="00F07E16" w:rsidRDefault="00F07E16" w:rsidP="00EB68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Личность. Особеннос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>ти подросткового возраста  (2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extDirection w:val="btLr"/>
          </w:tcPr>
          <w:p w:rsidR="00F07E16" w:rsidRPr="00F07E16" w:rsidRDefault="00F07E16" w:rsidP="00EB68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Деятельность человека и ее основные формы (труд, игра, у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>чение) (2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extDirection w:val="btLr"/>
          </w:tcPr>
          <w:p w:rsidR="00F07E16" w:rsidRPr="00F07E16" w:rsidRDefault="00F07E16" w:rsidP="00EB68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Человек и его ближайшее окружение. Межлич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>ностные отношения. Общение (2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extDirection w:val="btLr"/>
          </w:tcPr>
          <w:p w:rsidR="00F07E16" w:rsidRPr="00F07E16" w:rsidRDefault="00F07E16" w:rsidP="00EB68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конфликты, их конструктивное разрешение </w:t>
            </w:r>
          </w:p>
          <w:p w:rsidR="00F07E16" w:rsidRPr="00F07E16" w:rsidRDefault="005C0684" w:rsidP="00EB68E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F07E16"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extDirection w:val="btLr"/>
          </w:tcPr>
          <w:p w:rsidR="00F07E16" w:rsidRPr="00F07E16" w:rsidRDefault="00F07E16" w:rsidP="00F07E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Общество и человек (задание на обращ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>ение к социальным реалиям) (3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extDirection w:val="btLr"/>
          </w:tcPr>
          <w:p w:rsidR="00F07E16" w:rsidRPr="00F07E16" w:rsidRDefault="00F07E16" w:rsidP="00F07E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и человек (задание на анализ двух суждений) </w:t>
            </w:r>
          </w:p>
          <w:p w:rsidR="00F07E16" w:rsidRPr="00F07E16" w:rsidRDefault="005C0684" w:rsidP="00F07E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F07E16" w:rsidRPr="00F07E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extDirection w:val="btLr"/>
          </w:tcPr>
          <w:p w:rsidR="00F07E16" w:rsidRPr="00F07E16" w:rsidRDefault="00F07E16" w:rsidP="00F07E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 w:rsidR="00A61E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F07E16" w:rsidRPr="00F07E16" w:rsidTr="006B428E">
        <w:tc>
          <w:tcPr>
            <w:tcW w:w="540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07E16" w:rsidRPr="00F07E16" w:rsidRDefault="00F07E16" w:rsidP="00F07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E16" w:rsidRPr="00F07E16" w:rsidTr="006B428E">
        <w:tc>
          <w:tcPr>
            <w:tcW w:w="540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07E16" w:rsidRPr="00F07E16" w:rsidRDefault="00F07E16" w:rsidP="00F07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E16" w:rsidRPr="00F07E16" w:rsidTr="006B428E">
        <w:tc>
          <w:tcPr>
            <w:tcW w:w="540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07E16" w:rsidRPr="00F07E16" w:rsidRDefault="00F07E16" w:rsidP="00F07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7E16" w:rsidRPr="00F07E16" w:rsidRDefault="00F07E16" w:rsidP="0078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352" w:rsidRDefault="00785352" w:rsidP="00785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E16" w:rsidRDefault="00F07E16" w:rsidP="00785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E16" w:rsidRDefault="00F07E16" w:rsidP="007853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Pr="00275386" w:rsidRDefault="00275386" w:rsidP="007853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07E16" w:rsidRDefault="00F07E16" w:rsidP="00F07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E16" w:rsidRPr="00F07E16" w:rsidRDefault="00F07E16" w:rsidP="00F07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lastRenderedPageBreak/>
        <w:t>Зачетный лист по теме «</w:t>
      </w:r>
      <w:r>
        <w:rPr>
          <w:rFonts w:ascii="Times New Roman" w:hAnsi="Times New Roman" w:cs="Times New Roman"/>
          <w:sz w:val="28"/>
          <w:szCs w:val="28"/>
        </w:rPr>
        <w:t>Сфера духовной культуры</w:t>
      </w:r>
      <w:r w:rsidRPr="00F07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5C0684">
        <w:rPr>
          <w:rFonts w:ascii="Times New Roman" w:hAnsi="Times New Roman" w:cs="Times New Roman"/>
          <w:sz w:val="28"/>
          <w:szCs w:val="28"/>
        </w:rPr>
        <w:t xml:space="preserve"> (задания </w:t>
      </w:r>
      <w:r w:rsidR="002E40A2">
        <w:rPr>
          <w:rFonts w:ascii="Times New Roman" w:hAnsi="Times New Roman" w:cs="Times New Roman"/>
          <w:sz w:val="28"/>
          <w:szCs w:val="28"/>
        </w:rPr>
        <w:t>5-6 часть 1)</w:t>
      </w:r>
    </w:p>
    <w:p w:rsidR="00F07E16" w:rsidRDefault="00F07E16" w:rsidP="00F07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p w:rsidR="00F07E16" w:rsidRPr="00F07E16" w:rsidRDefault="00F07E16" w:rsidP="00F07E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984"/>
        <w:gridCol w:w="1720"/>
        <w:gridCol w:w="1720"/>
        <w:gridCol w:w="1720"/>
        <w:gridCol w:w="1721"/>
        <w:gridCol w:w="1720"/>
        <w:gridCol w:w="1720"/>
        <w:gridCol w:w="1721"/>
      </w:tblGrid>
      <w:tr w:rsidR="009B200A" w:rsidRPr="00F07E16" w:rsidTr="009B200A">
        <w:trPr>
          <w:cantSplit/>
          <w:trHeight w:val="1134"/>
        </w:trPr>
        <w:tc>
          <w:tcPr>
            <w:tcW w:w="54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9B200A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extDirection w:val="btLr"/>
          </w:tcPr>
          <w:p w:rsidR="009B200A" w:rsidRDefault="009B200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и ее особенности</w:t>
            </w:r>
          </w:p>
          <w:p w:rsidR="009B200A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9B2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9B200A" w:rsidRDefault="009B200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в жизни современного  общества</w:t>
            </w:r>
          </w:p>
          <w:p w:rsidR="009B200A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9B2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9B200A" w:rsidRPr="00F07E16" w:rsidRDefault="009B200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его значимость в условиях современного общества. Возможности получения общего и професси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онального образования в РФ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1" w:type="dxa"/>
            <w:textDirection w:val="btLr"/>
          </w:tcPr>
          <w:p w:rsidR="009B200A" w:rsidRDefault="009B200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Религия, религиозные организации, их роль в жизни современного общества. Свобода совести</w:t>
            </w:r>
          </w:p>
          <w:p w:rsidR="009B200A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9B2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9B200A" w:rsidRDefault="009B200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Мораль. Гуманизм. Патриотизм, гражданственность</w:t>
            </w:r>
          </w:p>
          <w:p w:rsidR="009B200A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9B2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9B200A" w:rsidRPr="00F07E16" w:rsidRDefault="009B200A" w:rsidP="009B200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(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анализ двух суждений) </w:t>
            </w:r>
          </w:p>
          <w:p w:rsidR="009B200A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9B2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1" w:type="dxa"/>
            <w:textDirection w:val="btLr"/>
          </w:tcPr>
          <w:p w:rsidR="009B200A" w:rsidRPr="00F07E16" w:rsidRDefault="009B200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 w:rsidR="00A61E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9B200A" w:rsidRPr="00F07E16" w:rsidTr="009B200A">
        <w:tc>
          <w:tcPr>
            <w:tcW w:w="54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B200A" w:rsidRPr="00F07E16" w:rsidRDefault="009B200A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00A" w:rsidRPr="00F07E16" w:rsidTr="009B200A">
        <w:tc>
          <w:tcPr>
            <w:tcW w:w="54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B200A" w:rsidRPr="00F07E16" w:rsidRDefault="009B200A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00A" w:rsidRPr="00F07E16" w:rsidTr="009B200A">
        <w:tc>
          <w:tcPr>
            <w:tcW w:w="54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B200A" w:rsidRPr="00F07E16" w:rsidRDefault="009B200A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B200A" w:rsidRPr="00F07E16" w:rsidRDefault="009B200A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E16" w:rsidRPr="00F07E16" w:rsidRDefault="00F07E16" w:rsidP="00F07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E16" w:rsidRDefault="00F07E16" w:rsidP="007853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7853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7853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7853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Pr="00275386" w:rsidRDefault="00275386" w:rsidP="007853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55248" w:rsidRPr="00F07E16" w:rsidRDefault="00F55248" w:rsidP="00F5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Зачетный лист по теме 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F07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2E40A2">
        <w:rPr>
          <w:rFonts w:ascii="Times New Roman" w:hAnsi="Times New Roman" w:cs="Times New Roman"/>
          <w:sz w:val="28"/>
          <w:szCs w:val="28"/>
        </w:rPr>
        <w:t xml:space="preserve"> (задания 7-10 часть 1)</w:t>
      </w:r>
    </w:p>
    <w:p w:rsidR="00F55248" w:rsidRPr="00F07E16" w:rsidRDefault="00F55248" w:rsidP="00F55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695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61E8A" w:rsidRPr="00F07E16" w:rsidTr="00A61E8A">
        <w:trPr>
          <w:cantSplit/>
          <w:trHeight w:val="1134"/>
        </w:trPr>
        <w:tc>
          <w:tcPr>
            <w:tcW w:w="54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5" w:type="dxa"/>
          </w:tcPr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55248" w:rsidRPr="00F07E16" w:rsidRDefault="00F55248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Экономика,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ее роль в жизни общества  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F55248" w:rsidRPr="00F07E16" w:rsidRDefault="00F55248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и усл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уги, ресурсы и потребности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F55248" w:rsidRPr="00F07E16" w:rsidRDefault="00F55248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ие системы и собственность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F55248" w:rsidRPr="00F07E16" w:rsidRDefault="00F55248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Производство, производительность труда. Разделение труда и специализация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F55248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Обмен, торговля (7</w:t>
            </w:r>
            <w:r w:rsidR="00F55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F55248" w:rsidRPr="00F07E16" w:rsidRDefault="00F55248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и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рыночный механизм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F55248" w:rsidRPr="00F07E16" w:rsidRDefault="00F55248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Предпринимательство. Малое предпринимательс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тво и фермерское хозяйство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F55248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(8</w:t>
            </w:r>
            <w:r w:rsidR="00A61E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F55248" w:rsidRPr="00F07E16" w:rsidRDefault="00A61E8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и стимулирование труда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F55248" w:rsidRPr="00F07E16" w:rsidRDefault="00A61E8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Неравенство доходов и экономические меры социальной поддержки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F55248" w:rsidRPr="00F07E16" w:rsidRDefault="00A61E8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уплачиваемые гра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жданами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F55248" w:rsidRPr="00F07E16" w:rsidRDefault="00A61E8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цели и функции государства (8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F55248" w:rsidRPr="00F07E16" w:rsidRDefault="00A61E8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сфера жизни общества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(задание на обращение к социальным реалиям)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A61E8A" w:rsidRPr="00F07E16" w:rsidRDefault="00A61E8A" w:rsidP="00A61E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сфера жизни общества (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анализ двух суждений)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5248" w:rsidRPr="00F07E16" w:rsidRDefault="00F55248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F55248" w:rsidRPr="00F07E16" w:rsidRDefault="00A61E8A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A61E8A" w:rsidRPr="00F07E16" w:rsidTr="00A61E8A">
        <w:tc>
          <w:tcPr>
            <w:tcW w:w="54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F55248" w:rsidRPr="00F07E16" w:rsidRDefault="00F55248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E8A" w:rsidRPr="00F07E16" w:rsidTr="00A61E8A">
        <w:tc>
          <w:tcPr>
            <w:tcW w:w="54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F55248" w:rsidRPr="00F07E16" w:rsidRDefault="00F55248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E8A" w:rsidRPr="00F07E16" w:rsidTr="00A61E8A">
        <w:tc>
          <w:tcPr>
            <w:tcW w:w="54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F55248" w:rsidRPr="00F07E16" w:rsidRDefault="00F55248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55248" w:rsidRPr="00F07E16" w:rsidRDefault="00F55248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248" w:rsidRDefault="00F55248" w:rsidP="00F55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248" w:rsidRDefault="00F55248" w:rsidP="00F55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E8A" w:rsidRPr="00F07E16" w:rsidRDefault="00A61E8A" w:rsidP="00A61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lastRenderedPageBreak/>
        <w:t>Зачетный лист по теме «</w:t>
      </w:r>
      <w:r>
        <w:rPr>
          <w:rFonts w:ascii="Times New Roman" w:hAnsi="Times New Roman" w:cs="Times New Roman"/>
          <w:sz w:val="28"/>
          <w:szCs w:val="28"/>
        </w:rPr>
        <w:t>Социальная сфера</w:t>
      </w:r>
      <w:r w:rsidRPr="00F07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="002E40A2">
        <w:rPr>
          <w:rFonts w:ascii="Times New Roman" w:hAnsi="Times New Roman" w:cs="Times New Roman"/>
          <w:sz w:val="28"/>
          <w:szCs w:val="28"/>
        </w:rPr>
        <w:t xml:space="preserve"> (задания 11-13 часть 1)</w:t>
      </w:r>
    </w:p>
    <w:p w:rsidR="00A61E8A" w:rsidRPr="00F07E16" w:rsidRDefault="00A61E8A" w:rsidP="00A61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p w:rsidR="00A61E8A" w:rsidRPr="00F07E16" w:rsidRDefault="00A61E8A" w:rsidP="00207A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984"/>
        <w:gridCol w:w="1048"/>
        <w:gridCol w:w="1048"/>
        <w:gridCol w:w="1049"/>
        <w:gridCol w:w="818"/>
        <w:gridCol w:w="1559"/>
        <w:gridCol w:w="993"/>
        <w:gridCol w:w="992"/>
        <w:gridCol w:w="992"/>
        <w:gridCol w:w="1134"/>
        <w:gridCol w:w="851"/>
      </w:tblGrid>
      <w:tr w:rsidR="00207AF1" w:rsidRPr="00F07E16" w:rsidTr="00183317">
        <w:trPr>
          <w:cantSplit/>
          <w:trHeight w:val="1134"/>
        </w:trPr>
        <w:tc>
          <w:tcPr>
            <w:tcW w:w="540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207AF1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extDirection w:val="btLr"/>
          </w:tcPr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ьная структура общества  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8" w:type="dxa"/>
            <w:textDirection w:val="btLr"/>
          </w:tcPr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как малая группа. Отношения между поколениями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9" w:type="dxa"/>
            <w:textDirection w:val="btLr"/>
          </w:tcPr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социальных ролей в подростковом возрасте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8" w:type="dxa"/>
            <w:textDirection w:val="btLr"/>
          </w:tcPr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ценности и нормы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extDirection w:val="btLr"/>
          </w:tcPr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поведение. Опасность наркомании и алкоголизма для человека и общества. Социальная значимос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ть здорового образа жизни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extDirection w:val="btLr"/>
          </w:tcPr>
          <w:p w:rsidR="00207AF1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конфликт и пути его решения</w:t>
            </w:r>
          </w:p>
          <w:p w:rsidR="00207AF1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="00207A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extDirection w:val="btLr"/>
          </w:tcPr>
          <w:p w:rsidR="00207AF1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Межнациональные отношения </w:t>
            </w:r>
          </w:p>
          <w:p w:rsidR="00207AF1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="00207A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extDirection w:val="btLr"/>
          </w:tcPr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сера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(задание на обращение к социальным реалиям)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extDirection w:val="btLr"/>
          </w:tcPr>
          <w:p w:rsidR="00207AF1" w:rsidRPr="00F07E16" w:rsidRDefault="00207AF1" w:rsidP="00207AF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сера (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анализ двух суждений)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07AF1" w:rsidRPr="00F07E16" w:rsidRDefault="00207AF1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207AF1" w:rsidRPr="00F07E16" w:rsidTr="00183317">
        <w:tc>
          <w:tcPr>
            <w:tcW w:w="540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07AF1" w:rsidRPr="00F07E16" w:rsidRDefault="00207AF1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F1" w:rsidRPr="00F07E16" w:rsidTr="00183317">
        <w:tc>
          <w:tcPr>
            <w:tcW w:w="540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07AF1" w:rsidRPr="00F07E16" w:rsidRDefault="00207AF1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AF1" w:rsidRPr="00F07E16" w:rsidTr="00183317">
        <w:tc>
          <w:tcPr>
            <w:tcW w:w="540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07AF1" w:rsidRPr="00F07E16" w:rsidRDefault="00207AF1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07AF1" w:rsidRPr="00F07E16" w:rsidRDefault="00207AF1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E8A" w:rsidRDefault="00A61E8A" w:rsidP="001833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1833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1833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1833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Pr="00275386" w:rsidRDefault="00275386" w:rsidP="001833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83317" w:rsidRPr="00F07E16" w:rsidRDefault="00183317" w:rsidP="00183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Зачетный лист по теме «</w:t>
      </w:r>
      <w:r>
        <w:rPr>
          <w:rFonts w:ascii="Times New Roman" w:hAnsi="Times New Roman" w:cs="Times New Roman"/>
          <w:sz w:val="28"/>
          <w:szCs w:val="28"/>
        </w:rPr>
        <w:t xml:space="preserve">Сфера политики и социального управления </w:t>
      </w:r>
      <w:r w:rsidRPr="00F07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  <w:r w:rsidR="002E40A2">
        <w:rPr>
          <w:rFonts w:ascii="Times New Roman" w:hAnsi="Times New Roman" w:cs="Times New Roman"/>
          <w:sz w:val="28"/>
          <w:szCs w:val="28"/>
        </w:rPr>
        <w:t xml:space="preserve"> (задания 14-16 часть 1)</w:t>
      </w:r>
    </w:p>
    <w:p w:rsidR="00183317" w:rsidRPr="00F07E16" w:rsidRDefault="00183317" w:rsidP="00183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695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83317" w:rsidRPr="00F07E16" w:rsidTr="00834DA2">
        <w:trPr>
          <w:cantSplit/>
          <w:trHeight w:val="1134"/>
        </w:trPr>
        <w:tc>
          <w:tcPr>
            <w:tcW w:w="54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5" w:type="dxa"/>
          </w:tcPr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Власть. Роль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политики в жизни общества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ие и признаки государства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183317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Разделение властей (14</w:t>
            </w:r>
            <w:r w:rsidR="001833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183317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государства (14</w:t>
            </w:r>
            <w:r w:rsidR="001833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режим. Демократия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183317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 (14</w:t>
            </w:r>
            <w:r w:rsidR="001833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ждан в политической жизни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183317" w:rsidRPr="00F07E16" w:rsidRDefault="002E40A2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Выборы, референдум (14</w:t>
            </w:r>
            <w:r w:rsidR="001833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партии и движения, их роль в общественной жизни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тво и правовое государство (14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политики и социального управления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(задание на обращение к социальным реалиям)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 (15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btLr"/>
          </w:tcPr>
          <w:p w:rsidR="00183317" w:rsidRDefault="00183317" w:rsidP="0018331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политики и социального управления (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анализ двух суждений)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9E5">
              <w:rPr>
                <w:rFonts w:ascii="Times New Roman" w:hAnsi="Times New Roman" w:cs="Times New Roman"/>
                <w:sz w:val="28"/>
                <w:szCs w:val="28"/>
              </w:rPr>
              <w:t>(16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3317" w:rsidRPr="00F07E16" w:rsidRDefault="00183317" w:rsidP="0018331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83317" w:rsidRPr="00F07E16" w:rsidRDefault="00183317" w:rsidP="00834DA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183317" w:rsidRPr="00F07E16" w:rsidTr="00834DA2">
        <w:tc>
          <w:tcPr>
            <w:tcW w:w="54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183317" w:rsidRPr="00F07E16" w:rsidRDefault="00183317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317" w:rsidRPr="00F07E16" w:rsidTr="00834DA2">
        <w:tc>
          <w:tcPr>
            <w:tcW w:w="54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183317" w:rsidRPr="00F07E16" w:rsidRDefault="00183317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317" w:rsidRPr="00F07E16" w:rsidTr="00834DA2">
        <w:tc>
          <w:tcPr>
            <w:tcW w:w="54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183317" w:rsidRPr="00F07E16" w:rsidRDefault="00183317" w:rsidP="00834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3317" w:rsidRPr="00F07E16" w:rsidRDefault="00183317" w:rsidP="0083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317" w:rsidRDefault="00183317" w:rsidP="00183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248" w:rsidRDefault="00F55248" w:rsidP="00F55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9E5" w:rsidRPr="00A82200" w:rsidRDefault="00DF59E5" w:rsidP="00DF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200">
        <w:rPr>
          <w:rFonts w:ascii="Times New Roman" w:hAnsi="Times New Roman" w:cs="Times New Roman"/>
          <w:sz w:val="24"/>
          <w:szCs w:val="24"/>
        </w:rPr>
        <w:lastRenderedPageBreak/>
        <w:t>Зачетный лист по теме «Право» №6</w:t>
      </w:r>
      <w:r w:rsidR="002E40A2">
        <w:rPr>
          <w:rFonts w:ascii="Times New Roman" w:hAnsi="Times New Roman" w:cs="Times New Roman"/>
          <w:sz w:val="24"/>
          <w:szCs w:val="24"/>
        </w:rPr>
        <w:t xml:space="preserve"> </w:t>
      </w:r>
      <w:r w:rsidR="002E40A2">
        <w:rPr>
          <w:rFonts w:ascii="Times New Roman" w:hAnsi="Times New Roman" w:cs="Times New Roman"/>
          <w:sz w:val="28"/>
          <w:szCs w:val="28"/>
        </w:rPr>
        <w:t>(задания 17-20 часть 1)</w:t>
      </w:r>
    </w:p>
    <w:p w:rsidR="00DF59E5" w:rsidRPr="00A82200" w:rsidRDefault="00DF59E5" w:rsidP="00DF59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200">
        <w:rPr>
          <w:rFonts w:ascii="Times New Roman" w:hAnsi="Times New Roman" w:cs="Times New Roman"/>
          <w:sz w:val="24"/>
          <w:szCs w:val="24"/>
        </w:rPr>
        <w:t>(из кодификатора и спецификации элементов содержания, проверяемых на ОГЭ-2016)</w:t>
      </w:r>
    </w:p>
    <w:tbl>
      <w:tblPr>
        <w:tblStyle w:val="a3"/>
        <w:tblW w:w="15559" w:type="dxa"/>
        <w:tblLayout w:type="fixed"/>
        <w:tblLook w:val="04A0"/>
      </w:tblPr>
      <w:tblGrid>
        <w:gridCol w:w="540"/>
        <w:gridCol w:w="1553"/>
        <w:gridCol w:w="567"/>
        <w:gridCol w:w="567"/>
        <w:gridCol w:w="567"/>
        <w:gridCol w:w="709"/>
        <w:gridCol w:w="567"/>
        <w:gridCol w:w="567"/>
        <w:gridCol w:w="708"/>
        <w:gridCol w:w="851"/>
        <w:gridCol w:w="850"/>
        <w:gridCol w:w="709"/>
        <w:gridCol w:w="851"/>
        <w:gridCol w:w="708"/>
        <w:gridCol w:w="709"/>
        <w:gridCol w:w="709"/>
        <w:gridCol w:w="850"/>
        <w:gridCol w:w="851"/>
        <w:gridCol w:w="850"/>
        <w:gridCol w:w="567"/>
        <w:gridCol w:w="709"/>
      </w:tblGrid>
      <w:tr w:rsidR="00280CB3" w:rsidRPr="00A82200" w:rsidTr="00280CB3">
        <w:trPr>
          <w:cantSplit/>
          <w:trHeight w:val="1134"/>
        </w:trPr>
        <w:tc>
          <w:tcPr>
            <w:tcW w:w="540" w:type="dxa"/>
          </w:tcPr>
          <w:p w:rsidR="00A82200" w:rsidRPr="00A82200" w:rsidRDefault="00A82200" w:rsidP="00DF5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A82200" w:rsidRPr="00A82200" w:rsidRDefault="00A82200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>и общества и государства   (17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82200" w:rsidRPr="00A82200" w:rsidRDefault="00A82200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права. Нормативный правовой акт 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(17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82200" w:rsidRPr="00A82200" w:rsidRDefault="002E40A2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правоотношений   (17</w:t>
            </w:r>
            <w:r w:rsidR="009618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</w:tcPr>
          <w:p w:rsidR="00A82200" w:rsidRPr="00A82200" w:rsidRDefault="00961863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 виды правонарушений. Понятие и виды юр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>идической ответственности  (17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82200" w:rsidRPr="00A82200" w:rsidRDefault="00961863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РФ. Основы конституционного  строя РФ</w:t>
            </w:r>
            <w:r w:rsidR="00CB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AFD"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A82200" w:rsidRPr="00A82200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Федеративное устройство России 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extDirection w:val="btLr"/>
          </w:tcPr>
          <w:p w:rsidR="00A82200" w:rsidRPr="00A82200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РФ 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textDirection w:val="btLr"/>
          </w:tcPr>
          <w:p w:rsidR="00A82200" w:rsidRPr="00A82200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 Судебная система. Взаимоотношения органов государ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>ственной власти и граждан 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A82200" w:rsidRPr="00A82200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прав, свобод и обязанностей. Права, свободы гражданина России, их гарантии. Конституционные обязанности 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</w:tcPr>
          <w:p w:rsidR="00A82200" w:rsidRPr="00A82200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 и их защита. Особенности правового с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>татуса несовершеннолетних  (18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extDirection w:val="btLr"/>
          </w:tcPr>
          <w:p w:rsidR="00A82200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реализации и защиты прав и свобод человека и гражданина </w:t>
            </w:r>
          </w:p>
          <w:p w:rsidR="00CB2AFD" w:rsidRPr="00A82200" w:rsidRDefault="002E40A2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CB2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extDirection w:val="btLr"/>
          </w:tcPr>
          <w:p w:rsidR="00CB2AFD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вооруженных конфликтов </w:t>
            </w:r>
          </w:p>
          <w:p w:rsidR="00A82200" w:rsidRPr="00A82200" w:rsidRDefault="002E40A2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</w:t>
            </w:r>
            <w:r w:rsidR="00CB2A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extDirection w:val="btLr"/>
          </w:tcPr>
          <w:p w:rsidR="00A82200" w:rsidRPr="00A82200" w:rsidRDefault="00CB2AFD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правоотношения. </w:t>
            </w:r>
            <w:r w:rsidR="00280CB3">
              <w:rPr>
                <w:rFonts w:ascii="Times New Roman" w:hAnsi="Times New Roman" w:cs="Times New Roman"/>
                <w:sz w:val="24"/>
                <w:szCs w:val="24"/>
              </w:rPr>
              <w:t>Права собственности. Права потребителей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  (19</w:t>
            </w:r>
            <w:r w:rsidR="00280CB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textDirection w:val="btLr"/>
          </w:tcPr>
          <w:p w:rsidR="00A82200" w:rsidRDefault="00280CB3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правоотношения. Права и обязанности родителей и детей </w:t>
            </w:r>
          </w:p>
          <w:p w:rsidR="00280CB3" w:rsidRPr="00A82200" w:rsidRDefault="002E40A2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="00280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A82200" w:rsidRPr="00A82200" w:rsidRDefault="00280CB3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труд и трудовые правоотношения. Устройство несовершеннолетних 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 (19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extDirection w:val="btLr"/>
          </w:tcPr>
          <w:p w:rsidR="00A82200" w:rsidRDefault="00280CB3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правоотношения, правонарушения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наказана</w:t>
            </w:r>
            <w:proofErr w:type="gramEnd"/>
          </w:p>
          <w:p w:rsidR="00280CB3" w:rsidRPr="00A82200" w:rsidRDefault="002E40A2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</w:t>
            </w:r>
            <w:r w:rsidR="00280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</w:tcPr>
          <w:p w:rsidR="00A82200" w:rsidRPr="00A82200" w:rsidRDefault="00280CB3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институты уголовного права. Уголовная ответственность несовершеннолетних</w:t>
            </w:r>
            <w:r w:rsidR="002E40A2">
              <w:rPr>
                <w:rFonts w:ascii="Times New Roman" w:hAnsi="Times New Roman" w:cs="Times New Roman"/>
                <w:sz w:val="24"/>
                <w:szCs w:val="24"/>
              </w:rPr>
              <w:t xml:space="preserve">  (19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280CB3" w:rsidRDefault="00280CB3" w:rsidP="00280C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анализ двух суждений)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2200" w:rsidRPr="00A82200" w:rsidRDefault="00A82200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82200" w:rsidRPr="00A82200" w:rsidRDefault="00280CB3" w:rsidP="00834DA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280CB3" w:rsidRPr="00A82200" w:rsidTr="00280CB3">
        <w:tc>
          <w:tcPr>
            <w:tcW w:w="54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A82200" w:rsidRPr="00A82200" w:rsidRDefault="00A82200" w:rsidP="008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B3" w:rsidRPr="00A82200" w:rsidTr="00280CB3">
        <w:tc>
          <w:tcPr>
            <w:tcW w:w="54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A82200" w:rsidRPr="00A82200" w:rsidRDefault="00A82200" w:rsidP="008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B3" w:rsidRPr="00A82200" w:rsidTr="00280CB3">
        <w:tc>
          <w:tcPr>
            <w:tcW w:w="54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A82200" w:rsidRPr="00A82200" w:rsidRDefault="00A82200" w:rsidP="00834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200" w:rsidRPr="00A82200" w:rsidRDefault="00A82200" w:rsidP="00834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9E5" w:rsidRDefault="00DF59E5" w:rsidP="00DF59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DF59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Pr="00275386" w:rsidRDefault="00275386" w:rsidP="00DF59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5CF1" w:rsidRPr="00F07E16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Зачетный лист по теме «</w:t>
      </w:r>
      <w:r>
        <w:rPr>
          <w:rFonts w:ascii="Times New Roman" w:hAnsi="Times New Roman" w:cs="Times New Roman"/>
          <w:sz w:val="28"/>
          <w:szCs w:val="28"/>
        </w:rPr>
        <w:t xml:space="preserve"> Задания части </w:t>
      </w:r>
      <w:r w:rsidRPr="00785CF1">
        <w:rPr>
          <w:rFonts w:ascii="Times New Roman" w:hAnsi="Times New Roman" w:cs="Times New Roman"/>
          <w:sz w:val="28"/>
          <w:szCs w:val="28"/>
        </w:rPr>
        <w:t>1- с кратким ответом</w:t>
      </w:r>
      <w:r w:rsidRPr="00F07E16">
        <w:rPr>
          <w:rFonts w:ascii="Times New Roman" w:hAnsi="Times New Roman" w:cs="Times New Roman"/>
          <w:sz w:val="28"/>
          <w:szCs w:val="28"/>
        </w:rPr>
        <w:t>»</w:t>
      </w:r>
      <w:r w:rsidR="005C0684">
        <w:rPr>
          <w:rFonts w:ascii="Times New Roman" w:hAnsi="Times New Roman" w:cs="Times New Roman"/>
          <w:sz w:val="28"/>
          <w:szCs w:val="28"/>
        </w:rPr>
        <w:t xml:space="preserve"> (21-25)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785CF1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p w:rsidR="00785CF1" w:rsidRPr="00F07E16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984"/>
        <w:gridCol w:w="1720"/>
        <w:gridCol w:w="1720"/>
        <w:gridCol w:w="1720"/>
        <w:gridCol w:w="1721"/>
        <w:gridCol w:w="1720"/>
        <w:gridCol w:w="1721"/>
      </w:tblGrid>
      <w:tr w:rsidR="00785CF1" w:rsidRPr="00F07E16" w:rsidTr="008A650F">
        <w:trPr>
          <w:cantSplit/>
          <w:trHeight w:val="1134"/>
        </w:trPr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785CF1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extDirection w:val="btLr"/>
          </w:tcPr>
          <w:p w:rsidR="00785CF1" w:rsidRPr="00F07E1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сравнение  (21)</w:t>
            </w:r>
          </w:p>
        </w:tc>
        <w:tc>
          <w:tcPr>
            <w:tcW w:w="1720" w:type="dxa"/>
            <w:textDirection w:val="btLr"/>
          </w:tcPr>
          <w:p w:rsidR="00785CF1" w:rsidRPr="00F07E1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у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становление соответствия  (22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785CF1" w:rsidRPr="00F07E1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выбор в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ерных позиций из списка    (23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1" w:type="dxa"/>
            <w:textDirection w:val="btLr"/>
          </w:tcPr>
          <w:p w:rsidR="00785CF1" w:rsidRPr="00F07E1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на выбор верных позиций из списка   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785CF1" w:rsidRPr="008E42DA" w:rsidRDefault="00785CF1" w:rsidP="008A650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установление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фактов и мнений   (25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1" w:type="dxa"/>
            <w:textDirection w:val="btLr"/>
          </w:tcPr>
          <w:p w:rsidR="00785CF1" w:rsidRPr="00F07E1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785CF1" w:rsidRPr="00F07E16" w:rsidTr="008A650F"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85CF1" w:rsidRPr="00F07E16" w:rsidRDefault="00785CF1" w:rsidP="008A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F1" w:rsidRPr="00F07E16" w:rsidTr="008A650F"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5CF1" w:rsidRPr="00F07E16" w:rsidRDefault="00785CF1" w:rsidP="008A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F1" w:rsidRPr="00F07E16" w:rsidTr="008A650F"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85CF1" w:rsidRPr="00F07E16" w:rsidRDefault="00785CF1" w:rsidP="008A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2DA" w:rsidRDefault="008E42DA" w:rsidP="00785CF1">
      <w:pPr>
        <w:rPr>
          <w:rFonts w:ascii="Times New Roman" w:hAnsi="Times New Roman" w:cs="Times New Roman"/>
          <w:sz w:val="28"/>
          <w:szCs w:val="28"/>
        </w:rPr>
      </w:pPr>
    </w:p>
    <w:p w:rsidR="00785CF1" w:rsidRDefault="00785CF1" w:rsidP="00785C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Pr="00275386" w:rsidRDefault="00275386" w:rsidP="00785C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5CF1" w:rsidRDefault="00785CF1" w:rsidP="00785CF1">
      <w:pPr>
        <w:rPr>
          <w:rFonts w:ascii="Times New Roman" w:hAnsi="Times New Roman" w:cs="Times New Roman"/>
          <w:sz w:val="28"/>
          <w:szCs w:val="28"/>
        </w:rPr>
      </w:pPr>
    </w:p>
    <w:p w:rsidR="00A35C1A" w:rsidRPr="00F07E16" w:rsidRDefault="00A35C1A" w:rsidP="00A35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lastRenderedPageBreak/>
        <w:t>Зачетный лист по теме «</w:t>
      </w:r>
      <w:r>
        <w:rPr>
          <w:rFonts w:ascii="Times New Roman" w:hAnsi="Times New Roman" w:cs="Times New Roman"/>
          <w:sz w:val="28"/>
          <w:szCs w:val="28"/>
        </w:rPr>
        <w:t xml:space="preserve"> Задания части 2</w:t>
      </w:r>
      <w:r w:rsidR="002E40A2">
        <w:rPr>
          <w:rFonts w:ascii="Times New Roman" w:hAnsi="Times New Roman" w:cs="Times New Roman"/>
          <w:sz w:val="28"/>
          <w:szCs w:val="28"/>
        </w:rPr>
        <w:t xml:space="preserve"> </w:t>
      </w:r>
      <w:r w:rsidR="005C0684">
        <w:rPr>
          <w:rFonts w:ascii="Times New Roman" w:hAnsi="Times New Roman" w:cs="Times New Roman"/>
          <w:sz w:val="28"/>
          <w:szCs w:val="28"/>
        </w:rPr>
        <w:t>- с развернутым ответом</w:t>
      </w:r>
      <w:r w:rsidRPr="00F07E16">
        <w:rPr>
          <w:rFonts w:ascii="Times New Roman" w:hAnsi="Times New Roman" w:cs="Times New Roman"/>
          <w:sz w:val="28"/>
          <w:szCs w:val="28"/>
        </w:rPr>
        <w:t>»</w:t>
      </w:r>
      <w:r w:rsidR="005C0684">
        <w:rPr>
          <w:rFonts w:ascii="Times New Roman" w:hAnsi="Times New Roman" w:cs="Times New Roman"/>
          <w:sz w:val="28"/>
          <w:szCs w:val="28"/>
        </w:rPr>
        <w:t xml:space="preserve"> (26-31)</w:t>
      </w:r>
      <w:r>
        <w:rPr>
          <w:rFonts w:ascii="Times New Roman" w:hAnsi="Times New Roman" w:cs="Times New Roman"/>
          <w:sz w:val="28"/>
          <w:szCs w:val="28"/>
        </w:rPr>
        <w:t xml:space="preserve"> №8</w:t>
      </w:r>
    </w:p>
    <w:p w:rsidR="00A35C1A" w:rsidRDefault="00A35C1A" w:rsidP="00A35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p w:rsidR="00A35C1A" w:rsidRPr="00F07E16" w:rsidRDefault="00A35C1A" w:rsidP="00A35C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1984"/>
        <w:gridCol w:w="1720"/>
        <w:gridCol w:w="1720"/>
        <w:gridCol w:w="1720"/>
        <w:gridCol w:w="1721"/>
        <w:gridCol w:w="1720"/>
        <w:gridCol w:w="1720"/>
        <w:gridCol w:w="1721"/>
      </w:tblGrid>
      <w:tr w:rsidR="00A35C1A" w:rsidRPr="00F07E16" w:rsidTr="007A7BFC">
        <w:trPr>
          <w:cantSplit/>
          <w:trHeight w:val="1134"/>
        </w:trPr>
        <w:tc>
          <w:tcPr>
            <w:tcW w:w="54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A35C1A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extDirection w:val="btLr"/>
          </w:tcPr>
          <w:p w:rsidR="00A35C1A" w:rsidRPr="00F07E16" w:rsidRDefault="00A35C1A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составлять план (выделять смысловые части текста, озаглавливать 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их)  (26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A35C1A" w:rsidRPr="00F07E16" w:rsidRDefault="00A35C1A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извле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кать информацию из текста (27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A35C1A" w:rsidRDefault="00A35C1A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находить нужную информацию в тексте</w:t>
            </w:r>
          </w:p>
          <w:p w:rsidR="00A35C1A" w:rsidRPr="00F07E16" w:rsidRDefault="002E40A2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</w:t>
            </w:r>
            <w:r w:rsidR="00A35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1" w:type="dxa"/>
            <w:textDirection w:val="btLr"/>
          </w:tcPr>
          <w:p w:rsidR="00A35C1A" w:rsidRPr="00F07E16" w:rsidRDefault="00A35C1A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знания обществоведческого характера, фактов общественной жизни или л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ичного социального опыта  (29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A35C1A" w:rsidRPr="008E42DA" w:rsidRDefault="00A35C1A" w:rsidP="007A7BF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применять знания из источника информации для реш</w:t>
            </w:r>
            <w:r w:rsidR="002E40A2">
              <w:rPr>
                <w:rFonts w:ascii="Times New Roman" w:hAnsi="Times New Roman" w:cs="Times New Roman"/>
                <w:sz w:val="28"/>
                <w:szCs w:val="28"/>
              </w:rPr>
              <w:t>ения конкретной проблемы  (30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0" w:type="dxa"/>
            <w:textDirection w:val="btLr"/>
          </w:tcPr>
          <w:p w:rsidR="00A35C1A" w:rsidRDefault="00A35C1A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формулировать и аргументировать собственное суждение или авторскую позицию </w:t>
            </w:r>
          </w:p>
          <w:p w:rsidR="00A35C1A" w:rsidRPr="00F07E16" w:rsidRDefault="002E40A2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(31</w:t>
            </w:r>
            <w:r w:rsidR="00A35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1" w:type="dxa"/>
            <w:textDirection w:val="btLr"/>
          </w:tcPr>
          <w:p w:rsidR="00A35C1A" w:rsidRPr="00F07E16" w:rsidRDefault="00A35C1A" w:rsidP="007A7B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A35C1A" w:rsidRPr="00F07E16" w:rsidTr="007A7BFC">
        <w:tc>
          <w:tcPr>
            <w:tcW w:w="54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35C1A" w:rsidRPr="00F07E16" w:rsidRDefault="00A35C1A" w:rsidP="007A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1A" w:rsidRPr="00F07E16" w:rsidTr="007A7BFC">
        <w:tc>
          <w:tcPr>
            <w:tcW w:w="54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35C1A" w:rsidRPr="00F07E16" w:rsidRDefault="00A35C1A" w:rsidP="007A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C1A" w:rsidRPr="00F07E16" w:rsidTr="007A7BFC">
        <w:tc>
          <w:tcPr>
            <w:tcW w:w="54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35C1A" w:rsidRPr="00F07E16" w:rsidRDefault="00A35C1A" w:rsidP="007A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A35C1A" w:rsidRPr="00F07E16" w:rsidRDefault="00A35C1A" w:rsidP="007A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C1A" w:rsidRDefault="00A35C1A" w:rsidP="00A35C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Default="00275386" w:rsidP="00A35C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386" w:rsidRPr="00275386" w:rsidRDefault="00275386" w:rsidP="00A35C1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35C1A" w:rsidRPr="00F07E16" w:rsidRDefault="00A35C1A" w:rsidP="00A35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CF1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CF1" w:rsidRPr="00F07E16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Зачетный лист по всему курсу №9</w:t>
      </w:r>
    </w:p>
    <w:p w:rsidR="00785CF1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E16">
        <w:rPr>
          <w:rFonts w:ascii="Times New Roman" w:hAnsi="Times New Roman" w:cs="Times New Roman"/>
          <w:sz w:val="28"/>
          <w:szCs w:val="28"/>
        </w:rPr>
        <w:t>(из кодификатора и спецификации элементов содержания, проверяемых на ОГЭ-2016)</w:t>
      </w:r>
    </w:p>
    <w:p w:rsidR="00785CF1" w:rsidRPr="00F07E16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40"/>
        <w:gridCol w:w="1984"/>
        <w:gridCol w:w="1369"/>
        <w:gridCol w:w="1370"/>
        <w:gridCol w:w="1369"/>
        <w:gridCol w:w="1370"/>
        <w:gridCol w:w="1369"/>
        <w:gridCol w:w="1370"/>
        <w:gridCol w:w="1369"/>
        <w:gridCol w:w="1370"/>
        <w:gridCol w:w="1370"/>
      </w:tblGrid>
      <w:tr w:rsidR="00785CF1" w:rsidRPr="00F07E16" w:rsidTr="008A650F">
        <w:trPr>
          <w:cantSplit/>
          <w:trHeight w:val="1134"/>
        </w:trPr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785CF1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extDirection w:val="btLr"/>
          </w:tcPr>
          <w:p w:rsidR="005C0684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общество (1-4)</w:t>
            </w:r>
          </w:p>
          <w:p w:rsidR="00785CF1" w:rsidRPr="00A35C1A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70" w:type="dxa"/>
            <w:textDirection w:val="btLr"/>
          </w:tcPr>
          <w:p w:rsidR="005C0684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(5-6)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F1" w:rsidRPr="00F07E16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1369" w:type="dxa"/>
            <w:textDirection w:val="btLr"/>
          </w:tcPr>
          <w:p w:rsidR="005C0684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(7-10)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F1" w:rsidRPr="00F07E16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1370" w:type="dxa"/>
            <w:textDirection w:val="btLr"/>
          </w:tcPr>
          <w:p w:rsidR="005C0684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 (11-13)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F1" w:rsidRPr="00F07E16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1369" w:type="dxa"/>
            <w:textDirection w:val="btLr"/>
          </w:tcPr>
          <w:p w:rsidR="005C0684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политики и социального управления (14-16)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5CF1" w:rsidRPr="00F07E16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70" w:type="dxa"/>
            <w:textDirection w:val="btLr"/>
          </w:tcPr>
          <w:p w:rsidR="005C0684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(17-20) 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85CF1" w:rsidRPr="00F07E16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369" w:type="dxa"/>
            <w:textDirection w:val="btLr"/>
          </w:tcPr>
          <w:p w:rsidR="00785CF1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с кратким</w:t>
            </w:r>
            <w:r w:rsidR="00785CF1" w:rsidRPr="00C450F6">
              <w:rPr>
                <w:rFonts w:ascii="Times New Roman" w:hAnsi="Times New Roman" w:cs="Times New Roman"/>
                <w:sz w:val="28"/>
                <w:szCs w:val="28"/>
              </w:rPr>
              <w:t xml:space="preserve"> ответом</w:t>
            </w:r>
          </w:p>
          <w:p w:rsidR="005C0684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(21-25)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85CF1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часть 1</w:t>
            </w:r>
          </w:p>
          <w:p w:rsidR="00785CF1" w:rsidRPr="00C450F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extDirection w:val="btLr"/>
          </w:tcPr>
          <w:p w:rsidR="005C0684" w:rsidRDefault="005C0684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 с развернутым ответом</w:t>
            </w:r>
            <w:r w:rsidR="0078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CF1" w:rsidRPr="00C450F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(26-31)</w:t>
            </w:r>
            <w:r w:rsidR="005C0684"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370" w:type="dxa"/>
            <w:textDirection w:val="btLr"/>
          </w:tcPr>
          <w:p w:rsidR="00785CF1" w:rsidRPr="00F07E16" w:rsidRDefault="00785CF1" w:rsidP="008A650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Итоговый 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всему курсу</w:t>
            </w:r>
          </w:p>
        </w:tc>
      </w:tr>
      <w:tr w:rsidR="00785CF1" w:rsidRPr="00F07E16" w:rsidTr="008A650F"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85CF1" w:rsidRPr="00F07E16" w:rsidRDefault="00785CF1" w:rsidP="008A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C450F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C450F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F1" w:rsidRPr="00F07E16" w:rsidTr="008A650F"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5CF1" w:rsidRPr="00F07E16" w:rsidRDefault="00785CF1" w:rsidP="008A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CF1" w:rsidRPr="00F07E16" w:rsidTr="008A650F">
        <w:tc>
          <w:tcPr>
            <w:tcW w:w="54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85CF1" w:rsidRPr="00F07E16" w:rsidRDefault="00785CF1" w:rsidP="008A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785CF1" w:rsidRPr="00F07E16" w:rsidRDefault="00785CF1" w:rsidP="008A6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CF1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CF1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CF1" w:rsidRDefault="00785CF1" w:rsidP="00785C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CF1" w:rsidSect="00785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352"/>
    <w:rsid w:val="00183317"/>
    <w:rsid w:val="00207AF1"/>
    <w:rsid w:val="00275386"/>
    <w:rsid w:val="00280CB3"/>
    <w:rsid w:val="002C28BE"/>
    <w:rsid w:val="002E40A2"/>
    <w:rsid w:val="003502ED"/>
    <w:rsid w:val="005C0684"/>
    <w:rsid w:val="00785352"/>
    <w:rsid w:val="00785CF1"/>
    <w:rsid w:val="008879E8"/>
    <w:rsid w:val="008E42DA"/>
    <w:rsid w:val="00961863"/>
    <w:rsid w:val="009B200A"/>
    <w:rsid w:val="009B5DAF"/>
    <w:rsid w:val="00A35C1A"/>
    <w:rsid w:val="00A61E8A"/>
    <w:rsid w:val="00A82200"/>
    <w:rsid w:val="00C450F6"/>
    <w:rsid w:val="00CB2AFD"/>
    <w:rsid w:val="00DA0E43"/>
    <w:rsid w:val="00DF59E5"/>
    <w:rsid w:val="00EB68EB"/>
    <w:rsid w:val="00F07E16"/>
    <w:rsid w:val="00F5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2001-12-31T21:27:00Z</cp:lastPrinted>
  <dcterms:created xsi:type="dcterms:W3CDTF">2001-12-31T21:58:00Z</dcterms:created>
  <dcterms:modified xsi:type="dcterms:W3CDTF">2001-12-31T22:40:00Z</dcterms:modified>
</cp:coreProperties>
</file>