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54" w:rsidRPr="00B82944" w:rsidRDefault="00222954" w:rsidP="00B829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44">
        <w:rPr>
          <w:rFonts w:ascii="Times New Roman" w:hAnsi="Times New Roman" w:cs="Times New Roman"/>
          <w:b/>
          <w:sz w:val="28"/>
          <w:szCs w:val="28"/>
        </w:rPr>
        <w:t xml:space="preserve">Инновационные технологии </w:t>
      </w:r>
      <w:proofErr w:type="gramStart"/>
      <w:r w:rsidR="00EA33C6" w:rsidRPr="00B8294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EA33C6" w:rsidRPr="00B8294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B82944">
        <w:rPr>
          <w:rFonts w:ascii="Times New Roman" w:hAnsi="Times New Roman" w:cs="Times New Roman"/>
          <w:b/>
          <w:sz w:val="28"/>
          <w:szCs w:val="28"/>
        </w:rPr>
        <w:t>.</w:t>
      </w:r>
    </w:p>
    <w:p w:rsidR="00123740" w:rsidRPr="00B82944" w:rsidRDefault="00B82944" w:rsidP="00B829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44">
        <w:rPr>
          <w:rFonts w:ascii="Times New Roman" w:hAnsi="Times New Roman" w:cs="Times New Roman"/>
          <w:b/>
          <w:sz w:val="28"/>
          <w:szCs w:val="28"/>
        </w:rPr>
        <w:t>«</w:t>
      </w:r>
      <w:r w:rsidR="00B15804" w:rsidRPr="00B82944">
        <w:rPr>
          <w:rFonts w:ascii="Times New Roman" w:hAnsi="Times New Roman" w:cs="Times New Roman"/>
          <w:b/>
          <w:sz w:val="28"/>
          <w:szCs w:val="28"/>
        </w:rPr>
        <w:t>Крестики-нолики</w:t>
      </w:r>
      <w:r w:rsidRPr="00B82944">
        <w:rPr>
          <w:rFonts w:ascii="Times New Roman" w:hAnsi="Times New Roman" w:cs="Times New Roman"/>
          <w:b/>
          <w:sz w:val="28"/>
          <w:szCs w:val="28"/>
        </w:rPr>
        <w:t>»</w:t>
      </w:r>
      <w:r w:rsidR="00B15804" w:rsidRPr="00B829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83225" w:rsidRPr="00B8294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83225" w:rsidRPr="00B82944">
        <w:rPr>
          <w:rFonts w:ascii="Times New Roman" w:hAnsi="Times New Roman" w:cs="Times New Roman"/>
          <w:b/>
          <w:sz w:val="28"/>
          <w:szCs w:val="28"/>
        </w:rPr>
        <w:t>кроссенс</w:t>
      </w:r>
      <w:r w:rsidR="00B15804" w:rsidRPr="00B8294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C83225" w:rsidRPr="00B82944">
        <w:rPr>
          <w:rFonts w:ascii="Times New Roman" w:hAnsi="Times New Roman" w:cs="Times New Roman"/>
          <w:b/>
          <w:sz w:val="28"/>
          <w:szCs w:val="28"/>
        </w:rPr>
        <w:t>»</w:t>
      </w:r>
      <w:r w:rsidR="00222954" w:rsidRPr="00B82944">
        <w:rPr>
          <w:rFonts w:ascii="Times New Roman" w:hAnsi="Times New Roman" w:cs="Times New Roman"/>
          <w:b/>
          <w:sz w:val="28"/>
          <w:szCs w:val="28"/>
        </w:rPr>
        <w:t>.</w:t>
      </w:r>
    </w:p>
    <w:p w:rsidR="00B82944" w:rsidRPr="00B82944" w:rsidRDefault="00B82944" w:rsidP="00B829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Некрасов Антон Сергеевич</w:t>
      </w:r>
    </w:p>
    <w:p w:rsidR="00B82944" w:rsidRDefault="00B82944" w:rsidP="00B829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 xml:space="preserve">Учитель математики МАОУ СОШ №50 </w:t>
      </w:r>
      <w:proofErr w:type="spellStart"/>
      <w:r w:rsidRPr="00B829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829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82944">
        <w:rPr>
          <w:rFonts w:ascii="Times New Roman" w:hAnsi="Times New Roman" w:cs="Times New Roman"/>
          <w:sz w:val="28"/>
          <w:szCs w:val="28"/>
        </w:rPr>
        <w:t>омска</w:t>
      </w:r>
      <w:proofErr w:type="spellEnd"/>
    </w:p>
    <w:p w:rsidR="00910FE2" w:rsidRPr="00B82944" w:rsidRDefault="00910FE2" w:rsidP="00B829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36A1" w:rsidRPr="00B82944" w:rsidRDefault="004E3CF5" w:rsidP="00B82944">
      <w:pPr>
        <w:pStyle w:val="a9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44">
        <w:rPr>
          <w:rFonts w:ascii="Times New Roman" w:eastAsia="Calibri" w:hAnsi="Times New Roman" w:cs="Times New Roman"/>
          <w:sz w:val="28"/>
          <w:szCs w:val="28"/>
        </w:rPr>
        <w:t xml:space="preserve">Каждый учитель хочет сделать свои уроки  </w:t>
      </w:r>
      <w:r w:rsidR="00965E78" w:rsidRPr="00B82944">
        <w:rPr>
          <w:rFonts w:ascii="Times New Roman" w:eastAsia="Calibri" w:hAnsi="Times New Roman" w:cs="Times New Roman"/>
          <w:sz w:val="28"/>
          <w:szCs w:val="28"/>
        </w:rPr>
        <w:t>интерес</w:t>
      </w:r>
      <w:r w:rsidRPr="00B82944">
        <w:rPr>
          <w:rFonts w:ascii="Times New Roman" w:eastAsia="Calibri" w:hAnsi="Times New Roman" w:cs="Times New Roman"/>
          <w:sz w:val="28"/>
          <w:szCs w:val="28"/>
        </w:rPr>
        <w:t xml:space="preserve">ными, незабываемыми и познавательными. </w:t>
      </w:r>
      <w:r w:rsidR="00E911A5" w:rsidRPr="00B82944">
        <w:rPr>
          <w:rFonts w:ascii="Times New Roman" w:eastAsia="Calibri" w:hAnsi="Times New Roman" w:cs="Times New Roman"/>
          <w:sz w:val="28"/>
          <w:szCs w:val="28"/>
        </w:rPr>
        <w:t>Использование инновационных технологий и методик поможет добиться необходимого результата.</w:t>
      </w:r>
    </w:p>
    <w:p w:rsidR="00493C95" w:rsidRPr="00B82944" w:rsidRDefault="00E911A5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944">
        <w:rPr>
          <w:rFonts w:ascii="Times New Roman" w:eastAsia="Calibri" w:hAnsi="Times New Roman" w:cs="Times New Roman"/>
          <w:sz w:val="28"/>
          <w:szCs w:val="28"/>
        </w:rPr>
        <w:t xml:space="preserve">Один из приемов, используемых на уроках, может стать игра «крестики-нолики». </w:t>
      </w:r>
      <w:r w:rsidR="00B15804"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играть по парам. Два игрока по жеребьевке выбирают: кто будет ставить</w:t>
      </w:r>
      <w:r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«крестик»</w:t>
      </w:r>
      <w:r w:rsidR="00B15804"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кто </w:t>
      </w:r>
      <w:r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>«нолик»</w:t>
      </w:r>
      <w:r w:rsidR="00B15804"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Начинает тот, кто ставит </w:t>
      </w:r>
      <w:r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15804"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>крестик</w:t>
      </w:r>
      <w:r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15804"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>, он выбирает на поле клеточку, но прежде, чем поставить свой знак</w:t>
      </w:r>
      <w:r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>, он должен ответить на вопро</w:t>
      </w:r>
      <w:r w:rsidR="00B15804"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>с. Если он отвечает правильно,</w:t>
      </w:r>
      <w:r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имеет право поставить свой «</w:t>
      </w:r>
      <w:r w:rsidR="00B15804"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>крестик</w:t>
      </w:r>
      <w:r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15804"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выбранную клетку поля. Если ответа на вопрос не последовало, то поле остается пустым. Затем ход переходит другому игроку. Второй игрок в свою очередь выбирает клетку и отвечает на вопрос</w:t>
      </w:r>
      <w:r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>, но при этом ставит свой знак «</w:t>
      </w:r>
      <w:r w:rsidR="00B15804"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>нолик</w:t>
      </w:r>
      <w:r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15804"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Выигрывает тот, кому </w:t>
      </w:r>
      <w:r w:rsidR="00222954"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>удалось поставить первым 3 одинаковых знаков</w:t>
      </w:r>
      <w:r w:rsidR="00B15804"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один ряд (можно по вертикали, по горизонтали или по диагонали).</w:t>
      </w:r>
      <w:r w:rsidR="00170F60" w:rsidRPr="00B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Даная игра может быть использована для актуализации знаний, полученных на предыдущем уроке; для обобщения пройденного материала или для работы в группах.</w:t>
      </w:r>
    </w:p>
    <w:p w:rsidR="00965E78" w:rsidRPr="00B82944" w:rsidRDefault="00493C95" w:rsidP="00B8294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944">
        <w:rPr>
          <w:rFonts w:ascii="Times New Roman" w:eastAsia="Calibri" w:hAnsi="Times New Roman" w:cs="Times New Roman"/>
          <w:sz w:val="28"/>
          <w:szCs w:val="28"/>
        </w:rPr>
        <w:t>Н</w:t>
      </w:r>
      <w:r w:rsidR="00965E78" w:rsidRPr="00B82944">
        <w:rPr>
          <w:rFonts w:ascii="Times New Roman" w:eastAsia="Calibri" w:hAnsi="Times New Roman" w:cs="Times New Roman"/>
          <w:sz w:val="28"/>
          <w:szCs w:val="28"/>
        </w:rPr>
        <w:t xml:space="preserve">а мой взгляд, использование нетрадиционных методов и приемов обучения дают положительный результат. </w:t>
      </w:r>
      <w:r w:rsidR="00965E78" w:rsidRPr="00B82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использование способствует повышению мотивации к изучению </w:t>
      </w:r>
      <w:r w:rsidR="00EA33C6" w:rsidRPr="00B8294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965E78" w:rsidRPr="00B82944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развивает наглядно-образное мышление, вербальные коммуникативные навыки учащихся, формиру</w:t>
      </w:r>
      <w:r w:rsidR="00910FE2">
        <w:rPr>
          <w:rFonts w:ascii="Times New Roman" w:eastAsia="Times New Roman" w:hAnsi="Times New Roman" w:cs="Times New Roman"/>
          <w:color w:val="000000"/>
          <w:sz w:val="28"/>
          <w:szCs w:val="28"/>
        </w:rPr>
        <w:t>ет навыки работы с информацией.</w:t>
      </w:r>
    </w:p>
    <w:p w:rsidR="00C332C7" w:rsidRPr="00B82944" w:rsidRDefault="00A80F66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В старших классах, о</w:t>
      </w:r>
      <w:r w:rsidR="00965E78" w:rsidRPr="00B82944">
        <w:rPr>
          <w:rFonts w:ascii="Times New Roman" w:hAnsi="Times New Roman" w:cs="Times New Roman"/>
          <w:sz w:val="28"/>
          <w:szCs w:val="28"/>
        </w:rPr>
        <w:t>дним из таких нетрадиционных методов, который можно применять на уроках я счита</w:t>
      </w:r>
      <w:r w:rsidR="00910FE2">
        <w:rPr>
          <w:rFonts w:ascii="Times New Roman" w:eastAsia="Calibri" w:hAnsi="Times New Roman" w:cs="Times New Roman"/>
          <w:sz w:val="28"/>
          <w:szCs w:val="28"/>
        </w:rPr>
        <w:t>ю метод «</w:t>
      </w:r>
      <w:proofErr w:type="spellStart"/>
      <w:r w:rsidR="00910FE2">
        <w:rPr>
          <w:rFonts w:ascii="Times New Roman" w:eastAsia="Calibri" w:hAnsi="Times New Roman" w:cs="Times New Roman"/>
          <w:sz w:val="28"/>
          <w:szCs w:val="28"/>
        </w:rPr>
        <w:t>кроссенса</w:t>
      </w:r>
      <w:proofErr w:type="spellEnd"/>
      <w:r w:rsidR="00910FE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47D6" w:rsidRPr="00B82944" w:rsidRDefault="00C55CC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Слово "кроссенс" означает  "пересечение смыслов" и придумано авторами по аналогии со словом "кроссворд",  которое в переводе с английского означает "пересе</w:t>
      </w:r>
      <w:r w:rsidR="00A80F66" w:rsidRPr="00B82944">
        <w:rPr>
          <w:rFonts w:ascii="Times New Roman" w:hAnsi="Times New Roman" w:cs="Times New Roman"/>
          <w:sz w:val="28"/>
          <w:szCs w:val="28"/>
        </w:rPr>
        <w:t>чение слов". Эта интересная</w:t>
      </w:r>
      <w:r w:rsidRPr="00B82944">
        <w:rPr>
          <w:rFonts w:ascii="Times New Roman" w:hAnsi="Times New Roman" w:cs="Times New Roman"/>
          <w:sz w:val="28"/>
          <w:szCs w:val="28"/>
        </w:rPr>
        <w:t xml:space="preserve"> идея принадлежит </w:t>
      </w:r>
      <w:r w:rsidRPr="00B82944">
        <w:rPr>
          <w:rFonts w:ascii="Times New Roman" w:hAnsi="Times New Roman" w:cs="Times New Roman"/>
          <w:sz w:val="28"/>
          <w:szCs w:val="28"/>
        </w:rPr>
        <w:lastRenderedPageBreak/>
        <w:t>писателю, педагогу и математику Сергею Федину и доктору технических наук, художнику и философу Владимиру Бусленко.</w:t>
      </w:r>
    </w:p>
    <w:p w:rsidR="00C55CCD" w:rsidRPr="00B82944" w:rsidRDefault="00DA4BD6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944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Pr="00B82944">
        <w:rPr>
          <w:rFonts w:ascii="Times New Roman" w:hAnsi="Times New Roman" w:cs="Times New Roman"/>
          <w:sz w:val="28"/>
          <w:szCs w:val="28"/>
        </w:rPr>
        <w:t xml:space="preserve">, впервые </w:t>
      </w:r>
      <w:proofErr w:type="gramStart"/>
      <w:r w:rsidRPr="00B82944">
        <w:rPr>
          <w:rFonts w:ascii="Times New Roman" w:hAnsi="Times New Roman" w:cs="Times New Roman"/>
          <w:sz w:val="28"/>
          <w:szCs w:val="28"/>
        </w:rPr>
        <w:t>опубликованный</w:t>
      </w:r>
      <w:proofErr w:type="gramEnd"/>
      <w:r w:rsidRPr="00B82944">
        <w:rPr>
          <w:rFonts w:ascii="Times New Roman" w:hAnsi="Times New Roman" w:cs="Times New Roman"/>
          <w:sz w:val="28"/>
          <w:szCs w:val="28"/>
        </w:rPr>
        <w:t xml:space="preserve"> в 2002 году в журнале "Наука и жизнь",  п</w:t>
      </w:r>
      <w:r w:rsidR="00946C55" w:rsidRPr="00B82944">
        <w:rPr>
          <w:rFonts w:ascii="Times New Roman" w:hAnsi="Times New Roman" w:cs="Times New Roman"/>
          <w:sz w:val="28"/>
          <w:szCs w:val="28"/>
        </w:rPr>
        <w:t>редставляет собой</w:t>
      </w:r>
      <w:r w:rsidRPr="00B82944">
        <w:rPr>
          <w:rFonts w:ascii="Times New Roman" w:hAnsi="Times New Roman" w:cs="Times New Roman"/>
          <w:sz w:val="28"/>
          <w:szCs w:val="28"/>
        </w:rPr>
        <w:t xml:space="preserve"> ассоциативную цепочку, замкнутую в стандартное поле </w:t>
      </w:r>
      <w:r w:rsidR="00A80F66" w:rsidRPr="00B82944">
        <w:rPr>
          <w:rFonts w:ascii="Times New Roman" w:hAnsi="Times New Roman" w:cs="Times New Roman"/>
          <w:sz w:val="28"/>
          <w:szCs w:val="28"/>
        </w:rPr>
        <w:t xml:space="preserve">из девяти квадратиков для </w:t>
      </w:r>
      <w:r w:rsidRPr="00B82944">
        <w:rPr>
          <w:rFonts w:ascii="Times New Roman" w:hAnsi="Times New Roman" w:cs="Times New Roman"/>
          <w:sz w:val="28"/>
          <w:szCs w:val="28"/>
        </w:rPr>
        <w:t xml:space="preserve"> "Крестиков-ноликов". Девять изображений расставлены в нём таким образом, что каждая картинка имеет связь с </w:t>
      </w:r>
      <w:proofErr w:type="gramStart"/>
      <w:r w:rsidRPr="00B82944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B82944">
        <w:rPr>
          <w:rFonts w:ascii="Times New Roman" w:hAnsi="Times New Roman" w:cs="Times New Roman"/>
          <w:sz w:val="28"/>
          <w:szCs w:val="28"/>
        </w:rPr>
        <w:t xml:space="preserve"> и последующей, а центральная объединяет по смыслу сразу несколько. Связи могут быть как поверхностными, так и глубинными, но в любом случае это отличное упражнение для развития логи</w:t>
      </w:r>
      <w:r w:rsidR="00910FE2">
        <w:rPr>
          <w:rFonts w:ascii="Times New Roman" w:hAnsi="Times New Roman" w:cs="Times New Roman"/>
          <w:sz w:val="28"/>
          <w:szCs w:val="28"/>
        </w:rPr>
        <w:t>ческого и творческого мышления.</w:t>
      </w:r>
    </w:p>
    <w:p w:rsidR="00C55CCD" w:rsidRPr="00B82944" w:rsidRDefault="004A1AEF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944">
        <w:rPr>
          <w:rFonts w:ascii="Times New Roman" w:hAnsi="Times New Roman" w:cs="Times New Roman"/>
          <w:sz w:val="28"/>
          <w:szCs w:val="28"/>
        </w:rPr>
        <w:t>К</w:t>
      </w:r>
      <w:r w:rsidR="002941B5" w:rsidRPr="00B82944">
        <w:rPr>
          <w:rFonts w:ascii="Times New Roman" w:hAnsi="Times New Roman" w:cs="Times New Roman"/>
          <w:sz w:val="28"/>
          <w:szCs w:val="28"/>
        </w:rPr>
        <w:t>россенс</w:t>
      </w:r>
      <w:proofErr w:type="spellEnd"/>
      <w:r w:rsidR="002941B5" w:rsidRPr="00B82944">
        <w:rPr>
          <w:rFonts w:ascii="Times New Roman" w:hAnsi="Times New Roman" w:cs="Times New Roman"/>
          <w:sz w:val="28"/>
          <w:szCs w:val="28"/>
        </w:rPr>
        <w:t xml:space="preserve"> </w:t>
      </w:r>
      <w:r w:rsidRPr="00B82944">
        <w:rPr>
          <w:rFonts w:ascii="Times New Roman" w:hAnsi="Times New Roman" w:cs="Times New Roman"/>
          <w:sz w:val="28"/>
          <w:szCs w:val="28"/>
        </w:rPr>
        <w:t>рекомендуется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начи</w:t>
      </w:r>
      <w:r w:rsidR="002047D6" w:rsidRPr="00B82944">
        <w:rPr>
          <w:rFonts w:ascii="Times New Roman" w:hAnsi="Times New Roman" w:cs="Times New Roman"/>
          <w:sz w:val="28"/>
          <w:szCs w:val="28"/>
        </w:rPr>
        <w:t>н</w:t>
      </w:r>
      <w:r w:rsidR="00C55CCD" w:rsidRPr="00B82944">
        <w:rPr>
          <w:rFonts w:ascii="Times New Roman" w:hAnsi="Times New Roman" w:cs="Times New Roman"/>
          <w:sz w:val="28"/>
          <w:szCs w:val="28"/>
        </w:rPr>
        <w:t>ать читать сверху вниз и слева  направо. Хотя можно нача</w:t>
      </w:r>
      <w:r w:rsidR="002941B5" w:rsidRPr="00B82944">
        <w:rPr>
          <w:rFonts w:ascii="Times New Roman" w:hAnsi="Times New Roman" w:cs="Times New Roman"/>
          <w:sz w:val="28"/>
          <w:szCs w:val="28"/>
        </w:rPr>
        <w:t>ть с любой узнаваемой картинки. Ц</w:t>
      </w:r>
      <w:r w:rsidR="00C55CCD" w:rsidRPr="00B82944">
        <w:rPr>
          <w:rFonts w:ascii="Times New Roman" w:hAnsi="Times New Roman" w:cs="Times New Roman"/>
          <w:sz w:val="28"/>
          <w:szCs w:val="28"/>
        </w:rPr>
        <w:t>ентральны</w:t>
      </w:r>
      <w:r w:rsidR="002941B5" w:rsidRPr="00B82944">
        <w:rPr>
          <w:rFonts w:ascii="Times New Roman" w:hAnsi="Times New Roman" w:cs="Times New Roman"/>
          <w:sz w:val="28"/>
          <w:szCs w:val="28"/>
        </w:rPr>
        <w:t>м является квадрат</w:t>
      </w:r>
      <w:r w:rsidRPr="00B82944">
        <w:rPr>
          <w:rFonts w:ascii="Times New Roman" w:hAnsi="Times New Roman" w:cs="Times New Roman"/>
          <w:sz w:val="28"/>
          <w:szCs w:val="28"/>
        </w:rPr>
        <w:t xml:space="preserve"> в центре с номером 5,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он может быть связан по смыслу со всеми изображениями в кроссенсе. Обычно же нужно установить связи по периметру между квадратами 1-2, 2-3, 3-6, 6-9, 9-8, 8-7, 7-4, 4-1, а также по центральному кресту между квадратами 2-5, 6-5, 8-5 и 4-5.</w:t>
      </w:r>
    </w:p>
    <w:tbl>
      <w:tblPr>
        <w:tblStyle w:val="a5"/>
        <w:tblW w:w="0" w:type="auto"/>
        <w:tblInd w:w="2562" w:type="dxa"/>
        <w:tblLook w:val="04A0" w:firstRow="1" w:lastRow="0" w:firstColumn="1" w:lastColumn="0" w:noHBand="0" w:noVBand="1"/>
      </w:tblPr>
      <w:tblGrid>
        <w:gridCol w:w="1374"/>
        <w:gridCol w:w="1417"/>
        <w:gridCol w:w="1418"/>
      </w:tblGrid>
      <w:tr w:rsidR="002941B5" w:rsidRPr="00B82944" w:rsidTr="00B82944">
        <w:trPr>
          <w:trHeight w:val="1190"/>
        </w:trPr>
        <w:tc>
          <w:tcPr>
            <w:tcW w:w="1374" w:type="dxa"/>
          </w:tcPr>
          <w:p w:rsidR="008A2AF1" w:rsidRPr="00B82944" w:rsidRDefault="002941B5" w:rsidP="00B82944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941B5" w:rsidRPr="00B82944" w:rsidRDefault="002941B5" w:rsidP="00B82944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941B5" w:rsidRPr="00B82944" w:rsidRDefault="002941B5" w:rsidP="00B82944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941B5" w:rsidRPr="00B82944" w:rsidTr="00B82944">
        <w:trPr>
          <w:trHeight w:val="1264"/>
        </w:trPr>
        <w:tc>
          <w:tcPr>
            <w:tcW w:w="1374" w:type="dxa"/>
          </w:tcPr>
          <w:p w:rsidR="002941B5" w:rsidRPr="00B82944" w:rsidRDefault="002941B5" w:rsidP="00B82944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941B5" w:rsidRPr="00B82944" w:rsidRDefault="002941B5" w:rsidP="00B82944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A2AF1" w:rsidRPr="00B82944" w:rsidRDefault="002941B5" w:rsidP="00B82944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4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941B5" w:rsidRPr="00B82944" w:rsidTr="00B82944">
        <w:trPr>
          <w:trHeight w:val="1256"/>
        </w:trPr>
        <w:tc>
          <w:tcPr>
            <w:tcW w:w="1374" w:type="dxa"/>
          </w:tcPr>
          <w:p w:rsidR="002941B5" w:rsidRPr="00B82944" w:rsidRDefault="002941B5" w:rsidP="00B82944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4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941B5" w:rsidRPr="00B82944" w:rsidRDefault="002941B5" w:rsidP="00B82944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A2AF1" w:rsidRPr="00B82944" w:rsidRDefault="002941B5" w:rsidP="00B82944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4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C55CCD" w:rsidRPr="00B82944" w:rsidRDefault="00C55CC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Проблема, с которой часто сталкиваются авторы кроссенсов, - это трактовка изображений, которые могут быть не очен</w:t>
      </w:r>
      <w:r w:rsidR="004A1AEF" w:rsidRPr="00B82944">
        <w:rPr>
          <w:rFonts w:ascii="Times New Roman" w:hAnsi="Times New Roman" w:cs="Times New Roman"/>
          <w:sz w:val="28"/>
          <w:szCs w:val="28"/>
        </w:rPr>
        <w:t>ь понятны. В таком случае можно дать текстовую подсказку</w:t>
      </w:r>
      <w:r w:rsidRPr="00B82944">
        <w:rPr>
          <w:rFonts w:ascii="Times New Roman" w:hAnsi="Times New Roman" w:cs="Times New Roman"/>
          <w:sz w:val="28"/>
          <w:szCs w:val="28"/>
        </w:rPr>
        <w:t xml:space="preserve"> – кто или что изображено на каждой картинке, а задание - найти связи между соседними изображениями или дать название</w:t>
      </w:r>
      <w:r w:rsidR="0014764F" w:rsidRPr="00B82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4F" w:rsidRPr="00B82944">
        <w:rPr>
          <w:rFonts w:ascii="Times New Roman" w:hAnsi="Times New Roman" w:cs="Times New Roman"/>
          <w:sz w:val="28"/>
          <w:szCs w:val="28"/>
        </w:rPr>
        <w:t>кроссенсу</w:t>
      </w:r>
      <w:proofErr w:type="spellEnd"/>
      <w:r w:rsidR="0014764F" w:rsidRPr="00B82944">
        <w:rPr>
          <w:rFonts w:ascii="Times New Roman" w:hAnsi="Times New Roman" w:cs="Times New Roman"/>
          <w:sz w:val="28"/>
          <w:szCs w:val="28"/>
        </w:rPr>
        <w:t xml:space="preserve">, </w:t>
      </w:r>
      <w:r w:rsidRPr="00B82944">
        <w:rPr>
          <w:rFonts w:ascii="Times New Roman" w:hAnsi="Times New Roman" w:cs="Times New Roman"/>
          <w:sz w:val="28"/>
          <w:szCs w:val="28"/>
        </w:rPr>
        <w:t>алгоритм создания головоломки.</w:t>
      </w:r>
    </w:p>
    <w:p w:rsidR="00C55CCD" w:rsidRPr="00B82944" w:rsidRDefault="00C55CC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смысл создания </w:t>
      </w:r>
      <w:proofErr w:type="spellStart"/>
      <w:r w:rsidRPr="00B82944">
        <w:rPr>
          <w:rFonts w:ascii="Times New Roman" w:hAnsi="Times New Roman" w:cs="Times New Roman"/>
          <w:sz w:val="28"/>
          <w:szCs w:val="28"/>
        </w:rPr>
        <w:t>кроссенса</w:t>
      </w:r>
      <w:proofErr w:type="spellEnd"/>
      <w:r w:rsidRPr="00B82944">
        <w:rPr>
          <w:rFonts w:ascii="Times New Roman" w:hAnsi="Times New Roman" w:cs="Times New Roman"/>
          <w:sz w:val="28"/>
          <w:szCs w:val="28"/>
        </w:rPr>
        <w:t xml:space="preserve"> – это загадка, головоломка, ребус, задание, которое предназначено для определённой аудитории. Именно в этом качестве оно интересно нам, педагогам. В первую очередь, как нетрадиционная форма проверки знаний по предмету.</w:t>
      </w:r>
      <w:r w:rsidR="0014764F" w:rsidRPr="00B82944">
        <w:rPr>
          <w:rFonts w:ascii="Times New Roman" w:hAnsi="Times New Roman" w:cs="Times New Roman"/>
          <w:sz w:val="28"/>
          <w:szCs w:val="28"/>
        </w:rPr>
        <w:t xml:space="preserve"> Нельзя отрицать, что наряду с логическим мышлением, развивается зрительная память и связная речь.</w:t>
      </w:r>
    </w:p>
    <w:p w:rsidR="00A7686D" w:rsidRPr="00B82944" w:rsidRDefault="005A68DA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Первый исторический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кроссенс</w:t>
      </w:r>
      <w:r w:rsidR="00E3599A" w:rsidRPr="00B82944">
        <w:rPr>
          <w:rFonts w:ascii="Times New Roman" w:hAnsi="Times New Roman" w:cs="Times New Roman"/>
          <w:sz w:val="28"/>
          <w:szCs w:val="28"/>
        </w:rPr>
        <w:t>,</w:t>
      </w:r>
      <w:r w:rsidRPr="00B82944">
        <w:rPr>
          <w:rFonts w:ascii="Times New Roman" w:hAnsi="Times New Roman" w:cs="Times New Roman"/>
          <w:sz w:val="28"/>
          <w:szCs w:val="28"/>
        </w:rPr>
        <w:t xml:space="preserve"> который я предложила в 10 классе, был по теме «Дворцовые перевороты»</w:t>
      </w:r>
      <w:r w:rsidR="00C55CCD" w:rsidRPr="00B82944">
        <w:rPr>
          <w:rFonts w:ascii="Times New Roman" w:hAnsi="Times New Roman" w:cs="Times New Roman"/>
          <w:sz w:val="28"/>
          <w:szCs w:val="28"/>
        </w:rPr>
        <w:t>. Ученикам даётся задание определит</w:t>
      </w:r>
      <w:r w:rsidRPr="00B82944">
        <w:rPr>
          <w:rFonts w:ascii="Times New Roman" w:hAnsi="Times New Roman" w:cs="Times New Roman"/>
          <w:sz w:val="28"/>
          <w:szCs w:val="28"/>
        </w:rPr>
        <w:t xml:space="preserve">ь тему кроссенса 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и найти связи между соседними картинками.</w:t>
      </w:r>
    </w:p>
    <w:p w:rsidR="005A68DA" w:rsidRPr="00B82944" w:rsidRDefault="00E3599A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 xml:space="preserve">Методика работы над </w:t>
      </w:r>
      <w:proofErr w:type="spellStart"/>
      <w:r w:rsidRPr="00B82944">
        <w:rPr>
          <w:rFonts w:ascii="Times New Roman" w:hAnsi="Times New Roman" w:cs="Times New Roman"/>
          <w:sz w:val="28"/>
          <w:szCs w:val="28"/>
        </w:rPr>
        <w:t>кроссенсом</w:t>
      </w:r>
      <w:proofErr w:type="spellEnd"/>
      <w:r w:rsidRPr="00B82944">
        <w:rPr>
          <w:rFonts w:ascii="Times New Roman" w:hAnsi="Times New Roman" w:cs="Times New Roman"/>
          <w:sz w:val="28"/>
          <w:szCs w:val="28"/>
        </w:rPr>
        <w:t>.</w:t>
      </w:r>
    </w:p>
    <w:p w:rsidR="00C55CCD" w:rsidRPr="00B82944" w:rsidRDefault="00A7686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При создании кроссенса следует придерживаться следующей последовательности действий</w:t>
      </w:r>
      <w:r w:rsidR="00C55CCD" w:rsidRPr="00B82944">
        <w:rPr>
          <w:rFonts w:ascii="Times New Roman" w:hAnsi="Times New Roman" w:cs="Times New Roman"/>
          <w:sz w:val="28"/>
          <w:szCs w:val="28"/>
        </w:rPr>
        <w:t>:</w:t>
      </w:r>
    </w:p>
    <w:p w:rsidR="00C55CCD" w:rsidRPr="00B82944" w:rsidRDefault="00A7686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1. определить тематику, общую идею;</w:t>
      </w:r>
    </w:p>
    <w:p w:rsidR="00C55CCD" w:rsidRPr="00B82944" w:rsidRDefault="00A7686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 xml:space="preserve">2. выделить </w:t>
      </w:r>
      <w:r w:rsidR="00C55CCD" w:rsidRPr="00B82944">
        <w:rPr>
          <w:rFonts w:ascii="Times New Roman" w:hAnsi="Times New Roman" w:cs="Times New Roman"/>
          <w:sz w:val="28"/>
          <w:szCs w:val="28"/>
        </w:rPr>
        <w:t>9 элементов, имеющи</w:t>
      </w:r>
      <w:r w:rsidRPr="00B82944">
        <w:rPr>
          <w:rFonts w:ascii="Times New Roman" w:hAnsi="Times New Roman" w:cs="Times New Roman"/>
          <w:sz w:val="28"/>
          <w:szCs w:val="28"/>
        </w:rPr>
        <w:t>х отношение к эпохе, идее, теме;</w:t>
      </w:r>
    </w:p>
    <w:p w:rsidR="00C55CCD" w:rsidRPr="00B82944" w:rsidRDefault="00A7686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3. найти связь между элементами, определить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последовател</w:t>
      </w:r>
      <w:r w:rsidRPr="00B82944">
        <w:rPr>
          <w:rFonts w:ascii="Times New Roman" w:hAnsi="Times New Roman" w:cs="Times New Roman"/>
          <w:sz w:val="28"/>
          <w:szCs w:val="28"/>
        </w:rPr>
        <w:t>ьность;</w:t>
      </w:r>
    </w:p>
    <w:p w:rsidR="00C55CCD" w:rsidRPr="00B82944" w:rsidRDefault="00A7686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4. выделить элементы, имеющие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3</w:t>
      </w:r>
      <w:r w:rsidRPr="00B82944">
        <w:rPr>
          <w:rFonts w:ascii="Times New Roman" w:hAnsi="Times New Roman" w:cs="Times New Roman"/>
          <w:sz w:val="28"/>
          <w:szCs w:val="28"/>
        </w:rPr>
        <w:t xml:space="preserve"> и более связей (крест, основа);</w:t>
      </w:r>
    </w:p>
    <w:p w:rsidR="00C55CCD" w:rsidRPr="00B82944" w:rsidRDefault="00A7686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5. сконцентрировать</w:t>
      </w:r>
      <w:r w:rsidR="009B7D21" w:rsidRPr="00B82944">
        <w:rPr>
          <w:rFonts w:ascii="Times New Roman" w:hAnsi="Times New Roman" w:cs="Times New Roman"/>
          <w:sz w:val="28"/>
          <w:szCs w:val="28"/>
        </w:rPr>
        <w:t xml:space="preserve"> смысл в одном элементе (5й квадрат);</w:t>
      </w:r>
    </w:p>
    <w:p w:rsidR="00C55CCD" w:rsidRPr="00B82944" w:rsidRDefault="009B7D21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6. выделить отличительные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черт</w:t>
      </w:r>
      <w:r w:rsidRPr="00B82944">
        <w:rPr>
          <w:rFonts w:ascii="Times New Roman" w:hAnsi="Times New Roman" w:cs="Times New Roman"/>
          <w:sz w:val="28"/>
          <w:szCs w:val="28"/>
        </w:rPr>
        <w:t>ы, особенности каждого элемента;</w:t>
      </w:r>
    </w:p>
    <w:p w:rsidR="00C55CCD" w:rsidRPr="00B82944" w:rsidRDefault="009B7D21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7. п</w:t>
      </w:r>
      <w:r w:rsidR="00C55CCD" w:rsidRPr="00B82944">
        <w:rPr>
          <w:rFonts w:ascii="Times New Roman" w:hAnsi="Times New Roman" w:cs="Times New Roman"/>
          <w:sz w:val="28"/>
          <w:szCs w:val="28"/>
        </w:rPr>
        <w:t>оиск и подбор изображений, иллюстрирующих</w:t>
      </w:r>
      <w:r w:rsidRPr="00B82944">
        <w:rPr>
          <w:rFonts w:ascii="Times New Roman" w:hAnsi="Times New Roman" w:cs="Times New Roman"/>
          <w:sz w:val="28"/>
          <w:szCs w:val="28"/>
        </w:rPr>
        <w:t xml:space="preserve"> элементы;</w:t>
      </w:r>
    </w:p>
    <w:p w:rsidR="00C55CCD" w:rsidRPr="00B82944" w:rsidRDefault="009B7D21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8. заменить прямые образы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и ассоциаций косвенными, символичес</w:t>
      </w:r>
      <w:r w:rsidR="0035724D" w:rsidRPr="00B82944">
        <w:rPr>
          <w:rFonts w:ascii="Times New Roman" w:hAnsi="Times New Roman" w:cs="Times New Roman"/>
          <w:sz w:val="28"/>
          <w:szCs w:val="28"/>
        </w:rPr>
        <w:t>кими;</w:t>
      </w:r>
    </w:p>
    <w:p w:rsidR="00C55CCD" w:rsidRPr="00B82944" w:rsidRDefault="0035724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9. в</w:t>
      </w:r>
      <w:r w:rsidR="009B7D21" w:rsidRPr="00B82944">
        <w:rPr>
          <w:rFonts w:ascii="Times New Roman" w:hAnsi="Times New Roman" w:cs="Times New Roman"/>
          <w:sz w:val="28"/>
          <w:szCs w:val="28"/>
        </w:rPr>
        <w:t>ыход на новый уровень (переход к более сложным заданиям).</w:t>
      </w:r>
    </w:p>
    <w:p w:rsidR="009B7D21" w:rsidRPr="00B82944" w:rsidRDefault="00C55CC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 xml:space="preserve">Для облегчения процесса создания кроссенса имеет смысл сначала заполнить словами каждый квадрат, а потом заменить их образами. </w:t>
      </w:r>
    </w:p>
    <w:p w:rsidR="0055676D" w:rsidRPr="00B82944" w:rsidRDefault="0055676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Поскольку в этом задании велика роль субъективного восприятия образов и изображений, то возможны свои варианты связей, при условии, что ученик обоснует свою версию.</w:t>
      </w:r>
    </w:p>
    <w:p w:rsidR="00CC12A8" w:rsidRPr="00B82944" w:rsidRDefault="00C55CC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 xml:space="preserve">Подобранные в определённой логике образы могут быть использованы на любом этапе урока: </w:t>
      </w:r>
    </w:p>
    <w:p w:rsidR="00CC12A8" w:rsidRPr="00B82944" w:rsidRDefault="00CC12A8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на стадии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определения темы</w:t>
      </w:r>
      <w:r w:rsidRPr="00B82944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C55CCD" w:rsidRPr="00B82944">
        <w:rPr>
          <w:rFonts w:ascii="Times New Roman" w:hAnsi="Times New Roman" w:cs="Times New Roman"/>
          <w:sz w:val="28"/>
          <w:szCs w:val="28"/>
        </w:rPr>
        <w:t>,</w:t>
      </w:r>
    </w:p>
    <w:p w:rsidR="00CC12A8" w:rsidRPr="00B82944" w:rsidRDefault="00C55CC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для определения и постановки проблемы,</w:t>
      </w:r>
    </w:p>
    <w:p w:rsidR="00CC12A8" w:rsidRPr="00B82944" w:rsidRDefault="00CC12A8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 xml:space="preserve">для 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закрепления </w:t>
      </w:r>
      <w:r w:rsidR="002047D6" w:rsidRPr="00B82944">
        <w:rPr>
          <w:rFonts w:ascii="Times New Roman" w:hAnsi="Times New Roman" w:cs="Times New Roman"/>
          <w:sz w:val="28"/>
          <w:szCs w:val="28"/>
        </w:rPr>
        <w:t xml:space="preserve">теоретического </w:t>
      </w:r>
      <w:r w:rsidR="00C55CCD" w:rsidRPr="00B82944">
        <w:rPr>
          <w:rFonts w:ascii="Times New Roman" w:hAnsi="Times New Roman" w:cs="Times New Roman"/>
          <w:sz w:val="28"/>
          <w:szCs w:val="28"/>
        </w:rPr>
        <w:t>материала,</w:t>
      </w:r>
    </w:p>
    <w:p w:rsidR="00CC12A8" w:rsidRPr="00B82944" w:rsidRDefault="00C55CC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lastRenderedPageBreak/>
        <w:t>как способ организации групповой работы на повторительно-обобщающем уроке,</w:t>
      </w:r>
    </w:p>
    <w:p w:rsidR="00CC12A8" w:rsidRPr="00B82944" w:rsidRDefault="00C55CC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как творчес</w:t>
      </w:r>
      <w:r w:rsidR="00CC12A8" w:rsidRPr="00B82944">
        <w:rPr>
          <w:rFonts w:ascii="Times New Roman" w:hAnsi="Times New Roman" w:cs="Times New Roman"/>
          <w:sz w:val="28"/>
          <w:szCs w:val="28"/>
        </w:rPr>
        <w:t>кое домашнее задание и т, д</w:t>
      </w:r>
      <w:r w:rsidRPr="00B82944">
        <w:rPr>
          <w:rFonts w:ascii="Times New Roman" w:hAnsi="Times New Roman" w:cs="Times New Roman"/>
          <w:sz w:val="28"/>
          <w:szCs w:val="28"/>
        </w:rPr>
        <w:t>.</w:t>
      </w:r>
    </w:p>
    <w:p w:rsidR="00C55CCD" w:rsidRPr="00B82944" w:rsidRDefault="00C55CC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В</w:t>
      </w:r>
      <w:r w:rsidR="00CC12A8" w:rsidRPr="00B82944">
        <w:rPr>
          <w:rFonts w:ascii="Times New Roman" w:hAnsi="Times New Roman" w:cs="Times New Roman"/>
          <w:sz w:val="28"/>
          <w:szCs w:val="28"/>
        </w:rPr>
        <w:t xml:space="preserve"> зависимости от этого</w:t>
      </w:r>
      <w:r w:rsidRPr="00B82944">
        <w:rPr>
          <w:rFonts w:ascii="Times New Roman" w:hAnsi="Times New Roman" w:cs="Times New Roman"/>
          <w:sz w:val="28"/>
          <w:szCs w:val="28"/>
        </w:rPr>
        <w:t xml:space="preserve"> головоломка будет иметь конкретную методическую цель или даже несколько:</w:t>
      </w:r>
    </w:p>
    <w:p w:rsidR="00C55CCD" w:rsidRPr="00B82944" w:rsidRDefault="00C55CC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- проверка домашнего задания (с помощью кроссенса рассказать о материале прошлого урока);</w:t>
      </w:r>
    </w:p>
    <w:p w:rsidR="00C55CCD" w:rsidRPr="00B82944" w:rsidRDefault="00C55CC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- формулировка темы урока, постановка цели урока (найдите связь между изобра</w:t>
      </w:r>
      <w:r w:rsidR="00973B8F" w:rsidRPr="00B82944">
        <w:rPr>
          <w:rFonts w:ascii="Times New Roman" w:hAnsi="Times New Roman" w:cs="Times New Roman"/>
          <w:sz w:val="28"/>
          <w:szCs w:val="28"/>
        </w:rPr>
        <w:t>жениями и определите тему и цели  урока</w:t>
      </w:r>
      <w:r w:rsidRPr="00B82944">
        <w:rPr>
          <w:rFonts w:ascii="Times New Roman" w:hAnsi="Times New Roman" w:cs="Times New Roman"/>
          <w:sz w:val="28"/>
          <w:szCs w:val="28"/>
        </w:rPr>
        <w:t>);</w:t>
      </w:r>
    </w:p>
    <w:p w:rsidR="00C55CCD" w:rsidRPr="00B82944" w:rsidRDefault="00973B8F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-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поиск проблемы (виды, причины, черты, последствия чего-либо в образах и символах);</w:t>
      </w:r>
    </w:p>
    <w:p w:rsidR="00C55CCD" w:rsidRPr="00B82944" w:rsidRDefault="00C55CC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- обобщение материала, закрепление (кроссенс состоит из изображений, которые появлялись в ходе урока на разных этапах, ученики по ним обобщают материал и делают вывод);</w:t>
      </w:r>
    </w:p>
    <w:p w:rsidR="00C55CCD" w:rsidRPr="00B82944" w:rsidRDefault="00C55CC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- организация групповой работы (составление кроссенса на заданную тему из предложенных изображений, сравнение кроссенсов групп);</w:t>
      </w:r>
    </w:p>
    <w:p w:rsidR="00C55CCD" w:rsidRPr="00B82944" w:rsidRDefault="00C55CC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- творческое домашнее задание (составление кроссенса в печатном или электронном виде на заданную тему, на произвольную тему);</w:t>
      </w:r>
    </w:p>
    <w:p w:rsidR="00C55CCD" w:rsidRPr="00B82944" w:rsidRDefault="00C55CCD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- построение структуры урока (девять элементов кроссенса могут содержать в себе последовательное отражение структуры урока с именем, целью или проблемой в середине).</w:t>
      </w:r>
    </w:p>
    <w:p w:rsidR="00C55CCD" w:rsidRPr="00B82944" w:rsidRDefault="00CC12A8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944">
        <w:rPr>
          <w:rFonts w:ascii="Times New Roman" w:hAnsi="Times New Roman" w:cs="Times New Roman"/>
          <w:sz w:val="28"/>
          <w:szCs w:val="28"/>
        </w:rPr>
        <w:t>К</w:t>
      </w:r>
      <w:r w:rsidR="00C55CCD" w:rsidRPr="00B82944">
        <w:rPr>
          <w:rFonts w:ascii="Times New Roman" w:hAnsi="Times New Roman" w:cs="Times New Roman"/>
          <w:sz w:val="28"/>
          <w:szCs w:val="28"/>
        </w:rPr>
        <w:t>россенс</w:t>
      </w:r>
      <w:proofErr w:type="spellEnd"/>
      <w:r w:rsidRPr="00B82944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ещё полезней, чем </w:t>
      </w:r>
      <w:proofErr w:type="gramStart"/>
      <w:r w:rsidR="00C55CCD" w:rsidRPr="00B82944"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 w:rsidR="00C55CCD" w:rsidRPr="00B82944">
        <w:rPr>
          <w:rFonts w:ascii="Times New Roman" w:hAnsi="Times New Roman" w:cs="Times New Roman"/>
          <w:sz w:val="28"/>
          <w:szCs w:val="28"/>
        </w:rPr>
        <w:t xml:space="preserve"> учителем. В первую очередь он отражает глубину понимания учеником заданной темы, способствует развитию логического и образного мышления, повышает мотивацию и развивает способность самовыражения. Если не пожалеть на это времени, то организация групповой или парной работы с кроссенсами одноклассников поможет ребятам увидеть тему или проблему с другой стороны, с другой позиции. Стремясь отразить своё видение, ученики ищут интересный дополнительный материал, проявляют нестандартное мышление и повышают уровень собственной эрудиции. Как любое творческое задание, </w:t>
      </w:r>
      <w:r w:rsidR="00C55CCD" w:rsidRPr="00B82944">
        <w:rPr>
          <w:rFonts w:ascii="Times New Roman" w:hAnsi="Times New Roman" w:cs="Times New Roman"/>
          <w:sz w:val="28"/>
          <w:szCs w:val="28"/>
        </w:rPr>
        <w:lastRenderedPageBreak/>
        <w:t>кроссенсы повышают инициативность, креативность и развивают воображение.</w:t>
      </w:r>
      <w:r w:rsidR="00E3599A" w:rsidRPr="00B82944">
        <w:rPr>
          <w:rFonts w:ascii="Times New Roman" w:hAnsi="Times New Roman" w:cs="Times New Roman"/>
          <w:sz w:val="28"/>
          <w:szCs w:val="28"/>
        </w:rPr>
        <w:t xml:space="preserve"> С развитием информационных технологий такая работа доступна каждому учени</w:t>
      </w:r>
      <w:r w:rsidR="00225057" w:rsidRPr="00B82944">
        <w:rPr>
          <w:rFonts w:ascii="Times New Roman" w:hAnsi="Times New Roman" w:cs="Times New Roman"/>
          <w:sz w:val="28"/>
          <w:szCs w:val="28"/>
        </w:rPr>
        <w:t>ку. Стоит только в поисковике Яндекс-картинки набрать нужное слово, и предоставляется огромное количество нужных иллюстраций. Останется только скопировать 9 образов и вставить в табличку. Сначала я ребятам даю  алгоритм работы, затем они так увлекаются, что проявляют нестандартные головоломки и их решения.</w:t>
      </w:r>
    </w:p>
    <w:p w:rsidR="00CC12A8" w:rsidRPr="00B82944" w:rsidRDefault="00170F60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>В</w:t>
      </w:r>
      <w:r w:rsidR="00CC12A8" w:rsidRPr="00B82944">
        <w:rPr>
          <w:rFonts w:ascii="Times New Roman" w:hAnsi="Times New Roman" w:cs="Times New Roman"/>
          <w:sz w:val="28"/>
          <w:szCs w:val="28"/>
        </w:rPr>
        <w:t>озможно</w:t>
      </w:r>
      <w:r w:rsidR="00946C55" w:rsidRPr="00B82944">
        <w:rPr>
          <w:rFonts w:ascii="Times New Roman" w:hAnsi="Times New Roman" w:cs="Times New Roman"/>
          <w:sz w:val="28"/>
          <w:szCs w:val="28"/>
        </w:rPr>
        <w:t>,</w:t>
      </w:r>
      <w:r w:rsidR="00CC12A8" w:rsidRPr="00B82944">
        <w:rPr>
          <w:rFonts w:ascii="Times New Roman" w:hAnsi="Times New Roman" w:cs="Times New Roman"/>
          <w:sz w:val="28"/>
          <w:szCs w:val="28"/>
        </w:rPr>
        <w:t xml:space="preserve"> применять и </w:t>
      </w:r>
      <w:proofErr w:type="spellStart"/>
      <w:r w:rsidR="00CC12A8" w:rsidRPr="00B82944">
        <w:rPr>
          <w:rFonts w:ascii="Times New Roman" w:hAnsi="Times New Roman" w:cs="Times New Roman"/>
          <w:sz w:val="28"/>
          <w:szCs w:val="28"/>
        </w:rPr>
        <w:t>м</w:t>
      </w:r>
      <w:r w:rsidR="00C55CCD" w:rsidRPr="00B82944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 w:rsidR="00C55CCD" w:rsidRPr="00B82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CCD" w:rsidRPr="00B82944">
        <w:rPr>
          <w:rFonts w:ascii="Times New Roman" w:hAnsi="Times New Roman" w:cs="Times New Roman"/>
          <w:sz w:val="28"/>
          <w:szCs w:val="28"/>
        </w:rPr>
        <w:t>кроссенсы</w:t>
      </w:r>
      <w:proofErr w:type="spellEnd"/>
      <w:r w:rsidR="00CC12A8" w:rsidRPr="00B82944">
        <w:rPr>
          <w:rFonts w:ascii="Times New Roman" w:hAnsi="Times New Roman" w:cs="Times New Roman"/>
          <w:sz w:val="28"/>
          <w:szCs w:val="28"/>
        </w:rPr>
        <w:t xml:space="preserve">. </w:t>
      </w:r>
      <w:r w:rsidR="00C55CCD" w:rsidRPr="00B82944">
        <w:rPr>
          <w:rFonts w:ascii="Times New Roman" w:hAnsi="Times New Roman" w:cs="Times New Roman"/>
          <w:sz w:val="28"/>
          <w:szCs w:val="28"/>
        </w:rPr>
        <w:t>Можно</w:t>
      </w:r>
      <w:r w:rsidR="00973B8F" w:rsidRPr="00B82944">
        <w:rPr>
          <w:rFonts w:ascii="Times New Roman" w:hAnsi="Times New Roman" w:cs="Times New Roman"/>
          <w:sz w:val="28"/>
          <w:szCs w:val="28"/>
        </w:rPr>
        <w:t xml:space="preserve"> дать 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один и тот же кроссенс</w:t>
      </w:r>
      <w:r w:rsidR="00973B8F" w:rsidRPr="00B8294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4A1AEF" w:rsidRPr="00B82944">
        <w:rPr>
          <w:rFonts w:ascii="Times New Roman" w:hAnsi="Times New Roman" w:cs="Times New Roman"/>
          <w:sz w:val="28"/>
          <w:szCs w:val="28"/>
        </w:rPr>
        <w:t>ребята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объ</w:t>
      </w:r>
      <w:r w:rsidR="004A1AEF" w:rsidRPr="00B82944">
        <w:rPr>
          <w:rFonts w:ascii="Times New Roman" w:hAnsi="Times New Roman" w:cs="Times New Roman"/>
          <w:sz w:val="28"/>
          <w:szCs w:val="28"/>
        </w:rPr>
        <w:t>яснили его с точки зрения истории, обществознания, права и экономики (я использую именно</w:t>
      </w:r>
      <w:r w:rsidR="00225057" w:rsidRPr="00B82944">
        <w:rPr>
          <w:rFonts w:ascii="Times New Roman" w:hAnsi="Times New Roman" w:cs="Times New Roman"/>
          <w:sz w:val="28"/>
          <w:szCs w:val="28"/>
        </w:rPr>
        <w:t xml:space="preserve"> на этих предметах, так как преподаю эти предметы)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. Но на самом </w:t>
      </w:r>
      <w:proofErr w:type="gramStart"/>
      <w:r w:rsidR="00C55CCD" w:rsidRPr="00B82944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="004A1AEF" w:rsidRPr="00B82944">
        <w:rPr>
          <w:rFonts w:ascii="Times New Roman" w:hAnsi="Times New Roman" w:cs="Times New Roman"/>
          <w:sz w:val="28"/>
          <w:szCs w:val="28"/>
        </w:rPr>
        <w:t xml:space="preserve"> какой простор для творчества учителей! Ведь много образов в истории перекликается и с физикой, биологией, МХК и даже с иностранными языками! 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CCD" w:rsidRPr="00B82944">
        <w:rPr>
          <w:rFonts w:ascii="Times New Roman" w:hAnsi="Times New Roman" w:cs="Times New Roman"/>
          <w:sz w:val="28"/>
          <w:szCs w:val="28"/>
        </w:rPr>
        <w:t>Созданные</w:t>
      </w:r>
      <w:proofErr w:type="gramEnd"/>
      <w:r w:rsidR="00C55CCD" w:rsidRPr="00B82944">
        <w:rPr>
          <w:rFonts w:ascii="Times New Roman" w:hAnsi="Times New Roman" w:cs="Times New Roman"/>
          <w:sz w:val="28"/>
          <w:szCs w:val="28"/>
        </w:rPr>
        <w:t xml:space="preserve"> однажды, такие кроссенсы могут быть применимы не</w:t>
      </w:r>
      <w:r w:rsidR="00225057" w:rsidRPr="00B82944">
        <w:rPr>
          <w:rFonts w:ascii="Times New Roman" w:hAnsi="Times New Roman" w:cs="Times New Roman"/>
          <w:sz w:val="28"/>
          <w:szCs w:val="28"/>
        </w:rPr>
        <w:t xml:space="preserve"> раз 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с различными целями. И создавать их одно удовольствие, ведь любое метапредметное</w:t>
      </w:r>
      <w:r w:rsidR="004A1AEF" w:rsidRPr="00B82944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C55CCD" w:rsidRPr="00B82944">
        <w:rPr>
          <w:rFonts w:ascii="Times New Roman" w:hAnsi="Times New Roman" w:cs="Times New Roman"/>
          <w:sz w:val="28"/>
          <w:szCs w:val="28"/>
        </w:rPr>
        <w:t xml:space="preserve"> приводит в самые неожиданные места и раскрывает новые грани понимания привычных вещей.</w:t>
      </w:r>
    </w:p>
    <w:p w:rsidR="00360A78" w:rsidRPr="00B82944" w:rsidRDefault="00225057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91599" w:rsidRPr="00B82944">
        <w:rPr>
          <w:rFonts w:ascii="Times New Roman" w:hAnsi="Times New Roman" w:cs="Times New Roman"/>
          <w:sz w:val="28"/>
          <w:szCs w:val="28"/>
        </w:rPr>
        <w:t xml:space="preserve"> практика показывает, что воплощение идей сотрудничества и сотворчества учителя и учащихся, самообразования и самоконтроля пробуждает познавательную активность ребят, ве</w:t>
      </w:r>
      <w:r w:rsidR="00910FE2">
        <w:rPr>
          <w:rFonts w:ascii="Times New Roman" w:hAnsi="Times New Roman" w:cs="Times New Roman"/>
          <w:sz w:val="28"/>
          <w:szCs w:val="28"/>
        </w:rPr>
        <w:t>дет к результативному обучению.</w:t>
      </w:r>
    </w:p>
    <w:p w:rsidR="00360A78" w:rsidRPr="00B82944" w:rsidRDefault="00107577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944">
        <w:rPr>
          <w:rFonts w:ascii="Times New Roman" w:hAnsi="Times New Roman" w:cs="Times New Roman"/>
          <w:sz w:val="28"/>
          <w:szCs w:val="28"/>
        </w:rPr>
        <w:t>В заключение отмечу</w:t>
      </w:r>
      <w:r w:rsidR="00360A78" w:rsidRPr="00B82944">
        <w:rPr>
          <w:rFonts w:ascii="Times New Roman" w:hAnsi="Times New Roman" w:cs="Times New Roman"/>
          <w:sz w:val="28"/>
          <w:szCs w:val="28"/>
        </w:rPr>
        <w:t>, что с</w:t>
      </w:r>
      <w:r w:rsidRPr="00B82944">
        <w:rPr>
          <w:rFonts w:ascii="Times New Roman" w:hAnsi="Times New Roman" w:cs="Times New Roman"/>
          <w:sz w:val="28"/>
          <w:szCs w:val="28"/>
        </w:rPr>
        <w:t>оставленные учениками кроссенсы</w:t>
      </w:r>
      <w:r w:rsidR="00360A78" w:rsidRPr="00B82944">
        <w:rPr>
          <w:rFonts w:ascii="Times New Roman" w:hAnsi="Times New Roman" w:cs="Times New Roman"/>
          <w:sz w:val="28"/>
          <w:szCs w:val="28"/>
        </w:rPr>
        <w:t xml:space="preserve"> должны «работать» (их можно предлагать одноклассникам или ученикам параллельного класса, а также в зависимости от содержания и числа слов младшим школьникам или старшим для повторения, включать в программу олимпиад и т.п.), а их авторов надо извещать об общественной пользе их труда (это приносит им удовлетворение и служит дополнительным моральным стимулом);</w:t>
      </w:r>
      <w:proofErr w:type="gramEnd"/>
      <w:r w:rsidR="00360A78" w:rsidRPr="00B82944">
        <w:rPr>
          <w:rFonts w:ascii="Times New Roman" w:hAnsi="Times New Roman" w:cs="Times New Roman"/>
          <w:sz w:val="28"/>
          <w:szCs w:val="28"/>
        </w:rPr>
        <w:t xml:space="preserve"> кроме того, учитывая сложно</w:t>
      </w:r>
      <w:r w:rsidRPr="00B82944">
        <w:rPr>
          <w:rFonts w:ascii="Times New Roman" w:hAnsi="Times New Roman" w:cs="Times New Roman"/>
          <w:sz w:val="28"/>
          <w:szCs w:val="28"/>
        </w:rPr>
        <w:t xml:space="preserve">сть работы, </w:t>
      </w:r>
      <w:r w:rsidR="00360A78" w:rsidRPr="00B82944">
        <w:rPr>
          <w:rFonts w:ascii="Times New Roman" w:hAnsi="Times New Roman" w:cs="Times New Roman"/>
          <w:sz w:val="28"/>
          <w:szCs w:val="28"/>
        </w:rPr>
        <w:t>следует высоко оценивать успехи ребят и обязательно поощрять.</w:t>
      </w:r>
    </w:p>
    <w:p w:rsidR="00C91599" w:rsidRPr="00B82944" w:rsidRDefault="00360A78" w:rsidP="00B8294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44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можно сделать вывод, что система современного образования ведёт к смене приоритетов в деятельности учителя: не научить, а создать условия для самостоятельного творческого поиска ученика.</w:t>
      </w:r>
    </w:p>
    <w:sectPr w:rsidR="00C91599" w:rsidRPr="00B82944" w:rsidSect="008A2A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5996"/>
    <w:multiLevelType w:val="hybridMultilevel"/>
    <w:tmpl w:val="1B9C7BEC"/>
    <w:lvl w:ilvl="0" w:tplc="019AE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055D9D"/>
    <w:multiLevelType w:val="hybridMultilevel"/>
    <w:tmpl w:val="49489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EC"/>
    <w:rsid w:val="0004265D"/>
    <w:rsid w:val="00056D34"/>
    <w:rsid w:val="00107577"/>
    <w:rsid w:val="00123740"/>
    <w:rsid w:val="0014764F"/>
    <w:rsid w:val="00170F60"/>
    <w:rsid w:val="002047D6"/>
    <w:rsid w:val="00213499"/>
    <w:rsid w:val="00222954"/>
    <w:rsid w:val="00225057"/>
    <w:rsid w:val="00276669"/>
    <w:rsid w:val="00283F78"/>
    <w:rsid w:val="002941B5"/>
    <w:rsid w:val="002A2931"/>
    <w:rsid w:val="002E46C4"/>
    <w:rsid w:val="00300093"/>
    <w:rsid w:val="0035724D"/>
    <w:rsid w:val="00360A78"/>
    <w:rsid w:val="003B36A1"/>
    <w:rsid w:val="003B5D13"/>
    <w:rsid w:val="003C439E"/>
    <w:rsid w:val="004014FB"/>
    <w:rsid w:val="00491D97"/>
    <w:rsid w:val="00493C95"/>
    <w:rsid w:val="004A1AEF"/>
    <w:rsid w:val="004C4EC8"/>
    <w:rsid w:val="004E3CF5"/>
    <w:rsid w:val="0055676D"/>
    <w:rsid w:val="005A68DA"/>
    <w:rsid w:val="005A7EB1"/>
    <w:rsid w:val="00652A26"/>
    <w:rsid w:val="006C449F"/>
    <w:rsid w:val="006D3A27"/>
    <w:rsid w:val="008A2AF1"/>
    <w:rsid w:val="00910FE2"/>
    <w:rsid w:val="00946C55"/>
    <w:rsid w:val="00965E78"/>
    <w:rsid w:val="00973B8F"/>
    <w:rsid w:val="009B41EC"/>
    <w:rsid w:val="009B7D21"/>
    <w:rsid w:val="009D4C50"/>
    <w:rsid w:val="00A44500"/>
    <w:rsid w:val="00A72ECA"/>
    <w:rsid w:val="00A7686D"/>
    <w:rsid w:val="00A80F66"/>
    <w:rsid w:val="00A92701"/>
    <w:rsid w:val="00AB6846"/>
    <w:rsid w:val="00B15804"/>
    <w:rsid w:val="00B82944"/>
    <w:rsid w:val="00C332C7"/>
    <w:rsid w:val="00C55CCD"/>
    <w:rsid w:val="00C83225"/>
    <w:rsid w:val="00C856EF"/>
    <w:rsid w:val="00C91599"/>
    <w:rsid w:val="00CC12A8"/>
    <w:rsid w:val="00D37617"/>
    <w:rsid w:val="00D40EAD"/>
    <w:rsid w:val="00D608E4"/>
    <w:rsid w:val="00DA4BD6"/>
    <w:rsid w:val="00E2539B"/>
    <w:rsid w:val="00E3599A"/>
    <w:rsid w:val="00E73FFD"/>
    <w:rsid w:val="00E911A5"/>
    <w:rsid w:val="00EA33C6"/>
    <w:rsid w:val="00EC07BD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599"/>
    <w:rPr>
      <w:color w:val="0000FF" w:themeColor="hyperlink"/>
      <w:u w:val="single"/>
    </w:rPr>
  </w:style>
  <w:style w:type="paragraph" w:styleId="a4">
    <w:name w:val="Normal (Web)"/>
    <w:basedOn w:val="a"/>
    <w:rsid w:val="00C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9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1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12A8"/>
    <w:pPr>
      <w:ind w:left="720"/>
      <w:contextualSpacing/>
    </w:pPr>
  </w:style>
  <w:style w:type="character" w:customStyle="1" w:styleId="apple-converted-space">
    <w:name w:val="apple-converted-space"/>
    <w:basedOn w:val="a0"/>
    <w:rsid w:val="00B15804"/>
  </w:style>
  <w:style w:type="paragraph" w:styleId="a9">
    <w:name w:val="No Spacing"/>
    <w:uiPriority w:val="1"/>
    <w:qFormat/>
    <w:rsid w:val="00B82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599"/>
    <w:rPr>
      <w:color w:val="0000FF" w:themeColor="hyperlink"/>
      <w:u w:val="single"/>
    </w:rPr>
  </w:style>
  <w:style w:type="paragraph" w:styleId="a4">
    <w:name w:val="Normal (Web)"/>
    <w:basedOn w:val="a"/>
    <w:rsid w:val="00C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9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1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12A8"/>
    <w:pPr>
      <w:ind w:left="720"/>
      <w:contextualSpacing/>
    </w:pPr>
  </w:style>
  <w:style w:type="character" w:customStyle="1" w:styleId="apple-converted-space">
    <w:name w:val="apple-converted-space"/>
    <w:basedOn w:val="a0"/>
    <w:rsid w:val="00B15804"/>
  </w:style>
  <w:style w:type="paragraph" w:styleId="a9">
    <w:name w:val="No Spacing"/>
    <w:uiPriority w:val="1"/>
    <w:qFormat/>
    <w:rsid w:val="00B82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0E5B9-2478-4126-9758-E88DEFA9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дом</cp:lastModifiedBy>
  <cp:revision>3</cp:revision>
  <dcterms:created xsi:type="dcterms:W3CDTF">2015-11-15T12:04:00Z</dcterms:created>
  <dcterms:modified xsi:type="dcterms:W3CDTF">2015-11-15T12:50:00Z</dcterms:modified>
</cp:coreProperties>
</file>