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D10" w:rsidRDefault="007E6D10" w:rsidP="007E6D10">
      <w:pPr>
        <w:pStyle w:val="c8"/>
        <w:spacing w:before="0" w:beforeAutospacing="0" w:after="0" w:afterAutospacing="0"/>
        <w:jc w:val="center"/>
        <w:rPr>
          <w:rStyle w:val="c0"/>
          <w:b/>
          <w:bCs/>
          <w:i/>
          <w:color w:val="000000"/>
          <w:sz w:val="28"/>
          <w:szCs w:val="28"/>
          <w:u w:val="single"/>
        </w:rPr>
      </w:pPr>
      <w:r>
        <w:rPr>
          <w:rStyle w:val="c0"/>
          <w:b/>
          <w:bCs/>
          <w:i/>
          <w:color w:val="000000"/>
          <w:sz w:val="28"/>
          <w:szCs w:val="28"/>
          <w:u w:val="single"/>
        </w:rPr>
        <w:t xml:space="preserve">ПОЛЕЗНЫЕ ТЕЛЕФОНЫ </w:t>
      </w:r>
    </w:p>
    <w:p w:rsidR="007E6D10" w:rsidRPr="007E6D10" w:rsidRDefault="007E6D10" w:rsidP="007E6D10">
      <w:pPr>
        <w:pStyle w:val="c8"/>
        <w:spacing w:before="0" w:beforeAutospacing="0" w:after="0" w:afterAutospacing="0"/>
        <w:jc w:val="center"/>
        <w:rPr>
          <w:rStyle w:val="c0"/>
          <w:b/>
          <w:bCs/>
          <w:i/>
          <w:color w:val="000000"/>
          <w:sz w:val="28"/>
          <w:szCs w:val="28"/>
          <w:u w:val="single"/>
        </w:rPr>
      </w:pPr>
    </w:p>
    <w:p w:rsidR="007E6D10" w:rsidRDefault="007E6D10" w:rsidP="007E6D10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color w:val="800000"/>
        </w:rPr>
        <w:t xml:space="preserve">Дежурная часть УМВД по городу Нижневартовску </w:t>
      </w:r>
      <w:r>
        <w:rPr>
          <w:rStyle w:val="a4"/>
          <w:color w:val="000000"/>
        </w:rPr>
        <w:t>-</w:t>
      </w:r>
      <w:r>
        <w:rPr>
          <w:rStyle w:val="apple-converted-space"/>
          <w:b/>
          <w:bCs/>
          <w:color w:val="000000"/>
        </w:rPr>
        <w:t> </w:t>
      </w:r>
      <w:r>
        <w:rPr>
          <w:rStyle w:val="a4"/>
          <w:color w:val="000000"/>
        </w:rPr>
        <w:t>49-11-14,</w:t>
      </w:r>
      <w:r>
        <w:rPr>
          <w:rStyle w:val="apple-converted-space"/>
          <w:b/>
          <w:bCs/>
          <w:color w:val="000000"/>
        </w:rPr>
        <w:t> </w:t>
      </w:r>
      <w:r>
        <w:rPr>
          <w:rStyle w:val="a4"/>
          <w:color w:val="000000"/>
        </w:rPr>
        <w:t>49-31-13,</w:t>
      </w:r>
      <w:r>
        <w:rPr>
          <w:rStyle w:val="apple-converted-space"/>
          <w:b/>
          <w:bCs/>
          <w:color w:val="000000"/>
        </w:rPr>
        <w:t> </w:t>
      </w:r>
      <w:r>
        <w:rPr>
          <w:rStyle w:val="a4"/>
          <w:color w:val="000000"/>
        </w:rPr>
        <w:t>49-31-12</w:t>
      </w:r>
    </w:p>
    <w:p w:rsidR="007E6D10" w:rsidRDefault="007E6D10" w:rsidP="007E6D10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color w:val="000000"/>
        </w:rPr>
        <w:t>ОП-1- 49-32-12                          </w:t>
      </w:r>
      <w:r>
        <w:rPr>
          <w:rStyle w:val="apple-converted-space"/>
          <w:b/>
          <w:bCs/>
          <w:color w:val="000000"/>
        </w:rPr>
        <w:t> </w:t>
      </w:r>
      <w:r>
        <w:rPr>
          <w:rStyle w:val="a4"/>
          <w:color w:val="000000"/>
        </w:rPr>
        <w:t>ОП-2- 49-31-71                       </w:t>
      </w:r>
      <w:r>
        <w:rPr>
          <w:rStyle w:val="apple-converted-space"/>
          <w:b/>
          <w:bCs/>
          <w:color w:val="000000"/>
        </w:rPr>
        <w:t> </w:t>
      </w:r>
      <w:r>
        <w:rPr>
          <w:rStyle w:val="a4"/>
          <w:color w:val="000000"/>
        </w:rPr>
        <w:t>ОП-3- 49-33-11</w:t>
      </w:r>
    </w:p>
    <w:p w:rsidR="007E6D10" w:rsidRDefault="007E6D10" w:rsidP="007E6D10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</w:t>
      </w:r>
    </w:p>
    <w:p w:rsidR="007E6D10" w:rsidRDefault="007E6D10" w:rsidP="007E6D10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color w:val="800000"/>
        </w:rPr>
        <w:t>Детский телефон доверия</w:t>
      </w:r>
      <w:r>
        <w:rPr>
          <w:rStyle w:val="apple-converted-space"/>
          <w:b/>
          <w:bCs/>
          <w:color w:val="000000"/>
        </w:rPr>
        <w:t> </w:t>
      </w:r>
      <w:r>
        <w:rPr>
          <w:rStyle w:val="a4"/>
          <w:color w:val="000000"/>
        </w:rPr>
        <w:t xml:space="preserve">(служба экстренной психологической помощи) в ХМАО – </w:t>
      </w:r>
      <w:proofErr w:type="spellStart"/>
      <w:r>
        <w:rPr>
          <w:rStyle w:val="a4"/>
          <w:color w:val="000000"/>
        </w:rPr>
        <w:t>Югре</w:t>
      </w:r>
      <w:proofErr w:type="spellEnd"/>
      <w:r>
        <w:rPr>
          <w:rStyle w:val="a4"/>
          <w:color w:val="000000"/>
        </w:rPr>
        <w:t xml:space="preserve"> с единым общероссийским телефонным номером –</w:t>
      </w:r>
      <w:r>
        <w:rPr>
          <w:rStyle w:val="apple-converted-space"/>
          <w:b/>
          <w:bCs/>
          <w:color w:val="800000"/>
        </w:rPr>
        <w:t> </w:t>
      </w:r>
      <w:r>
        <w:rPr>
          <w:rStyle w:val="a4"/>
          <w:color w:val="800000"/>
        </w:rPr>
        <w:t>8-800-2000-122</w:t>
      </w:r>
    </w:p>
    <w:p w:rsidR="007E6D10" w:rsidRDefault="007E6D10" w:rsidP="007E6D1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a4"/>
          <w:color w:val="000000"/>
          <w:shd w:val="clear" w:color="auto" w:fill="FFFFFF"/>
        </w:rPr>
        <w:t> </w:t>
      </w:r>
    </w:p>
    <w:p w:rsidR="007E6D10" w:rsidRDefault="007E6D10" w:rsidP="007E6D1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a4"/>
          <w:color w:val="000000"/>
          <w:shd w:val="clear" w:color="auto" w:fill="FFFFFF"/>
        </w:rPr>
        <w:t>Если Вы или Ваш ребенок нуждаетесь в помощи, если </w:t>
      </w:r>
      <w:r>
        <w:rPr>
          <w:rStyle w:val="apple-converted-space"/>
          <w:b/>
          <w:bCs/>
          <w:color w:val="000000"/>
          <w:shd w:val="clear" w:color="auto" w:fill="FFFFFF"/>
        </w:rPr>
        <w:t> </w:t>
      </w:r>
      <w:r>
        <w:rPr>
          <w:rStyle w:val="a4"/>
          <w:color w:val="000000"/>
          <w:shd w:val="clear" w:color="auto" w:fill="FFFFFF"/>
        </w:rPr>
        <w:t>притесняют права ребенка</w:t>
      </w:r>
      <w:r>
        <w:rPr>
          <w:rStyle w:val="apple-converted-space"/>
          <w:b/>
          <w:bCs/>
          <w:color w:val="000000"/>
          <w:shd w:val="clear" w:color="auto" w:fill="FFFFFF"/>
        </w:rPr>
        <w:t> </w:t>
      </w:r>
      <w:r>
        <w:rPr>
          <w:rStyle w:val="a4"/>
          <w:color w:val="000000"/>
          <w:shd w:val="clear" w:color="auto" w:fill="FFFFFF"/>
        </w:rPr>
        <w:t> или у него возникают проблемы с трудоустройством, обучением, непониманием родных, здоровьем, знайте, что Вам готовы оказать юридическую, психологическую, социальную помощь:</w:t>
      </w:r>
    </w:p>
    <w:p w:rsidR="007E6D10" w:rsidRDefault="007E6D10" w:rsidP="007E6D1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a4"/>
          <w:color w:val="000000"/>
          <w:shd w:val="clear" w:color="auto" w:fill="FFFFFF"/>
        </w:rPr>
        <w:t> </w:t>
      </w:r>
    </w:p>
    <w:p w:rsidR="007E6D10" w:rsidRDefault="007E6D10" w:rsidP="007E6D1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a4"/>
          <w:color w:val="800000"/>
          <w:shd w:val="clear" w:color="auto" w:fill="FFFFFF"/>
        </w:rPr>
        <w:t>Территориальная комиссия по делам несовершеннолетних</w:t>
      </w:r>
      <w:r>
        <w:rPr>
          <w:rStyle w:val="apple-converted-space"/>
          <w:b/>
          <w:bCs/>
          <w:color w:val="800000"/>
          <w:shd w:val="clear" w:color="auto" w:fill="FFFFFF"/>
        </w:rPr>
        <w:t> </w:t>
      </w:r>
      <w:r>
        <w:rPr>
          <w:rStyle w:val="a4"/>
          <w:color w:val="800000"/>
          <w:shd w:val="clear" w:color="auto" w:fill="FFFFFF"/>
        </w:rPr>
        <w:t>и защите их прав при администрации города</w:t>
      </w:r>
      <w:r>
        <w:rPr>
          <w:rStyle w:val="a4"/>
          <w:color w:val="000000"/>
          <w:shd w:val="clear" w:color="auto" w:fill="FFFFFF"/>
        </w:rPr>
        <w:t> </w:t>
      </w:r>
    </w:p>
    <w:p w:rsidR="007E6D10" w:rsidRDefault="007E6D10" w:rsidP="007E6D1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a4"/>
          <w:color w:val="000000"/>
          <w:shd w:val="clear" w:color="auto" w:fill="FFFFFF"/>
        </w:rPr>
        <w:t>ул. Нефтяников, 88,</w:t>
      </w:r>
      <w:r>
        <w:rPr>
          <w:rStyle w:val="apple-converted-space"/>
          <w:b/>
          <w:bCs/>
          <w:color w:val="000000"/>
          <w:shd w:val="clear" w:color="auto" w:fill="FFFFFF"/>
        </w:rPr>
        <w:t> </w:t>
      </w:r>
      <w:r>
        <w:rPr>
          <w:rStyle w:val="a4"/>
          <w:color w:val="000000"/>
          <w:shd w:val="clear" w:color="auto" w:fill="FFFFFF"/>
        </w:rPr>
        <w:t>тел. 44-75-76, 44-71-07</w:t>
      </w:r>
    </w:p>
    <w:p w:rsidR="007E6D10" w:rsidRDefault="007E6D10" w:rsidP="007E6D1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a4"/>
          <w:color w:val="000000"/>
          <w:shd w:val="clear" w:color="auto" w:fill="FFFFFF"/>
        </w:rPr>
        <w:t> </w:t>
      </w:r>
    </w:p>
    <w:p w:rsidR="007E6D10" w:rsidRDefault="007E6D10" w:rsidP="007E6D1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a4"/>
          <w:color w:val="800000"/>
          <w:shd w:val="clear" w:color="auto" w:fill="FFFFFF"/>
        </w:rPr>
        <w:t>Детская общественная приемная в составе территориальной комиссии</w:t>
      </w:r>
      <w:r>
        <w:rPr>
          <w:rStyle w:val="apple-converted-space"/>
          <w:b/>
          <w:bCs/>
          <w:color w:val="800000"/>
          <w:shd w:val="clear" w:color="auto" w:fill="FFFFFF"/>
        </w:rPr>
        <w:t> </w:t>
      </w:r>
      <w:r>
        <w:rPr>
          <w:rStyle w:val="a4"/>
          <w:color w:val="800000"/>
          <w:shd w:val="clear" w:color="auto" w:fill="FFFFFF"/>
        </w:rPr>
        <w:t>по делам несовершеннолетних и защите их прав при администрации города:  </w:t>
      </w:r>
      <w:r>
        <w:rPr>
          <w:rStyle w:val="a4"/>
          <w:color w:val="000000"/>
          <w:shd w:val="clear" w:color="auto" w:fill="FFFFFF"/>
        </w:rPr>
        <w:t>ул. Нефтяников, 88,</w:t>
      </w:r>
      <w:r>
        <w:rPr>
          <w:rStyle w:val="apple-converted-space"/>
          <w:b/>
          <w:bCs/>
          <w:color w:val="000000"/>
          <w:shd w:val="clear" w:color="auto" w:fill="FFFFFF"/>
        </w:rPr>
        <w:t> </w:t>
      </w:r>
      <w:r>
        <w:rPr>
          <w:rStyle w:val="a4"/>
          <w:color w:val="000000"/>
          <w:shd w:val="clear" w:color="auto" w:fill="FFFFFF"/>
        </w:rPr>
        <w:t>тел.44-81-73</w:t>
      </w:r>
    </w:p>
    <w:p w:rsidR="007E6D10" w:rsidRDefault="007E6D10" w:rsidP="007E6D1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a4"/>
          <w:color w:val="000000"/>
          <w:shd w:val="clear" w:color="auto" w:fill="FFFFFF"/>
        </w:rPr>
        <w:t> </w:t>
      </w:r>
    </w:p>
    <w:p w:rsidR="007E6D10" w:rsidRPr="002B4A28" w:rsidRDefault="007E6D10" w:rsidP="007E6D10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 w:rsidRPr="002B4A28">
        <w:rPr>
          <w:rStyle w:val="a4"/>
          <w:b w:val="0"/>
          <w:color w:val="000000"/>
        </w:rPr>
        <w:t>В целях развития форм оказания консультационных услуг несовершеннолетним и их законным представителям</w:t>
      </w:r>
      <w:r w:rsidRPr="002B4A28">
        <w:rPr>
          <w:rStyle w:val="apple-converted-space"/>
          <w:b/>
          <w:bCs/>
          <w:color w:val="000000"/>
        </w:rPr>
        <w:t> </w:t>
      </w:r>
      <w:r w:rsidRPr="002B4A28">
        <w:rPr>
          <w:rStyle w:val="a4"/>
          <w:b w:val="0"/>
          <w:color w:val="000000"/>
        </w:rPr>
        <w:t>отделом по организации деятельности территориальной комиссии по делам несовершеннолетних и защите их прав при администрации города Нижневартовска организована служба «</w:t>
      </w:r>
      <w:r w:rsidRPr="002B4A28">
        <w:rPr>
          <w:rStyle w:val="a4"/>
          <w:color w:val="000000"/>
        </w:rPr>
        <w:t>Электронный консультант».</w:t>
      </w:r>
    </w:p>
    <w:p w:rsidR="007E6D10" w:rsidRDefault="007E6D10" w:rsidP="007E6D10">
      <w:pPr>
        <w:pStyle w:val="a3"/>
        <w:shd w:val="clear" w:color="auto" w:fill="FFFFFF"/>
        <w:spacing w:before="30" w:beforeAutospacing="0" w:after="30" w:afterAutospacing="0"/>
        <w:rPr>
          <w:rStyle w:val="apple-converted-space"/>
          <w:b/>
          <w:bCs/>
          <w:color w:val="000000"/>
        </w:rPr>
      </w:pPr>
      <w:r>
        <w:rPr>
          <w:rStyle w:val="a4"/>
          <w:color w:val="000000"/>
        </w:rPr>
        <w:t>Цель: консультирование (в рабочее время – в режиме «</w:t>
      </w:r>
      <w:r>
        <w:rPr>
          <w:rStyle w:val="a4"/>
          <w:color w:val="000000"/>
          <w:lang w:val="en-US"/>
        </w:rPr>
        <w:t>on</w:t>
      </w:r>
      <w:r>
        <w:rPr>
          <w:rStyle w:val="a4"/>
          <w:color w:val="000000"/>
        </w:rPr>
        <w:t>-</w:t>
      </w:r>
      <w:r>
        <w:rPr>
          <w:rStyle w:val="a4"/>
          <w:color w:val="000000"/>
          <w:lang w:val="en-US"/>
        </w:rPr>
        <w:t>line</w:t>
      </w:r>
      <w:r>
        <w:rPr>
          <w:rStyle w:val="a4"/>
          <w:color w:val="000000"/>
        </w:rPr>
        <w:t>») граждан по вопросам, касающимся сферы профилактики безнадзорности, правонарушений и защиты прав несовершеннолетних. Несовершеннолетние и их законные представители могут направлять все интересующие вопросы на адрес:</w:t>
      </w:r>
      <w:r>
        <w:rPr>
          <w:rStyle w:val="apple-converted-space"/>
          <w:b/>
          <w:bCs/>
          <w:color w:val="000000"/>
        </w:rPr>
        <w:t> </w:t>
      </w:r>
    </w:p>
    <w:p w:rsidR="007E6D10" w:rsidRDefault="007E6D10" w:rsidP="007E6D10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hyperlink r:id="rId4" w:history="1">
        <w:r>
          <w:rPr>
            <w:rStyle w:val="a5"/>
            <w:b/>
            <w:bCs/>
            <w:color w:val="AD0000"/>
          </w:rPr>
          <w:t>odn@n-vartovsk.ru</w:t>
        </w:r>
      </w:hyperlink>
      <w:r>
        <w:rPr>
          <w:rStyle w:val="a4"/>
          <w:color w:val="000000"/>
        </w:rPr>
        <w:t>.</w:t>
      </w:r>
    </w:p>
    <w:p w:rsidR="007E6D10" w:rsidRPr="00B030CA" w:rsidRDefault="007E6D10" w:rsidP="007E6D10">
      <w:pPr>
        <w:pStyle w:val="c8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</w:p>
    <w:p w:rsidR="007E6D10" w:rsidRDefault="007E6D10" w:rsidP="007E6D10">
      <w:pPr>
        <w:pStyle w:val="c8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3562350" cy="2581275"/>
            <wp:effectExtent l="19050" t="0" r="0" b="0"/>
            <wp:docPr id="4" name="Рисунок 1" descr="C:\Users\admin\Desktop\Экстренные служб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Экстренные служб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D10" w:rsidRDefault="007E6D10" w:rsidP="007E6D10">
      <w:pPr>
        <w:pStyle w:val="c8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7E6D10" w:rsidRDefault="007E6D10" w:rsidP="007E6D10">
      <w:pPr>
        <w:pStyle w:val="c8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7E6D10" w:rsidRDefault="007E6D10" w:rsidP="007E6D10">
      <w:pPr>
        <w:pStyle w:val="c8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7E6D10" w:rsidRDefault="007E6D10" w:rsidP="007E6D10">
      <w:pPr>
        <w:pStyle w:val="c8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7E6D10" w:rsidRPr="00CD19AC" w:rsidRDefault="007E6D10" w:rsidP="007E6D10">
      <w:pPr>
        <w:pStyle w:val="c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D19AC">
        <w:rPr>
          <w:rStyle w:val="c0"/>
          <w:b/>
          <w:bCs/>
          <w:color w:val="000000"/>
          <w:sz w:val="28"/>
          <w:szCs w:val="28"/>
        </w:rPr>
        <w:lastRenderedPageBreak/>
        <w:t>Вызов экстренной помощи по телефону:</w:t>
      </w:r>
    </w:p>
    <w:p w:rsidR="007E6D10" w:rsidRPr="00CD19AC" w:rsidRDefault="007E6D10" w:rsidP="007E6D10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CD19AC">
        <w:rPr>
          <w:rStyle w:val="c0"/>
          <w:color w:val="000000"/>
          <w:sz w:val="28"/>
          <w:szCs w:val="28"/>
        </w:rPr>
        <w:t> </w:t>
      </w:r>
    </w:p>
    <w:p w:rsidR="007E6D10" w:rsidRPr="00CD19AC" w:rsidRDefault="007E6D10" w:rsidP="007E6D10">
      <w:pPr>
        <w:pStyle w:val="c2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CD19AC">
        <w:rPr>
          <w:rStyle w:val="c0"/>
          <w:b/>
          <w:bCs/>
          <w:color w:val="000000"/>
          <w:sz w:val="28"/>
          <w:szCs w:val="28"/>
        </w:rPr>
        <w:t>01</w:t>
      </w:r>
      <w:r w:rsidRPr="00CD19AC">
        <w:rPr>
          <w:rStyle w:val="c0"/>
          <w:color w:val="000000"/>
          <w:sz w:val="28"/>
          <w:szCs w:val="28"/>
        </w:rPr>
        <w:t> — единая спасательная служба МЧС России (пожарная охрана)</w:t>
      </w:r>
    </w:p>
    <w:p w:rsidR="007E6D10" w:rsidRPr="00CD19AC" w:rsidRDefault="007E6D10" w:rsidP="007E6D10">
      <w:pPr>
        <w:pStyle w:val="c2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CD19AC">
        <w:rPr>
          <w:rStyle w:val="c0"/>
          <w:b/>
          <w:bCs/>
          <w:color w:val="000000"/>
          <w:sz w:val="28"/>
          <w:szCs w:val="28"/>
        </w:rPr>
        <w:t>02</w:t>
      </w:r>
      <w:r w:rsidRPr="00CD19AC">
        <w:rPr>
          <w:rStyle w:val="c0"/>
          <w:color w:val="000000"/>
          <w:sz w:val="28"/>
          <w:szCs w:val="28"/>
        </w:rPr>
        <w:t> — милиция</w:t>
      </w:r>
    </w:p>
    <w:p w:rsidR="007E6D10" w:rsidRPr="00CD19AC" w:rsidRDefault="007E6D10" w:rsidP="007E6D10">
      <w:pPr>
        <w:pStyle w:val="c2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CD19AC">
        <w:rPr>
          <w:rStyle w:val="c0"/>
          <w:b/>
          <w:bCs/>
          <w:color w:val="000000"/>
          <w:sz w:val="28"/>
          <w:szCs w:val="28"/>
        </w:rPr>
        <w:t>03</w:t>
      </w:r>
      <w:r w:rsidRPr="00CD19AC">
        <w:rPr>
          <w:rStyle w:val="c0"/>
          <w:color w:val="000000"/>
          <w:sz w:val="28"/>
          <w:szCs w:val="28"/>
        </w:rPr>
        <w:t> — скорая помощь</w:t>
      </w:r>
    </w:p>
    <w:p w:rsidR="007E6D10" w:rsidRPr="00CD19AC" w:rsidRDefault="007E6D10" w:rsidP="007E6D10">
      <w:pPr>
        <w:pStyle w:val="c2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CD19AC">
        <w:rPr>
          <w:rStyle w:val="c0"/>
          <w:b/>
          <w:bCs/>
          <w:color w:val="000000"/>
          <w:sz w:val="28"/>
          <w:szCs w:val="28"/>
        </w:rPr>
        <w:t>04</w:t>
      </w:r>
      <w:r w:rsidRPr="00CD19AC">
        <w:rPr>
          <w:rStyle w:val="c0"/>
          <w:color w:val="000000"/>
          <w:sz w:val="28"/>
          <w:szCs w:val="28"/>
        </w:rPr>
        <w:t> — аварийная газовая служба</w:t>
      </w:r>
      <w:r w:rsidRPr="00CD19AC">
        <w:rPr>
          <w:rStyle w:val="c5"/>
          <w:color w:val="000000"/>
          <w:sz w:val="28"/>
          <w:szCs w:val="28"/>
        </w:rPr>
        <w:t> </w:t>
      </w:r>
    </w:p>
    <w:p w:rsidR="007E6D10" w:rsidRPr="00CD19AC" w:rsidRDefault="007E6D10" w:rsidP="007E6D10">
      <w:pPr>
        <w:pStyle w:val="c2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CD19AC">
        <w:rPr>
          <w:rStyle w:val="c0"/>
          <w:b/>
          <w:bCs/>
          <w:color w:val="000000"/>
          <w:sz w:val="28"/>
          <w:szCs w:val="28"/>
        </w:rPr>
        <w:t>112</w:t>
      </w:r>
      <w:r w:rsidRPr="00CD19AC">
        <w:rPr>
          <w:rStyle w:val="c0"/>
          <w:color w:val="000000"/>
          <w:sz w:val="28"/>
          <w:szCs w:val="28"/>
        </w:rPr>
        <w:t> — экстренная служба</w:t>
      </w:r>
    </w:p>
    <w:p w:rsidR="007E6D10" w:rsidRPr="00CD19AC" w:rsidRDefault="007E6D10" w:rsidP="007E6D10">
      <w:pPr>
        <w:pStyle w:val="c2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CD19AC">
        <w:rPr>
          <w:rStyle w:val="c0"/>
          <w:color w:val="000000"/>
          <w:sz w:val="28"/>
          <w:szCs w:val="28"/>
        </w:rPr>
        <w:t>Помните, что беседа с оператором экстренной службы проходит по определенным правилам:</w:t>
      </w:r>
    </w:p>
    <w:p w:rsidR="007E6D10" w:rsidRDefault="007E6D10" w:rsidP="007E6D10">
      <w:pPr>
        <w:pStyle w:val="c2"/>
        <w:spacing w:before="0" w:beforeAutospacing="0" w:after="0" w:afterAutospacing="0"/>
        <w:ind w:left="708"/>
        <w:rPr>
          <w:rStyle w:val="c0"/>
          <w:b/>
          <w:bCs/>
          <w:color w:val="000000"/>
          <w:sz w:val="28"/>
          <w:szCs w:val="28"/>
        </w:rPr>
      </w:pPr>
    </w:p>
    <w:p w:rsidR="007E6D10" w:rsidRPr="00CD19AC" w:rsidRDefault="007E6D10" w:rsidP="007E6D10">
      <w:pPr>
        <w:pStyle w:val="c2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CD19AC">
        <w:rPr>
          <w:rStyle w:val="c0"/>
          <w:b/>
          <w:bCs/>
          <w:color w:val="000000"/>
          <w:sz w:val="28"/>
          <w:szCs w:val="28"/>
        </w:rPr>
        <w:t>Сообщи кратко:</w:t>
      </w:r>
    </w:p>
    <w:p w:rsidR="007E6D10" w:rsidRPr="00CD19AC" w:rsidRDefault="007E6D10" w:rsidP="007E6D10">
      <w:pPr>
        <w:pStyle w:val="c2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CD19AC">
        <w:rPr>
          <w:rStyle w:val="c0"/>
          <w:color w:val="000000"/>
          <w:sz w:val="28"/>
          <w:szCs w:val="28"/>
        </w:rPr>
        <w:t>1. Причину вызова.</w:t>
      </w:r>
    </w:p>
    <w:p w:rsidR="007E6D10" w:rsidRPr="00CD19AC" w:rsidRDefault="007E6D10" w:rsidP="007E6D10">
      <w:pPr>
        <w:pStyle w:val="c2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CD19AC">
        <w:rPr>
          <w:rStyle w:val="c0"/>
          <w:color w:val="000000"/>
          <w:sz w:val="28"/>
          <w:szCs w:val="28"/>
        </w:rPr>
        <w:t>2. Фамилию, имя, телефон и адрес.</w:t>
      </w:r>
    </w:p>
    <w:p w:rsidR="007E6D10" w:rsidRPr="00CD19AC" w:rsidRDefault="007E6D10" w:rsidP="007E6D10">
      <w:pPr>
        <w:pStyle w:val="c2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CD19AC">
        <w:rPr>
          <w:rStyle w:val="c0"/>
          <w:color w:val="000000"/>
          <w:sz w:val="28"/>
          <w:szCs w:val="28"/>
        </w:rPr>
        <w:t>Не вешай трубку до конца разговора!!!</w:t>
      </w:r>
    </w:p>
    <w:p w:rsidR="007E6D10" w:rsidRDefault="007E6D10" w:rsidP="007E6D10">
      <w:pPr>
        <w:rPr>
          <w:rFonts w:ascii="Times New Roman" w:hAnsi="Times New Roman" w:cs="Times New Roman"/>
          <w:sz w:val="28"/>
          <w:szCs w:val="28"/>
        </w:rPr>
      </w:pPr>
    </w:p>
    <w:p w:rsidR="00CD70DB" w:rsidRDefault="00CD70DB"/>
    <w:sectPr w:rsidR="00CD70DB" w:rsidSect="00CD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D10"/>
    <w:rsid w:val="007E6D10"/>
    <w:rsid w:val="00CD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7E6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E6D10"/>
  </w:style>
  <w:style w:type="paragraph" w:customStyle="1" w:styleId="c2">
    <w:name w:val="c2"/>
    <w:basedOn w:val="a"/>
    <w:rsid w:val="007E6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E6D10"/>
  </w:style>
  <w:style w:type="paragraph" w:styleId="a3">
    <w:name w:val="Normal (Web)"/>
    <w:basedOn w:val="a"/>
    <w:uiPriority w:val="99"/>
    <w:semiHidden/>
    <w:unhideWhenUsed/>
    <w:rsid w:val="007E6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6D10"/>
    <w:rPr>
      <w:b/>
      <w:bCs/>
    </w:rPr>
  </w:style>
  <w:style w:type="character" w:customStyle="1" w:styleId="apple-converted-space">
    <w:name w:val="apple-converted-space"/>
    <w:basedOn w:val="a0"/>
    <w:rsid w:val="007E6D10"/>
  </w:style>
  <w:style w:type="character" w:styleId="a5">
    <w:name w:val="Hyperlink"/>
    <w:basedOn w:val="a0"/>
    <w:uiPriority w:val="99"/>
    <w:semiHidden/>
    <w:unhideWhenUsed/>
    <w:rsid w:val="007E6D1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6D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odn@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1636</Characters>
  <Application>Microsoft Office Word</Application>
  <DocSecurity>0</DocSecurity>
  <Lines>13</Lines>
  <Paragraphs>3</Paragraphs>
  <ScaleCrop>false</ScaleCrop>
  <Company>Microsoft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2015-11-07T14:30:00Z</dcterms:created>
  <dcterms:modified xsi:type="dcterms:W3CDTF">2015-11-07T14:30:00Z</dcterms:modified>
</cp:coreProperties>
</file>