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B3" w:rsidRPr="0004073D" w:rsidRDefault="008A4BB3" w:rsidP="0004073D">
      <w:pPr>
        <w:tabs>
          <w:tab w:val="left" w:pos="12780"/>
        </w:tabs>
        <w:jc w:val="center"/>
        <w:rPr>
          <w:b/>
          <w:i/>
          <w:sz w:val="28"/>
          <w:szCs w:val="28"/>
        </w:rPr>
      </w:pPr>
    </w:p>
    <w:p w:rsidR="008A4BB3" w:rsidRPr="0004073D" w:rsidRDefault="008A4BB3" w:rsidP="0004073D">
      <w:pPr>
        <w:tabs>
          <w:tab w:val="left" w:pos="12780"/>
        </w:tabs>
        <w:jc w:val="center"/>
        <w:rPr>
          <w:b/>
          <w:i/>
          <w:color w:val="0000FF"/>
          <w:sz w:val="36"/>
          <w:szCs w:val="36"/>
        </w:rPr>
      </w:pPr>
    </w:p>
    <w:p w:rsidR="008A4BB3" w:rsidRPr="0004073D" w:rsidRDefault="008A4BB3" w:rsidP="0004073D">
      <w:pPr>
        <w:tabs>
          <w:tab w:val="left" w:pos="12780"/>
        </w:tabs>
        <w:jc w:val="center"/>
        <w:rPr>
          <w:rFonts w:cs="Arial"/>
          <w:b/>
          <w:i/>
          <w:sz w:val="28"/>
          <w:szCs w:val="28"/>
          <w:lang w:eastAsia="hi-IN" w:bidi="hi-IN"/>
        </w:rPr>
      </w:pPr>
      <w:r>
        <w:rPr>
          <w:b/>
          <w:i/>
          <w:color w:val="0000FF"/>
          <w:sz w:val="36"/>
          <w:szCs w:val="36"/>
        </w:rPr>
        <w:t>Духовно-нравственное воспита</w:t>
      </w:r>
      <w:r w:rsidRPr="0004073D">
        <w:rPr>
          <w:b/>
          <w:i/>
          <w:color w:val="0000FF"/>
          <w:sz w:val="36"/>
          <w:szCs w:val="36"/>
        </w:rPr>
        <w:t>ние.</w:t>
      </w:r>
      <w:r w:rsidRPr="0004073D">
        <w:rPr>
          <w:b/>
          <w:i/>
          <w:color w:val="0000FF"/>
          <w:sz w:val="36"/>
          <w:szCs w:val="36"/>
        </w:rPr>
        <w:br/>
      </w:r>
      <w:r w:rsidRPr="0004073D">
        <w:rPr>
          <w:b/>
          <w:i/>
          <w:sz w:val="28"/>
          <w:szCs w:val="28"/>
        </w:rPr>
        <w:t xml:space="preserve">       </w:t>
      </w:r>
      <w:r w:rsidRPr="0004073D">
        <w:rPr>
          <w:b/>
          <w:i/>
          <w:sz w:val="28"/>
          <w:szCs w:val="28"/>
        </w:rPr>
        <w:br/>
      </w:r>
      <w:r w:rsidRPr="0004073D">
        <w:rPr>
          <w:b/>
          <w:i/>
          <w:sz w:val="28"/>
          <w:szCs w:val="28"/>
        </w:rPr>
        <w:br/>
        <w:t xml:space="preserve">         Основная цель дошкольного образования-всестороннее общее развитие ребенка, задаваемое государственным стандартом в полном объеме в соответствии с потенциальными возрастными  возможностями и спецификой детской психологии, самого ценного периода в жизни человека. </w:t>
      </w:r>
      <w:r w:rsidRPr="0004073D">
        <w:rPr>
          <w:b/>
          <w:i/>
          <w:sz w:val="28"/>
          <w:szCs w:val="28"/>
        </w:rPr>
        <w:br/>
        <w:t>          Одна из важнейших задач педагога дошкольного воспитания - развитие познавательного интереса к изучению истории и культуры родного города. Изучая историю Санкт-Петербурга, создаются условия для духовно-нравственного воспитания, способствует формированию общих учебных умений и комплексному изучению разных сторон окружающего мира.</w:t>
      </w:r>
      <w:r w:rsidRPr="0004073D">
        <w:rPr>
          <w:b/>
          <w:i/>
          <w:sz w:val="28"/>
          <w:szCs w:val="28"/>
        </w:rPr>
        <w:br/>
        <w:t>          Тема "Город", очень актуальна в наше время, когда взрослые и дети сталкиваются с грубостью, жестокостью, насилием, непониманием друг к другу, к своему городу и Родине.</w:t>
      </w:r>
      <w:r w:rsidRPr="0004073D">
        <w:rPr>
          <w:b/>
          <w:i/>
          <w:sz w:val="28"/>
          <w:szCs w:val="28"/>
        </w:rPr>
        <w:br/>
        <w:t>         Дети дошкольного возраста не могут осознать суть исторических событий и их последовательность, многие сведения для них либо формальны, либо недоступны для понимания. Представляется целесообразным знакомить детей с городом, используя локальный материал. то есть привлечь внимание дошкольников к тому, что они часто видят, с чем встречаются постоянно, но порой не замечают или не обращают внимания. Целенаправленное развитие интереса к истории и культуре родного города открывает уникальные возможности для первоначальной ориентации ребенка в мире культуры, становления его творческой индивидуальности. Для этого необходимо изучать особым образом отобранное содержание, доступное пониманию детей дошкольного возраста, побуждающее их воображение и фантазию. Изучение истории города необходимо начинать с "собирательного образа"  Санкт-Петербурга, у которого как и у ребенка есть имя, день рождения, ангел-хранитель, настроение и лицо. Учитывая склонность дошкольников к очеловечиванию города, и их небольшой жизненный опыт, реализация этого подхода позволит установить эмоциональную связь с городом и положительный настрой детей на его познание. Следовательно, развивая детей мы  формируем в них интеллектуально смелых, самостоятельных, оригинально мыслящих, творческих, умеющих принимать нестандартные решения и не боящихся этого, людей, в которые так  актуальны в наше время...</w:t>
      </w:r>
      <w:r w:rsidRPr="0004073D">
        <w:rPr>
          <w:b/>
          <w:i/>
          <w:sz w:val="28"/>
          <w:szCs w:val="28"/>
        </w:rPr>
        <w:br/>
      </w:r>
    </w:p>
    <w:p w:rsidR="008A4BB3" w:rsidRPr="0004073D" w:rsidRDefault="008A4BB3" w:rsidP="0004073D">
      <w:pPr>
        <w:jc w:val="center"/>
        <w:rPr>
          <w:rFonts w:cs="Arial"/>
          <w:b/>
          <w:i/>
          <w:sz w:val="28"/>
          <w:szCs w:val="28"/>
          <w:lang w:eastAsia="hi-IN" w:bidi="hi-IN"/>
        </w:rPr>
      </w:pPr>
    </w:p>
    <w:p w:rsidR="008A4BB3" w:rsidRDefault="008A4BB3" w:rsidP="0004073D">
      <w:pPr>
        <w:jc w:val="center"/>
        <w:rPr>
          <w:rFonts w:cs="Arial"/>
          <w:lang w:eastAsia="hi-IN" w:bidi="hi-IN"/>
        </w:rPr>
      </w:pPr>
    </w:p>
    <w:p w:rsidR="008A4BB3" w:rsidRDefault="008A4BB3" w:rsidP="0004073D">
      <w:pPr>
        <w:jc w:val="center"/>
        <w:rPr>
          <w:rFonts w:cs="Arial"/>
          <w:lang w:eastAsia="hi-IN" w:bidi="hi-IN"/>
        </w:rPr>
      </w:pPr>
    </w:p>
    <w:p w:rsidR="008A4BB3" w:rsidRDefault="008A4BB3" w:rsidP="0004073D">
      <w:pPr>
        <w:jc w:val="center"/>
        <w:rPr>
          <w:rFonts w:cs="Arial"/>
          <w:lang w:eastAsia="hi-IN" w:bidi="hi-IN"/>
        </w:rPr>
      </w:pPr>
    </w:p>
    <w:p w:rsidR="008A4BB3" w:rsidRDefault="008A4BB3"/>
    <w:sectPr w:rsidR="008A4BB3" w:rsidSect="00393B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43E2"/>
    <w:multiLevelType w:val="singleLevel"/>
    <w:tmpl w:val="F2B00CEE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>
    <w:nsid w:val="1F3F696F"/>
    <w:multiLevelType w:val="singleLevel"/>
    <w:tmpl w:val="7740482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1F651698"/>
    <w:multiLevelType w:val="singleLevel"/>
    <w:tmpl w:val="7740482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705308E"/>
    <w:multiLevelType w:val="singleLevel"/>
    <w:tmpl w:val="7740482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413D71F6"/>
    <w:multiLevelType w:val="singleLevel"/>
    <w:tmpl w:val="7740482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469B7B36"/>
    <w:multiLevelType w:val="singleLevel"/>
    <w:tmpl w:val="15B4EB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6">
    <w:nsid w:val="4BE84C53"/>
    <w:multiLevelType w:val="singleLevel"/>
    <w:tmpl w:val="7740482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53B336CC"/>
    <w:multiLevelType w:val="singleLevel"/>
    <w:tmpl w:val="7740482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69151A5D"/>
    <w:multiLevelType w:val="singleLevel"/>
    <w:tmpl w:val="7740482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7DB27A9B"/>
    <w:multiLevelType w:val="singleLevel"/>
    <w:tmpl w:val="3FA4C1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7DC72001"/>
    <w:multiLevelType w:val="singleLevel"/>
    <w:tmpl w:val="E3780A5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E8B"/>
    <w:rsid w:val="000037D0"/>
    <w:rsid w:val="00016CC5"/>
    <w:rsid w:val="00027B3E"/>
    <w:rsid w:val="0004073D"/>
    <w:rsid w:val="00203E8B"/>
    <w:rsid w:val="002E2651"/>
    <w:rsid w:val="00344916"/>
    <w:rsid w:val="003911B5"/>
    <w:rsid w:val="00393BB9"/>
    <w:rsid w:val="00434D3C"/>
    <w:rsid w:val="00463933"/>
    <w:rsid w:val="004F3EFC"/>
    <w:rsid w:val="00500EF1"/>
    <w:rsid w:val="006142D7"/>
    <w:rsid w:val="00625FBC"/>
    <w:rsid w:val="00641FF8"/>
    <w:rsid w:val="00806C43"/>
    <w:rsid w:val="00882D4D"/>
    <w:rsid w:val="008A4BB3"/>
    <w:rsid w:val="008A4C01"/>
    <w:rsid w:val="008E0DD8"/>
    <w:rsid w:val="00B60F82"/>
    <w:rsid w:val="00BC2560"/>
    <w:rsid w:val="00BD4F66"/>
    <w:rsid w:val="00C0465E"/>
    <w:rsid w:val="00C111DF"/>
    <w:rsid w:val="00D12D17"/>
    <w:rsid w:val="00D513CE"/>
    <w:rsid w:val="00E470E4"/>
    <w:rsid w:val="00E55218"/>
    <w:rsid w:val="00EB5EC5"/>
    <w:rsid w:val="00EC1AEB"/>
    <w:rsid w:val="00EC7555"/>
    <w:rsid w:val="00F57930"/>
    <w:rsid w:val="00FB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8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03E8B"/>
    <w:pPr>
      <w:ind w:left="851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03E8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93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3B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677</TotalTime>
  <Pages>2</Pages>
  <Words>332</Words>
  <Characters>1894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1</cp:lastModifiedBy>
  <cp:revision>15</cp:revision>
  <cp:lastPrinted>2014-04-18T15:37:00Z</cp:lastPrinted>
  <dcterms:created xsi:type="dcterms:W3CDTF">2013-10-04T01:56:00Z</dcterms:created>
  <dcterms:modified xsi:type="dcterms:W3CDTF">2014-05-17T16:12:00Z</dcterms:modified>
</cp:coreProperties>
</file>