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«Свойства воздуха»</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Познакомить детей со свойствами воздуха.</w:t>
      </w:r>
    </w:p>
    <w:p w:rsidR="007E1F12" w:rsidRDefault="007E1F12" w:rsidP="007E1F12">
      <w:pPr>
        <w:pStyle w:val="c3c31"/>
        <w:shd w:val="clear" w:color="auto" w:fill="FFFFFF"/>
        <w:rPr>
          <w:sz w:val="28"/>
          <w:szCs w:val="28"/>
        </w:rPr>
      </w:pPr>
      <w:r>
        <w:rPr>
          <w:rStyle w:val="c6c7"/>
          <w:sz w:val="28"/>
          <w:szCs w:val="28"/>
          <w:u w:val="single"/>
        </w:rPr>
        <w:t>Материал.</w:t>
      </w:r>
      <w:r>
        <w:rPr>
          <w:rStyle w:val="c6c7"/>
          <w:sz w:val="28"/>
          <w:szCs w:val="28"/>
        </w:rPr>
        <w:t xml:space="preserve"> </w:t>
      </w:r>
      <w:r>
        <w:rPr>
          <w:rStyle w:val="c6"/>
          <w:sz w:val="28"/>
          <w:szCs w:val="28"/>
        </w:rPr>
        <w:t>Ароматизированные салфетки, корки апельсин и т.д.</w:t>
      </w:r>
    </w:p>
    <w:p w:rsidR="007E1F12" w:rsidRDefault="007E1F12" w:rsidP="007E1F12">
      <w:pPr>
        <w:pStyle w:val="c3c3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7E1F12" w:rsidRDefault="007E1F12" w:rsidP="007E1F12">
      <w:pPr>
        <w:pStyle w:val="c3c31"/>
        <w:shd w:val="clear" w:color="auto" w:fill="FFFFFF"/>
        <w:rPr>
          <w:sz w:val="28"/>
          <w:szCs w:val="28"/>
        </w:rPr>
      </w:pPr>
      <w:r>
        <w:rPr>
          <w:rStyle w:val="c6c7"/>
          <w:sz w:val="28"/>
          <w:szCs w:val="28"/>
          <w:u w:val="single"/>
        </w:rPr>
        <w:t>Итог.</w:t>
      </w:r>
      <w:r>
        <w:rPr>
          <w:rStyle w:val="c6c7"/>
          <w:sz w:val="28"/>
          <w:szCs w:val="28"/>
        </w:rPr>
        <w:t xml:space="preserve"> </w:t>
      </w:r>
      <w:r>
        <w:rPr>
          <w:rStyle w:val="c6"/>
          <w:sz w:val="28"/>
          <w:szCs w:val="28"/>
        </w:rPr>
        <w:t>Воздух невидим, не имеет определенной формы, распространяется во всех направлениях и не имеет собственного запаха.</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4</w:t>
      </w:r>
    </w:p>
    <w:p w:rsidR="007E1F12" w:rsidRDefault="007E1F12" w:rsidP="007E1F12">
      <w:pPr>
        <w:pStyle w:val="c1"/>
        <w:shd w:val="clear" w:color="auto" w:fill="FFFFFF"/>
        <w:jc w:val="center"/>
        <w:rPr>
          <w:b/>
          <w:sz w:val="28"/>
          <w:szCs w:val="28"/>
        </w:rPr>
      </w:pPr>
      <w:r>
        <w:rPr>
          <w:rStyle w:val="c6c7"/>
          <w:b/>
          <w:sz w:val="28"/>
          <w:szCs w:val="28"/>
        </w:rPr>
        <w:t>«Воздух сжимается»</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 Продолжать знакомить детей со свойствами воздуха.</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Пластмассовая бутылка, не надутый шарик, холодильник, миска с горячей водой.</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7E1F12" w:rsidRDefault="007E1F12" w:rsidP="007E1F12">
      <w:pPr>
        <w:pStyle w:val="c1"/>
        <w:shd w:val="clear" w:color="auto" w:fill="FFFFFF"/>
        <w:rPr>
          <w:sz w:val="28"/>
          <w:szCs w:val="28"/>
        </w:rPr>
      </w:pPr>
      <w:r>
        <w:rPr>
          <w:rStyle w:val="c6c7"/>
          <w:sz w:val="28"/>
          <w:szCs w:val="28"/>
          <w:u w:val="single"/>
        </w:rPr>
        <w:lastRenderedPageBreak/>
        <w:t>Итог.</w:t>
      </w:r>
      <w:r>
        <w:rPr>
          <w:rStyle w:val="c6c7"/>
          <w:sz w:val="28"/>
          <w:szCs w:val="28"/>
        </w:rPr>
        <w:t xml:space="preserve"> </w:t>
      </w:r>
      <w:r>
        <w:rPr>
          <w:rStyle w:val="c6"/>
          <w:sz w:val="28"/>
          <w:szCs w:val="28"/>
        </w:rPr>
        <w:t>При нагревании воздух расширяется, а при охлаждении – сжимается.</w:t>
      </w:r>
    </w:p>
    <w:p w:rsidR="007E1F12" w:rsidRDefault="007E1F12" w:rsidP="007E1F12">
      <w:pPr>
        <w:pStyle w:val="c1c32"/>
        <w:shd w:val="clear" w:color="auto" w:fill="FFFFFF"/>
        <w:jc w:val="center"/>
        <w:rPr>
          <w:rStyle w:val="c6c22c7"/>
          <w:b/>
        </w:rPr>
      </w:pPr>
    </w:p>
    <w:p w:rsidR="007E1F12" w:rsidRDefault="007E1F12" w:rsidP="007E1F12">
      <w:pPr>
        <w:pStyle w:val="c1c32"/>
        <w:shd w:val="clear" w:color="auto" w:fill="FFFFFF"/>
        <w:jc w:val="center"/>
        <w:rPr>
          <w:rStyle w:val="c6c22c7"/>
          <w:b/>
          <w:sz w:val="28"/>
          <w:szCs w:val="28"/>
        </w:rPr>
      </w:pPr>
    </w:p>
    <w:p w:rsidR="007E1F12" w:rsidRDefault="007E1F12" w:rsidP="007E1F12">
      <w:pPr>
        <w:pStyle w:val="c1c32"/>
        <w:shd w:val="clear" w:color="auto" w:fill="FFFFFF"/>
        <w:jc w:val="center"/>
      </w:pPr>
      <w:r>
        <w:rPr>
          <w:rStyle w:val="c6c22c7"/>
          <w:b/>
          <w:sz w:val="28"/>
          <w:szCs w:val="28"/>
        </w:rPr>
        <w:t>ДЕКАБРЬ</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c32"/>
        <w:shd w:val="clear" w:color="auto" w:fill="FFFFFF"/>
        <w:jc w:val="center"/>
        <w:rPr>
          <w:b/>
          <w:sz w:val="28"/>
          <w:szCs w:val="28"/>
        </w:rPr>
      </w:pPr>
      <w:r>
        <w:rPr>
          <w:rStyle w:val="c6c7"/>
          <w:b/>
          <w:sz w:val="28"/>
          <w:szCs w:val="28"/>
        </w:rPr>
        <w:t>«Воздух расширяется»</w:t>
      </w:r>
    </w:p>
    <w:p w:rsidR="007E1F12" w:rsidRDefault="007E1F12" w:rsidP="007E1F12">
      <w:pPr>
        <w:pStyle w:val="c1c32"/>
        <w:shd w:val="clear" w:color="auto" w:fill="FFFFFF"/>
        <w:rPr>
          <w:sz w:val="28"/>
          <w:szCs w:val="28"/>
        </w:rPr>
      </w:pPr>
      <w:r>
        <w:rPr>
          <w:rStyle w:val="c6c7"/>
          <w:sz w:val="28"/>
          <w:szCs w:val="28"/>
          <w:u w:val="single"/>
        </w:rPr>
        <w:t>Цель:</w:t>
      </w:r>
      <w:r>
        <w:rPr>
          <w:sz w:val="28"/>
          <w:szCs w:val="28"/>
        </w:rPr>
        <w:t xml:space="preserve"> </w:t>
      </w:r>
      <w:r>
        <w:rPr>
          <w:rStyle w:val="c6"/>
          <w:sz w:val="28"/>
          <w:szCs w:val="28"/>
        </w:rPr>
        <w:t>Продемонстрировать, как воздух расширяется при нагревании и выталкивает воду из сосуда (самодельный термометр).</w:t>
      </w:r>
    </w:p>
    <w:p w:rsidR="007E1F12" w:rsidRDefault="007E1F12" w:rsidP="007E1F12">
      <w:pPr>
        <w:pStyle w:val="c1c32"/>
        <w:shd w:val="clear" w:color="auto" w:fill="FFFFFF"/>
        <w:rPr>
          <w:sz w:val="28"/>
          <w:szCs w:val="28"/>
        </w:rPr>
      </w:pPr>
      <w:r>
        <w:rPr>
          <w:rStyle w:val="c6c7"/>
          <w:sz w:val="28"/>
          <w:szCs w:val="28"/>
          <w:u w:val="single"/>
        </w:rPr>
        <w:t>Ход:</w:t>
      </w:r>
      <w:r>
        <w:rPr>
          <w:rStyle w:val="c6c7"/>
          <w:sz w:val="28"/>
          <w:szCs w:val="28"/>
        </w:rPr>
        <w:t>        </w:t>
      </w:r>
      <w:r>
        <w:rPr>
          <w:rStyle w:val="c6"/>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2</w:t>
      </w:r>
    </w:p>
    <w:p w:rsidR="007E1F12" w:rsidRDefault="007E1F12" w:rsidP="007E1F12">
      <w:pPr>
        <w:pStyle w:val="c1c32"/>
        <w:shd w:val="clear" w:color="auto" w:fill="FFFFFF"/>
        <w:jc w:val="center"/>
        <w:rPr>
          <w:b/>
          <w:sz w:val="28"/>
          <w:szCs w:val="28"/>
        </w:rPr>
      </w:pPr>
      <w:r>
        <w:rPr>
          <w:rStyle w:val="c6c7"/>
          <w:b/>
          <w:sz w:val="28"/>
          <w:szCs w:val="28"/>
        </w:rPr>
        <w:t>«Вода при замерзании расширяется»</w:t>
      </w:r>
    </w:p>
    <w:p w:rsidR="007E1F12" w:rsidRDefault="007E1F12" w:rsidP="007E1F12">
      <w:pPr>
        <w:pStyle w:val="c1c32"/>
        <w:shd w:val="clear" w:color="auto" w:fill="FFFFFF"/>
        <w:rPr>
          <w:sz w:val="28"/>
          <w:szCs w:val="28"/>
        </w:rPr>
      </w:pPr>
      <w:r>
        <w:rPr>
          <w:rStyle w:val="c6c7"/>
          <w:sz w:val="28"/>
          <w:szCs w:val="28"/>
          <w:u w:val="single"/>
        </w:rPr>
        <w:t>Цель:</w:t>
      </w:r>
      <w:r>
        <w:rPr>
          <w:rStyle w:val="c6c7"/>
          <w:sz w:val="28"/>
          <w:szCs w:val="28"/>
        </w:rPr>
        <w:t>  </w:t>
      </w:r>
      <w:r>
        <w:rPr>
          <w:rStyle w:val="c6"/>
          <w:sz w:val="28"/>
          <w:szCs w:val="28"/>
        </w:rPr>
        <w:t>Выяснить, как снег сохраняет тепло. Защитные свойства снега. Доказать, что вода при замерзании расширяется.</w:t>
      </w:r>
    </w:p>
    <w:p w:rsidR="007E1F12" w:rsidRDefault="007E1F12" w:rsidP="007E1F12">
      <w:pPr>
        <w:pStyle w:val="c1c32"/>
        <w:shd w:val="clear" w:color="auto" w:fill="FFFFFF"/>
        <w:rPr>
          <w:sz w:val="28"/>
          <w:szCs w:val="28"/>
        </w:rPr>
      </w:pPr>
      <w:r>
        <w:rPr>
          <w:rStyle w:val="c6c7"/>
          <w:sz w:val="28"/>
          <w:szCs w:val="28"/>
          <w:u w:val="single"/>
        </w:rPr>
        <w:t>Ход:</w:t>
      </w:r>
      <w:r>
        <w:rPr>
          <w:rStyle w:val="c6c7"/>
          <w:sz w:val="28"/>
          <w:szCs w:val="28"/>
        </w:rPr>
        <w:t>        </w:t>
      </w:r>
      <w:r>
        <w:rPr>
          <w:rStyle w:val="c6"/>
          <w:sz w:val="28"/>
          <w:szCs w:val="28"/>
        </w:rPr>
        <w:t xml:space="preserve">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7E1F12" w:rsidRDefault="007E1F12" w:rsidP="007E1F12">
      <w:pPr>
        <w:pStyle w:val="c1c32"/>
        <w:shd w:val="clear" w:color="auto" w:fill="FFFFFF"/>
        <w:rPr>
          <w:sz w:val="28"/>
          <w:szCs w:val="28"/>
        </w:rPr>
      </w:pPr>
      <w:r>
        <w:rPr>
          <w:rStyle w:val="c6c7"/>
          <w:sz w:val="28"/>
          <w:szCs w:val="28"/>
          <w:u w:val="single"/>
        </w:rPr>
        <w:t>Вывод:</w:t>
      </w:r>
      <w:r>
        <w:rPr>
          <w:rStyle w:val="c6"/>
          <w:sz w:val="28"/>
          <w:szCs w:val="28"/>
        </w:rPr>
        <w:t xml:space="preserve">        В снегу вода не замерзает, потому что снег сохраняет тепло, на </w:t>
      </w:r>
      <w:r>
        <w:rPr>
          <w:rStyle w:val="c6"/>
          <w:sz w:val="28"/>
          <w:szCs w:val="28"/>
        </w:rPr>
        <w:lastRenderedPageBreak/>
        <w:t>поверхности превратилась в лед. Если банка или бутылка, где вода превратилась в лед</w:t>
      </w:r>
      <w:proofErr w:type="gramStart"/>
      <w:r>
        <w:rPr>
          <w:rStyle w:val="c6"/>
          <w:sz w:val="28"/>
          <w:szCs w:val="28"/>
        </w:rPr>
        <w:t xml:space="preserve"> ,</w:t>
      </w:r>
      <w:proofErr w:type="gramEnd"/>
      <w:r>
        <w:rPr>
          <w:rStyle w:val="c6"/>
          <w:sz w:val="28"/>
          <w:szCs w:val="28"/>
        </w:rPr>
        <w:t xml:space="preserve"> лопнет, то сделать вывод, что вода при замерзании расширяется.</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«Жизненный цикл мушек»</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Понаблюдать за жизненным циклом мушек.</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Банан, литровая банка, нейлоновый чулок, аптечная резинка (колечком).</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4</w:t>
      </w:r>
    </w:p>
    <w:p w:rsidR="007E1F12" w:rsidRDefault="007E1F12" w:rsidP="007E1F12">
      <w:pPr>
        <w:pStyle w:val="c1"/>
        <w:shd w:val="clear" w:color="auto" w:fill="FFFFFF"/>
        <w:jc w:val="center"/>
        <w:rPr>
          <w:b/>
          <w:sz w:val="28"/>
          <w:szCs w:val="28"/>
        </w:rPr>
      </w:pPr>
      <w:r>
        <w:rPr>
          <w:rStyle w:val="c6c7"/>
          <w:b/>
          <w:sz w:val="28"/>
          <w:szCs w:val="28"/>
        </w:rPr>
        <w:t>«Почему, кажется, что звезды движутся по кругу»</w:t>
      </w:r>
    </w:p>
    <w:p w:rsidR="007E1F12" w:rsidRDefault="007E1F12" w:rsidP="007E1F12">
      <w:pPr>
        <w:pStyle w:val="c1"/>
        <w:shd w:val="clear" w:color="auto" w:fill="FFFFFF"/>
        <w:rPr>
          <w:sz w:val="28"/>
          <w:szCs w:val="28"/>
        </w:rPr>
      </w:pPr>
      <w:proofErr w:type="spellStart"/>
      <w:r>
        <w:rPr>
          <w:rStyle w:val="c6c7"/>
          <w:sz w:val="28"/>
          <w:szCs w:val="28"/>
          <w:u w:val="single"/>
        </w:rPr>
        <w:lastRenderedPageBreak/>
        <w:t>Цель</w:t>
      </w:r>
      <w:proofErr w:type="gramStart"/>
      <w:r>
        <w:rPr>
          <w:rStyle w:val="c6c7"/>
          <w:sz w:val="28"/>
          <w:szCs w:val="28"/>
        </w:rPr>
        <w:t>.</w:t>
      </w:r>
      <w:r>
        <w:rPr>
          <w:rStyle w:val="c6"/>
          <w:sz w:val="28"/>
          <w:szCs w:val="28"/>
        </w:rPr>
        <w:t>У</w:t>
      </w:r>
      <w:proofErr w:type="gramEnd"/>
      <w:r>
        <w:rPr>
          <w:rStyle w:val="c6"/>
          <w:sz w:val="28"/>
          <w:szCs w:val="28"/>
        </w:rPr>
        <w:t>становить</w:t>
      </w:r>
      <w:proofErr w:type="spellEnd"/>
      <w:r>
        <w:rPr>
          <w:rStyle w:val="c6"/>
          <w:sz w:val="28"/>
          <w:szCs w:val="28"/>
        </w:rPr>
        <w:t>, почему звезды движутся по кругу.</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Ножницы, линейка, белый мелок, карандаш, клейкая лента, бумага черного цвета.</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Pr>
          <w:rStyle w:val="c6"/>
          <w:sz w:val="28"/>
          <w:szCs w:val="28"/>
        </w:rPr>
        <w:t>фотопластине</w:t>
      </w:r>
      <w:proofErr w:type="spellEnd"/>
      <w:r>
        <w:rPr>
          <w:rStyle w:val="c6"/>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7E1F12" w:rsidRDefault="007E1F12" w:rsidP="007E1F12">
      <w:pPr>
        <w:pStyle w:val="c1c32"/>
        <w:shd w:val="clear" w:color="auto" w:fill="FFFFFF"/>
        <w:jc w:val="center"/>
        <w:rPr>
          <w:rStyle w:val="c6c22c7"/>
          <w:b/>
        </w:rPr>
      </w:pPr>
    </w:p>
    <w:p w:rsidR="007E1F12" w:rsidRDefault="007E1F12" w:rsidP="007E1F12">
      <w:pPr>
        <w:pStyle w:val="c1c32"/>
        <w:shd w:val="clear" w:color="auto" w:fill="FFFFFF"/>
        <w:jc w:val="center"/>
        <w:rPr>
          <w:rStyle w:val="c6c22c7"/>
          <w:b/>
          <w:sz w:val="28"/>
          <w:szCs w:val="28"/>
        </w:rPr>
      </w:pPr>
    </w:p>
    <w:p w:rsidR="007E1F12" w:rsidRDefault="007E1F12" w:rsidP="007E1F12">
      <w:pPr>
        <w:pStyle w:val="c1c32"/>
        <w:shd w:val="clear" w:color="auto" w:fill="FFFFFF"/>
        <w:jc w:val="center"/>
      </w:pPr>
      <w:r>
        <w:rPr>
          <w:rStyle w:val="c6c22c7"/>
          <w:b/>
          <w:sz w:val="28"/>
          <w:szCs w:val="28"/>
        </w:rPr>
        <w:t>ЯНВАРЬ</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c32"/>
        <w:shd w:val="clear" w:color="auto" w:fill="FFFFFF"/>
        <w:jc w:val="center"/>
        <w:rPr>
          <w:b/>
          <w:sz w:val="28"/>
          <w:szCs w:val="28"/>
        </w:rPr>
      </w:pPr>
      <w:r>
        <w:rPr>
          <w:rStyle w:val="c6c7"/>
          <w:b/>
          <w:sz w:val="28"/>
          <w:szCs w:val="28"/>
        </w:rPr>
        <w:t>«Зависимость таяния снега от температуры»</w:t>
      </w:r>
    </w:p>
    <w:p w:rsidR="007E1F12" w:rsidRDefault="007E1F12" w:rsidP="007E1F12">
      <w:pPr>
        <w:pStyle w:val="c1c32"/>
        <w:shd w:val="clear" w:color="auto" w:fill="FFFFFF"/>
        <w:rPr>
          <w:sz w:val="28"/>
          <w:szCs w:val="28"/>
        </w:rPr>
      </w:pPr>
      <w:r>
        <w:rPr>
          <w:rStyle w:val="c6c7"/>
          <w:sz w:val="28"/>
          <w:szCs w:val="28"/>
          <w:u w:val="single"/>
        </w:rPr>
        <w:t>Цель.</w:t>
      </w:r>
      <w:r>
        <w:rPr>
          <w:rStyle w:val="c6"/>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7E1F12" w:rsidRDefault="007E1F12" w:rsidP="007E1F12">
      <w:pPr>
        <w:pStyle w:val="c1c32"/>
        <w:shd w:val="clear" w:color="auto" w:fill="FFFFFF"/>
        <w:rPr>
          <w:sz w:val="28"/>
          <w:szCs w:val="28"/>
        </w:rPr>
      </w:pPr>
      <w:r>
        <w:rPr>
          <w:rStyle w:val="c6c7"/>
          <w:sz w:val="28"/>
          <w:szCs w:val="28"/>
          <w:u w:val="single"/>
        </w:rPr>
        <w:t>Ход:</w:t>
      </w:r>
      <w:r>
        <w:rPr>
          <w:rStyle w:val="c6"/>
          <w:sz w:val="28"/>
          <w:szCs w:val="28"/>
        </w:rPr>
        <w:t xml:space="preserve">                1) В морозный день предложить детям слепить снежки. </w:t>
      </w:r>
      <w:r>
        <w:rPr>
          <w:rStyle w:val="c6"/>
          <w:sz w:val="28"/>
          <w:szCs w:val="28"/>
        </w:rPr>
        <w:lastRenderedPageBreak/>
        <w:t>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7E1F12" w:rsidRDefault="007E1F12" w:rsidP="007E1F12">
      <w:pPr>
        <w:pStyle w:val="c1c32"/>
        <w:shd w:val="clear" w:color="auto" w:fill="FFFFFF"/>
        <w:rPr>
          <w:sz w:val="28"/>
          <w:szCs w:val="28"/>
        </w:rPr>
      </w:pPr>
      <w:r>
        <w:rPr>
          <w:rStyle w:val="c6"/>
          <w:sz w:val="28"/>
          <w:szCs w:val="28"/>
        </w:rPr>
        <w:t>                2) Поставить блюдца со снегом в группе на окно и под батарею. Где снег быстрее растает? Почему?</w:t>
      </w:r>
    </w:p>
    <w:p w:rsidR="007E1F12" w:rsidRDefault="007E1F12" w:rsidP="007E1F12">
      <w:pPr>
        <w:pStyle w:val="c1c32"/>
        <w:shd w:val="clear" w:color="auto" w:fill="FFFFFF"/>
        <w:rPr>
          <w:sz w:val="28"/>
          <w:szCs w:val="28"/>
        </w:rPr>
      </w:pPr>
      <w:r>
        <w:rPr>
          <w:rStyle w:val="c6c7"/>
          <w:sz w:val="28"/>
          <w:szCs w:val="28"/>
          <w:u w:val="single"/>
        </w:rPr>
        <w:t>Вывод:</w:t>
      </w:r>
      <w:r>
        <w:rPr>
          <w:rStyle w:val="c6"/>
          <w:sz w:val="28"/>
          <w:szCs w:val="28"/>
        </w:rPr>
        <w:t>        Состояние снега зависит от температуры воздуха. Чем выше температура, тем быстрее тает снег и изменяет свои свойства.</w:t>
      </w:r>
    </w:p>
    <w:p w:rsidR="007E1F12" w:rsidRDefault="007E1F12" w:rsidP="007E1F12">
      <w:pPr>
        <w:pStyle w:val="c1c32"/>
        <w:shd w:val="clear" w:color="auto" w:fill="FFFFFF"/>
        <w:jc w:val="center"/>
        <w:rPr>
          <w:rStyle w:val="c6c7c27"/>
          <w:b/>
        </w:rPr>
      </w:pPr>
    </w:p>
    <w:p w:rsidR="007E1F12" w:rsidRDefault="007E1F12" w:rsidP="007E1F12">
      <w:pPr>
        <w:pStyle w:val="c1c32"/>
        <w:shd w:val="clear" w:color="auto" w:fill="FFFFFF"/>
        <w:jc w:val="center"/>
        <w:rPr>
          <w:rStyle w:val="c6c7c27"/>
          <w:b/>
          <w:sz w:val="28"/>
          <w:szCs w:val="28"/>
        </w:rPr>
      </w:pPr>
    </w:p>
    <w:p w:rsidR="007E1F12" w:rsidRDefault="007E1F12" w:rsidP="007E1F12">
      <w:pPr>
        <w:pStyle w:val="c1c32"/>
        <w:shd w:val="clear" w:color="auto" w:fill="FFFFFF"/>
        <w:jc w:val="center"/>
        <w:rPr>
          <w:rStyle w:val="c6c7c27"/>
          <w:b/>
          <w:sz w:val="28"/>
          <w:szCs w:val="28"/>
        </w:rPr>
      </w:pPr>
    </w:p>
    <w:p w:rsidR="007E1F12" w:rsidRDefault="007E1F12" w:rsidP="007E1F12">
      <w:pPr>
        <w:pStyle w:val="c1c32"/>
        <w:shd w:val="clear" w:color="auto" w:fill="FFFFFF"/>
        <w:jc w:val="center"/>
        <w:rPr>
          <w:rStyle w:val="c6c7c27"/>
          <w:b/>
          <w:sz w:val="28"/>
          <w:szCs w:val="28"/>
        </w:rPr>
      </w:pPr>
    </w:p>
    <w:p w:rsidR="007E1F12" w:rsidRDefault="007E1F12" w:rsidP="007E1F12">
      <w:pPr>
        <w:pStyle w:val="c1c32"/>
        <w:shd w:val="clear" w:color="auto" w:fill="FFFFFF"/>
        <w:jc w:val="center"/>
      </w:pPr>
      <w:r>
        <w:rPr>
          <w:rStyle w:val="c6c7c27"/>
          <w:b/>
          <w:sz w:val="28"/>
          <w:szCs w:val="28"/>
        </w:rPr>
        <w:t>ОПЫТ № 2</w:t>
      </w:r>
    </w:p>
    <w:p w:rsidR="007E1F12" w:rsidRDefault="007E1F12" w:rsidP="007E1F12">
      <w:pPr>
        <w:pStyle w:val="c1"/>
        <w:shd w:val="clear" w:color="auto" w:fill="FFFFFF"/>
        <w:jc w:val="center"/>
        <w:rPr>
          <w:b/>
          <w:sz w:val="28"/>
          <w:szCs w:val="28"/>
        </w:rPr>
      </w:pPr>
      <w:r>
        <w:rPr>
          <w:rStyle w:val="c6c7"/>
          <w:b/>
          <w:sz w:val="28"/>
          <w:szCs w:val="28"/>
        </w:rPr>
        <w:t>«Как работает термометр»</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w:t>
      </w:r>
      <w:r>
        <w:rPr>
          <w:rStyle w:val="c6"/>
          <w:sz w:val="28"/>
          <w:szCs w:val="28"/>
        </w:rPr>
        <w:t>Посмотреть, как работает термометр.</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 Уличный термометр или термометр для ванной, кубик льда, чашка.</w:t>
      </w:r>
    </w:p>
    <w:p w:rsidR="007E1F12" w:rsidRDefault="007E1F12" w:rsidP="007E1F12">
      <w:pPr>
        <w:pStyle w:val="c1"/>
        <w:shd w:val="clear" w:color="auto" w:fill="FFFFFF"/>
        <w:rPr>
          <w:sz w:val="28"/>
          <w:szCs w:val="28"/>
        </w:rPr>
      </w:pPr>
      <w:r>
        <w:rPr>
          <w:rStyle w:val="c6c7"/>
          <w:sz w:val="28"/>
          <w:szCs w:val="28"/>
          <w:u w:val="single"/>
        </w:rPr>
        <w:t>Процесс.</w:t>
      </w:r>
      <w:r>
        <w:rPr>
          <w:rStyle w:val="c6"/>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7E1F12" w:rsidRDefault="007E1F12" w:rsidP="007E1F12">
      <w:pPr>
        <w:pStyle w:val="c1"/>
        <w:shd w:val="clear" w:color="auto" w:fill="FFFFFF"/>
        <w:rPr>
          <w:sz w:val="28"/>
          <w:szCs w:val="28"/>
        </w:rPr>
      </w:pPr>
      <w:r>
        <w:rPr>
          <w:rStyle w:val="c6c7"/>
          <w:sz w:val="28"/>
          <w:szCs w:val="28"/>
          <w:u w:val="single"/>
        </w:rPr>
        <w:t>Итоги.</w:t>
      </w:r>
      <w:r>
        <w:rPr>
          <w:rStyle w:val="c6"/>
          <w:sz w:val="28"/>
          <w:szCs w:val="28"/>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w:t>
      </w:r>
      <w:r>
        <w:rPr>
          <w:rStyle w:val="c6"/>
          <w:sz w:val="28"/>
          <w:szCs w:val="28"/>
        </w:rPr>
        <w:lastRenderedPageBreak/>
        <w:t>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«Может ли растение дышать?»</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Выявит потребность растения в воздухе, дыхании. Понять, как происходит процесс дыхания у растений.</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Комнатное растение, трубочки для коктейля, вазелин, лупа.</w:t>
      </w:r>
    </w:p>
    <w:p w:rsidR="007E1F12" w:rsidRDefault="007E1F12" w:rsidP="007E1F12">
      <w:pPr>
        <w:pStyle w:val="c1"/>
        <w:shd w:val="clear" w:color="auto" w:fill="FFFFFF"/>
        <w:rPr>
          <w:sz w:val="28"/>
          <w:szCs w:val="28"/>
        </w:rPr>
      </w:pPr>
      <w:r>
        <w:rPr>
          <w:rStyle w:val="c6c7"/>
          <w:sz w:val="28"/>
          <w:szCs w:val="28"/>
          <w:u w:val="single"/>
        </w:rPr>
        <w:t>Процесс.</w:t>
      </w:r>
      <w:r>
        <w:rPr>
          <w:rStyle w:val="c6"/>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Листочки «дышат» своей нижней стороной, потому что те листочки, которые были смазаны вазелином с нижней стороны, погибли.</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4</w:t>
      </w:r>
    </w:p>
    <w:p w:rsidR="007E1F12" w:rsidRDefault="007E1F12" w:rsidP="007E1F12">
      <w:pPr>
        <w:pStyle w:val="c1"/>
        <w:shd w:val="clear" w:color="auto" w:fill="FFFFFF"/>
        <w:jc w:val="center"/>
        <w:rPr>
          <w:b/>
          <w:sz w:val="28"/>
          <w:szCs w:val="28"/>
        </w:rPr>
      </w:pPr>
      <w:r>
        <w:rPr>
          <w:rStyle w:val="c6c7"/>
          <w:b/>
          <w:sz w:val="28"/>
          <w:szCs w:val="28"/>
        </w:rPr>
        <w:t>«Есть ли у растений органы дыхания?»</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Определить, что все части растения участвуют в дыхании.</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Прозрачная емкость с водой, лист на длинном черешке или стебельке, трубочка для коктейля, лупа.</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7E1F12" w:rsidRDefault="007E1F12" w:rsidP="007E1F12">
      <w:pPr>
        <w:pStyle w:val="c1"/>
        <w:shd w:val="clear" w:color="auto" w:fill="FFFFFF"/>
        <w:rPr>
          <w:sz w:val="28"/>
          <w:szCs w:val="28"/>
        </w:rPr>
      </w:pPr>
      <w:r>
        <w:rPr>
          <w:rStyle w:val="c6"/>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Воздух через лист проходит в стебель, так как видно выделение пузырьков воздуха в воду.</w:t>
      </w:r>
    </w:p>
    <w:p w:rsidR="007E1F12" w:rsidRDefault="007E1F12" w:rsidP="007E1F12">
      <w:pPr>
        <w:pStyle w:val="c1c32"/>
        <w:shd w:val="clear" w:color="auto" w:fill="FFFFFF"/>
        <w:jc w:val="center"/>
        <w:rPr>
          <w:b/>
          <w:sz w:val="28"/>
          <w:szCs w:val="28"/>
        </w:rPr>
      </w:pPr>
      <w:r>
        <w:rPr>
          <w:rStyle w:val="c6c22c7"/>
          <w:b/>
          <w:sz w:val="28"/>
          <w:szCs w:val="28"/>
        </w:rPr>
        <w:t>ФЕВРАЛЬ</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
        <w:shd w:val="clear" w:color="auto" w:fill="FFFFFF"/>
        <w:jc w:val="center"/>
        <w:rPr>
          <w:b/>
          <w:sz w:val="28"/>
          <w:szCs w:val="28"/>
        </w:rPr>
      </w:pPr>
      <w:r>
        <w:rPr>
          <w:rStyle w:val="c6c7"/>
          <w:b/>
          <w:sz w:val="28"/>
          <w:szCs w:val="28"/>
        </w:rPr>
        <w:t>«Нужен ли корешкам воздух?»</w:t>
      </w:r>
    </w:p>
    <w:p w:rsidR="007E1F12" w:rsidRDefault="007E1F12" w:rsidP="007E1F12">
      <w:pPr>
        <w:pStyle w:val="c1"/>
        <w:shd w:val="clear" w:color="auto" w:fill="FFFFFF"/>
        <w:rPr>
          <w:sz w:val="28"/>
          <w:szCs w:val="28"/>
        </w:rPr>
      </w:pPr>
      <w:r>
        <w:rPr>
          <w:rStyle w:val="c6c7"/>
          <w:sz w:val="28"/>
          <w:szCs w:val="28"/>
          <w:u w:val="single"/>
        </w:rPr>
        <w:lastRenderedPageBreak/>
        <w:t>Цель.</w:t>
      </w:r>
      <w:r>
        <w:rPr>
          <w:rStyle w:val="c6c7"/>
          <w:sz w:val="28"/>
          <w:szCs w:val="28"/>
        </w:rPr>
        <w:t xml:space="preserve"> </w:t>
      </w:r>
      <w:r>
        <w:rPr>
          <w:rStyle w:val="c6"/>
          <w:sz w:val="28"/>
          <w:szCs w:val="28"/>
        </w:rPr>
        <w:t>Выявит причину потребности растения в рыхлении; доказать, что растение дышит всеми частями.</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7E1F12" w:rsidRDefault="007E1F12" w:rsidP="007E1F12">
      <w:pPr>
        <w:pStyle w:val="c1"/>
        <w:shd w:val="clear" w:color="auto" w:fill="FFFFFF"/>
        <w:rPr>
          <w:sz w:val="28"/>
          <w:szCs w:val="28"/>
        </w:rPr>
      </w:pPr>
      <w:r>
        <w:rPr>
          <w:rStyle w:val="c6c7"/>
          <w:sz w:val="28"/>
          <w:szCs w:val="28"/>
          <w:u w:val="single"/>
        </w:rPr>
        <w:t>Процесс.</w:t>
      </w:r>
      <w:r>
        <w:rPr>
          <w:rStyle w:val="c6"/>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2</w:t>
      </w:r>
    </w:p>
    <w:p w:rsidR="007E1F12" w:rsidRDefault="007E1F12" w:rsidP="007E1F12">
      <w:pPr>
        <w:pStyle w:val="c1"/>
        <w:shd w:val="clear" w:color="auto" w:fill="FFFFFF"/>
        <w:jc w:val="center"/>
        <w:rPr>
          <w:b/>
          <w:sz w:val="28"/>
          <w:szCs w:val="28"/>
        </w:rPr>
      </w:pPr>
      <w:r>
        <w:rPr>
          <w:rStyle w:val="c6c7"/>
          <w:b/>
          <w:sz w:val="28"/>
          <w:szCs w:val="28"/>
        </w:rPr>
        <w:t>«Что выделяет растение?»</w:t>
      </w:r>
    </w:p>
    <w:p w:rsidR="007E1F12" w:rsidRDefault="007E1F12" w:rsidP="007E1F12">
      <w:pPr>
        <w:pStyle w:val="c1"/>
        <w:shd w:val="clear" w:color="auto" w:fill="FFFFFF"/>
        <w:rPr>
          <w:sz w:val="28"/>
          <w:szCs w:val="28"/>
        </w:rPr>
      </w:pPr>
      <w:r>
        <w:rPr>
          <w:rStyle w:val="c6c7"/>
          <w:sz w:val="28"/>
          <w:szCs w:val="28"/>
          <w:u w:val="single"/>
        </w:rPr>
        <w:t>Цель.</w:t>
      </w:r>
      <w:r>
        <w:rPr>
          <w:sz w:val="28"/>
          <w:szCs w:val="28"/>
        </w:rPr>
        <w:t xml:space="preserve"> </w:t>
      </w:r>
      <w:r>
        <w:rPr>
          <w:rStyle w:val="c6"/>
          <w:sz w:val="28"/>
          <w:szCs w:val="28"/>
        </w:rPr>
        <w:t>Установит, что растение выделяет кислород. Понять необходимость дыхания для растений.</w:t>
      </w:r>
    </w:p>
    <w:p w:rsidR="007E1F12" w:rsidRDefault="007E1F12" w:rsidP="007E1F12">
      <w:pPr>
        <w:pStyle w:val="c1"/>
        <w:shd w:val="clear" w:color="auto" w:fill="FFFFFF"/>
        <w:rPr>
          <w:sz w:val="28"/>
          <w:szCs w:val="28"/>
        </w:rPr>
      </w:pPr>
      <w:r>
        <w:rPr>
          <w:rStyle w:val="c6c7"/>
          <w:sz w:val="28"/>
          <w:szCs w:val="28"/>
          <w:u w:val="single"/>
        </w:rPr>
        <w:lastRenderedPageBreak/>
        <w:t>Материалы.</w:t>
      </w:r>
      <w:r>
        <w:rPr>
          <w:rStyle w:val="c6c7"/>
          <w:sz w:val="28"/>
          <w:szCs w:val="28"/>
        </w:rPr>
        <w:t xml:space="preserve"> </w:t>
      </w:r>
      <w:r>
        <w:rPr>
          <w:rStyle w:val="c6"/>
          <w:sz w:val="28"/>
          <w:szCs w:val="28"/>
        </w:rPr>
        <w:t>Большая стеклянная емкость с герметичной крышкой, черенок растения в воде или маленький горшочек с растением, лучинка, спички.</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Растения выделяют кислород.</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«Во всех ли листьях есть питание?»</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Установить наличие в листьях питания для растений.</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Кипяток, лист бегонии (обратная сторона окрашена в бордовый цвет), емкость белого цвета.</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Лист становится зеленым, а вода изменяет окраску, следовательно, питание в листе есть. </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pPr>
      <w:r>
        <w:rPr>
          <w:rStyle w:val="c6c27c7"/>
          <w:rFonts w:eastAsiaTheme="majorEastAsia"/>
          <w:b/>
          <w:sz w:val="28"/>
          <w:szCs w:val="28"/>
        </w:rPr>
        <w:lastRenderedPageBreak/>
        <w:t>ОПЫТ № 4</w:t>
      </w:r>
    </w:p>
    <w:p w:rsidR="007E1F12" w:rsidRDefault="007E1F12" w:rsidP="007E1F12">
      <w:pPr>
        <w:pStyle w:val="c1"/>
        <w:shd w:val="clear" w:color="auto" w:fill="FFFFFF"/>
        <w:jc w:val="center"/>
        <w:rPr>
          <w:b/>
          <w:sz w:val="28"/>
          <w:szCs w:val="28"/>
        </w:rPr>
      </w:pPr>
      <w:r>
        <w:rPr>
          <w:rStyle w:val="c6c7"/>
          <w:b/>
          <w:sz w:val="28"/>
          <w:szCs w:val="28"/>
        </w:rPr>
        <w:t>«На свету и в темноте»</w:t>
      </w:r>
    </w:p>
    <w:p w:rsidR="007E1F12" w:rsidRDefault="007E1F12" w:rsidP="007E1F12">
      <w:pPr>
        <w:pStyle w:val="c1"/>
        <w:shd w:val="clear" w:color="auto" w:fill="FFFFFF"/>
        <w:rPr>
          <w:sz w:val="28"/>
          <w:szCs w:val="28"/>
        </w:rPr>
      </w:pPr>
      <w:r>
        <w:rPr>
          <w:rStyle w:val="c6c7"/>
          <w:sz w:val="28"/>
          <w:szCs w:val="28"/>
          <w:u w:val="single"/>
        </w:rPr>
        <w:t>Цель.</w:t>
      </w:r>
      <w:r>
        <w:rPr>
          <w:rStyle w:val="c6"/>
          <w:sz w:val="28"/>
          <w:szCs w:val="28"/>
        </w:rPr>
        <w:t> Определить факторы внешней среды, необходимые для роста и развития растений.</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Лук, коробка из прочного картона, две емкости с землей.</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Через 7 – 10 дней вновь зарисовывают результат (лук на свету позеленел – </w:t>
      </w:r>
      <w:proofErr w:type="gramStart"/>
      <w:r>
        <w:rPr>
          <w:rStyle w:val="c6"/>
          <w:sz w:val="28"/>
          <w:szCs w:val="28"/>
        </w:rPr>
        <w:t>значит</w:t>
      </w:r>
      <w:proofErr w:type="gramEnd"/>
      <w:r>
        <w:rPr>
          <w:rStyle w:val="c6"/>
          <w:sz w:val="28"/>
          <w:szCs w:val="28"/>
        </w:rPr>
        <w:t xml:space="preserve"> в нем образовалось питание).</w:t>
      </w:r>
    </w:p>
    <w:p w:rsidR="007E1F12" w:rsidRDefault="007E1F12" w:rsidP="007E1F12">
      <w:pPr>
        <w:pStyle w:val="c1c32"/>
        <w:shd w:val="clear" w:color="auto" w:fill="FFFFFF"/>
        <w:jc w:val="center"/>
        <w:rPr>
          <w:rStyle w:val="c6c22c7"/>
          <w:b/>
        </w:rPr>
      </w:pPr>
    </w:p>
    <w:p w:rsidR="007E1F12" w:rsidRDefault="007E1F12" w:rsidP="007E1F12">
      <w:pPr>
        <w:pStyle w:val="c1c32"/>
        <w:shd w:val="clear" w:color="auto" w:fill="FFFFFF"/>
        <w:jc w:val="center"/>
      </w:pPr>
      <w:r>
        <w:rPr>
          <w:rStyle w:val="c6c22c7"/>
          <w:b/>
          <w:sz w:val="28"/>
          <w:szCs w:val="28"/>
        </w:rPr>
        <w:t>МАРТ</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
        <w:shd w:val="clear" w:color="auto" w:fill="FFFFFF"/>
        <w:jc w:val="center"/>
        <w:rPr>
          <w:b/>
          <w:sz w:val="28"/>
          <w:szCs w:val="28"/>
        </w:rPr>
      </w:pPr>
      <w:r>
        <w:rPr>
          <w:rStyle w:val="c6c7"/>
          <w:b/>
          <w:sz w:val="28"/>
          <w:szCs w:val="28"/>
        </w:rPr>
        <w:t>«Кому лучше?»</w:t>
      </w:r>
    </w:p>
    <w:p w:rsidR="007E1F12" w:rsidRDefault="007E1F12" w:rsidP="007E1F12">
      <w:pPr>
        <w:pStyle w:val="c1"/>
        <w:shd w:val="clear" w:color="auto" w:fill="FFFFFF"/>
        <w:rPr>
          <w:sz w:val="28"/>
          <w:szCs w:val="28"/>
        </w:rPr>
      </w:pPr>
      <w:r>
        <w:rPr>
          <w:rStyle w:val="c6c7"/>
          <w:sz w:val="28"/>
          <w:szCs w:val="28"/>
          <w:u w:val="single"/>
        </w:rPr>
        <w:t xml:space="preserve">Цель. </w:t>
      </w:r>
      <w:r>
        <w:rPr>
          <w:rStyle w:val="c6"/>
          <w:sz w:val="28"/>
          <w:szCs w:val="28"/>
        </w:rPr>
        <w:t>Выделить благоприятные условия для роста и развития растений, обосновать зависимость растений от почвы.</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Два одинаковых черенка, емкость с водой, горшок с почвой, предметы ухода за растениями.</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7E1F12" w:rsidRDefault="007E1F12" w:rsidP="007E1F12">
      <w:pPr>
        <w:pStyle w:val="c1"/>
        <w:shd w:val="clear" w:color="auto" w:fill="FFFFFF"/>
        <w:rPr>
          <w:sz w:val="28"/>
          <w:szCs w:val="28"/>
        </w:rPr>
      </w:pPr>
      <w:r>
        <w:rPr>
          <w:rStyle w:val="c6c7"/>
          <w:sz w:val="28"/>
          <w:szCs w:val="28"/>
          <w:u w:val="single"/>
        </w:rPr>
        <w:lastRenderedPageBreak/>
        <w:t>Итоги.</w:t>
      </w:r>
      <w:r>
        <w:rPr>
          <w:rStyle w:val="c6c7"/>
          <w:sz w:val="28"/>
          <w:szCs w:val="28"/>
        </w:rPr>
        <w:t xml:space="preserve"> </w:t>
      </w:r>
      <w:r>
        <w:rPr>
          <w:rStyle w:val="c6"/>
          <w:sz w:val="28"/>
          <w:szCs w:val="28"/>
        </w:rPr>
        <w:t>У растения в почве первый лист появился быстрее, растение лучше набирает силу; в воде растение слабее.</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pPr>
      <w:r>
        <w:rPr>
          <w:rStyle w:val="c6c27c7"/>
          <w:rFonts w:eastAsiaTheme="majorEastAsia"/>
          <w:b/>
          <w:sz w:val="28"/>
          <w:szCs w:val="28"/>
        </w:rPr>
        <w:t>ОПЫТ № 2</w:t>
      </w:r>
    </w:p>
    <w:p w:rsidR="007E1F12" w:rsidRDefault="007E1F12" w:rsidP="007E1F12">
      <w:pPr>
        <w:pStyle w:val="c1"/>
        <w:shd w:val="clear" w:color="auto" w:fill="FFFFFF"/>
        <w:jc w:val="center"/>
        <w:rPr>
          <w:b/>
          <w:sz w:val="28"/>
          <w:szCs w:val="28"/>
        </w:rPr>
      </w:pPr>
      <w:r>
        <w:rPr>
          <w:rStyle w:val="c6c7"/>
          <w:b/>
          <w:sz w:val="28"/>
          <w:szCs w:val="28"/>
        </w:rPr>
        <w:t>«Где лучше расти?»</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Черенки традесканции, чернозем, глина с песком.</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Черноземная почва гораздо благоприятнее других почв. </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«Лабиринт»</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Установить, как растение ищет свет.</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proofErr w:type="gramStart"/>
      <w:r>
        <w:rPr>
          <w:rStyle w:val="c6"/>
          <w:sz w:val="28"/>
          <w:szCs w:val="28"/>
        </w:rPr>
        <w:t xml:space="preserve">Картонная коробка с крышкой и перегородками внутри в виде </w:t>
      </w:r>
      <w:r>
        <w:rPr>
          <w:rStyle w:val="c6"/>
          <w:sz w:val="28"/>
          <w:szCs w:val="28"/>
        </w:rPr>
        <w:lastRenderedPageBreak/>
        <w:t>лабиринта: в одном углу картофельный клубень, в противоположном – отверстие.</w:t>
      </w:r>
      <w:proofErr w:type="gramEnd"/>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Много света – растению хорошо, оно зеленое; мало света – растению плохо.</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4</w:t>
      </w:r>
    </w:p>
    <w:p w:rsidR="007E1F12" w:rsidRDefault="007E1F12" w:rsidP="007E1F12">
      <w:pPr>
        <w:pStyle w:val="c1c32"/>
        <w:shd w:val="clear" w:color="auto" w:fill="FFFFFF"/>
        <w:jc w:val="center"/>
        <w:rPr>
          <w:b/>
          <w:sz w:val="28"/>
          <w:szCs w:val="28"/>
        </w:rPr>
      </w:pPr>
      <w:r>
        <w:rPr>
          <w:rStyle w:val="c6c7"/>
          <w:b/>
          <w:sz w:val="28"/>
          <w:szCs w:val="28"/>
        </w:rPr>
        <w:t>«Как образуется тень»</w:t>
      </w:r>
    </w:p>
    <w:p w:rsidR="007E1F12" w:rsidRDefault="007E1F12" w:rsidP="007E1F12">
      <w:pPr>
        <w:pStyle w:val="c1c32"/>
        <w:shd w:val="clear" w:color="auto" w:fill="FFFFFF"/>
        <w:rPr>
          <w:sz w:val="28"/>
          <w:szCs w:val="28"/>
        </w:rPr>
      </w:pPr>
      <w:r>
        <w:rPr>
          <w:rStyle w:val="c6c7"/>
          <w:sz w:val="28"/>
          <w:szCs w:val="28"/>
          <w:u w:val="single"/>
        </w:rPr>
        <w:t>Цель:</w:t>
      </w:r>
      <w:r>
        <w:rPr>
          <w:rStyle w:val="c6c7"/>
          <w:sz w:val="28"/>
          <w:szCs w:val="28"/>
        </w:rPr>
        <w:t>        </w:t>
      </w:r>
      <w:r>
        <w:rPr>
          <w:rStyle w:val="c6"/>
          <w:sz w:val="28"/>
          <w:szCs w:val="28"/>
        </w:rPr>
        <w:t>Понять, как образуется тень, ее зависимость от источника света и предмета, их взаимоположения.</w:t>
      </w:r>
    </w:p>
    <w:p w:rsidR="007E1F12" w:rsidRDefault="007E1F12" w:rsidP="007E1F12">
      <w:pPr>
        <w:pStyle w:val="c1c32"/>
        <w:shd w:val="clear" w:color="auto" w:fill="FFFFFF"/>
        <w:rPr>
          <w:sz w:val="28"/>
          <w:szCs w:val="28"/>
        </w:rPr>
      </w:pPr>
      <w:r>
        <w:rPr>
          <w:rStyle w:val="c6c7"/>
          <w:sz w:val="28"/>
          <w:szCs w:val="28"/>
          <w:u w:val="single"/>
        </w:rPr>
        <w:t>Ход:</w:t>
      </w:r>
      <w:r>
        <w:rPr>
          <w:rStyle w:val="c6c7"/>
          <w:sz w:val="28"/>
          <w:szCs w:val="28"/>
        </w:rPr>
        <w:t>        </w:t>
      </w:r>
      <w:r>
        <w:rPr>
          <w:rStyle w:val="c6"/>
          <w:sz w:val="28"/>
          <w:szCs w:val="28"/>
        </w:rPr>
        <w:t xml:space="preserve">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7E1F12" w:rsidRDefault="007E1F12" w:rsidP="007E1F12">
      <w:pPr>
        <w:pStyle w:val="c1c32"/>
        <w:shd w:val="clear" w:color="auto" w:fill="FFFFFF"/>
        <w:rPr>
          <w:sz w:val="28"/>
          <w:szCs w:val="28"/>
        </w:rPr>
      </w:pPr>
      <w:r>
        <w:rPr>
          <w:rStyle w:val="c6"/>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7E1F12" w:rsidRDefault="007E1F12" w:rsidP="007E1F12">
      <w:pPr>
        <w:pStyle w:val="c1c32"/>
        <w:shd w:val="clear" w:color="auto" w:fill="FFFFFF"/>
        <w:rPr>
          <w:sz w:val="28"/>
          <w:szCs w:val="28"/>
        </w:rPr>
      </w:pPr>
      <w:r>
        <w:rPr>
          <w:rStyle w:val="c6c7"/>
          <w:sz w:val="28"/>
          <w:szCs w:val="28"/>
          <w:u w:val="single"/>
        </w:rPr>
        <w:t>Вывод:</w:t>
      </w:r>
      <w:r>
        <w:rPr>
          <w:rStyle w:val="c6c7"/>
          <w:sz w:val="28"/>
          <w:szCs w:val="28"/>
        </w:rPr>
        <w:t>        </w:t>
      </w:r>
      <w:r>
        <w:rPr>
          <w:rStyle w:val="c6"/>
          <w:sz w:val="28"/>
          <w:szCs w:val="28"/>
        </w:rPr>
        <w:t xml:space="preserve">Тень появляется, когда есть источник света. Тень – это темное пятно. Световые лучи не могут пройти сквозь </w:t>
      </w:r>
      <w:r>
        <w:rPr>
          <w:rStyle w:val="c6"/>
          <w:sz w:val="28"/>
          <w:szCs w:val="28"/>
        </w:rPr>
        <w:lastRenderedPageBreak/>
        <w:t xml:space="preserve">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7E1F12" w:rsidRDefault="007E1F12" w:rsidP="007E1F12">
      <w:pPr>
        <w:pStyle w:val="c1c32"/>
        <w:shd w:val="clear" w:color="auto" w:fill="FFFFFF"/>
        <w:jc w:val="center"/>
        <w:rPr>
          <w:rStyle w:val="c6c22c7"/>
          <w:b/>
        </w:rPr>
      </w:pPr>
    </w:p>
    <w:p w:rsidR="007E1F12" w:rsidRDefault="007E1F12" w:rsidP="007E1F12">
      <w:pPr>
        <w:pStyle w:val="c1c32"/>
        <w:shd w:val="clear" w:color="auto" w:fill="FFFFFF"/>
        <w:jc w:val="center"/>
      </w:pPr>
      <w:r>
        <w:rPr>
          <w:rStyle w:val="c6c22c7"/>
          <w:b/>
          <w:sz w:val="28"/>
          <w:szCs w:val="28"/>
        </w:rPr>
        <w:t>АПРЕЛЬ</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
        <w:shd w:val="clear" w:color="auto" w:fill="FFFFFF"/>
        <w:jc w:val="center"/>
        <w:rPr>
          <w:b/>
          <w:sz w:val="28"/>
          <w:szCs w:val="28"/>
        </w:rPr>
      </w:pPr>
      <w:r>
        <w:rPr>
          <w:rStyle w:val="c6c7"/>
          <w:b/>
          <w:sz w:val="28"/>
          <w:szCs w:val="28"/>
        </w:rPr>
        <w:t>«Что нужно для питания растения?»</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w:t>
      </w:r>
      <w:r>
        <w:rPr>
          <w:sz w:val="28"/>
          <w:szCs w:val="28"/>
        </w:rPr>
        <w:t xml:space="preserve"> </w:t>
      </w:r>
      <w:r>
        <w:rPr>
          <w:rStyle w:val="c6"/>
          <w:sz w:val="28"/>
          <w:szCs w:val="28"/>
        </w:rPr>
        <w:t>Установить, как растение ищет свет.</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 xml:space="preserve">Комнатные растения с твердыми листьями (фикус, </w:t>
      </w:r>
      <w:proofErr w:type="spellStart"/>
      <w:r>
        <w:rPr>
          <w:rStyle w:val="c6"/>
          <w:sz w:val="28"/>
          <w:szCs w:val="28"/>
        </w:rPr>
        <w:t>сансевьера</w:t>
      </w:r>
      <w:proofErr w:type="spellEnd"/>
      <w:r>
        <w:rPr>
          <w:rStyle w:val="c6"/>
          <w:sz w:val="28"/>
          <w:szCs w:val="28"/>
        </w:rPr>
        <w:t>), лейкопластырь.</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 xml:space="preserve"> </w:t>
      </w:r>
      <w:r>
        <w:rPr>
          <w:rStyle w:val="c6"/>
          <w:sz w:val="28"/>
          <w:szCs w:val="28"/>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 xml:space="preserve">Без света питание растений не образуется. </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pPr>
      <w:r>
        <w:rPr>
          <w:rStyle w:val="c6c27c7"/>
          <w:rFonts w:eastAsiaTheme="majorEastAsia"/>
          <w:b/>
          <w:sz w:val="28"/>
          <w:szCs w:val="28"/>
        </w:rPr>
        <w:t>ОПЫТ № 2</w:t>
      </w:r>
    </w:p>
    <w:p w:rsidR="007E1F12" w:rsidRDefault="007E1F12" w:rsidP="007E1F12">
      <w:pPr>
        <w:pStyle w:val="c1"/>
        <w:shd w:val="clear" w:color="auto" w:fill="FFFFFF"/>
        <w:jc w:val="center"/>
        <w:rPr>
          <w:b/>
          <w:sz w:val="28"/>
          <w:szCs w:val="28"/>
        </w:rPr>
      </w:pPr>
      <w:r>
        <w:rPr>
          <w:rStyle w:val="c6c7"/>
          <w:b/>
          <w:sz w:val="28"/>
          <w:szCs w:val="28"/>
        </w:rPr>
        <w:t>«Что потом?»</w:t>
      </w:r>
    </w:p>
    <w:p w:rsidR="007E1F12" w:rsidRDefault="007E1F12" w:rsidP="007E1F12">
      <w:pPr>
        <w:pStyle w:val="c1"/>
        <w:shd w:val="clear" w:color="auto" w:fill="FFFFFF"/>
        <w:rPr>
          <w:sz w:val="28"/>
          <w:szCs w:val="28"/>
        </w:rPr>
      </w:pPr>
      <w:r>
        <w:rPr>
          <w:rStyle w:val="c6c7"/>
          <w:sz w:val="28"/>
          <w:szCs w:val="28"/>
          <w:u w:val="single"/>
        </w:rPr>
        <w:t>Цель.</w:t>
      </w:r>
      <w:r>
        <w:rPr>
          <w:rStyle w:val="c6c7"/>
          <w:sz w:val="28"/>
          <w:szCs w:val="28"/>
        </w:rPr>
        <w:t xml:space="preserve"> </w:t>
      </w:r>
      <w:r>
        <w:rPr>
          <w:rStyle w:val="c6"/>
          <w:sz w:val="28"/>
          <w:szCs w:val="28"/>
        </w:rPr>
        <w:t>Систематизировать знания о циклах развития всех растений.</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Семена трав, овощей, цветов, предметы ухода за растениями.</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w:t>
      </w:r>
      <w:r>
        <w:rPr>
          <w:rStyle w:val="c6"/>
          <w:sz w:val="28"/>
          <w:szCs w:val="28"/>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w:t>
      </w:r>
      <w:r>
        <w:rPr>
          <w:rStyle w:val="c6"/>
          <w:sz w:val="28"/>
          <w:szCs w:val="28"/>
        </w:rPr>
        <w:lastRenderedPageBreak/>
        <w:t>всех растений с использованием символов, отражая основные этапы развития растения.</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Семечко – росток – взрослое растение – цветок – плод.</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c32"/>
        <w:shd w:val="clear" w:color="auto" w:fill="FFFFFF"/>
        <w:jc w:val="center"/>
        <w:rPr>
          <w:b/>
          <w:sz w:val="28"/>
          <w:szCs w:val="28"/>
        </w:rPr>
      </w:pPr>
      <w:r>
        <w:rPr>
          <w:rStyle w:val="c6c7"/>
          <w:b/>
          <w:sz w:val="28"/>
          <w:szCs w:val="28"/>
        </w:rPr>
        <w:t>«Как обнаружить воздух»</w:t>
      </w:r>
    </w:p>
    <w:p w:rsidR="007E1F12" w:rsidRDefault="007E1F12" w:rsidP="007E1F12">
      <w:pPr>
        <w:pStyle w:val="c1c32"/>
        <w:shd w:val="clear" w:color="auto" w:fill="FFFFFF"/>
        <w:rPr>
          <w:sz w:val="28"/>
          <w:szCs w:val="28"/>
        </w:rPr>
      </w:pPr>
      <w:r>
        <w:rPr>
          <w:rStyle w:val="c6c7"/>
          <w:sz w:val="28"/>
          <w:szCs w:val="28"/>
          <w:u w:val="single"/>
        </w:rPr>
        <w:t>Цель:</w:t>
      </w:r>
      <w:r>
        <w:rPr>
          <w:sz w:val="28"/>
          <w:szCs w:val="28"/>
        </w:rPr>
        <w:t xml:space="preserve"> </w:t>
      </w:r>
      <w:r>
        <w:rPr>
          <w:rStyle w:val="c6"/>
          <w:sz w:val="28"/>
          <w:szCs w:val="28"/>
        </w:rPr>
        <w:t>Установить, окружает ли нас воздух и как его обнаружить. Определить поток воздуха в помещении.</w:t>
      </w:r>
    </w:p>
    <w:p w:rsidR="007E1F12" w:rsidRDefault="007E1F12" w:rsidP="007E1F12">
      <w:pPr>
        <w:pStyle w:val="c1c32"/>
        <w:shd w:val="clear" w:color="auto" w:fill="FFFFFF"/>
        <w:rPr>
          <w:sz w:val="28"/>
          <w:szCs w:val="28"/>
        </w:rPr>
      </w:pPr>
      <w:r>
        <w:rPr>
          <w:rStyle w:val="c6c7"/>
          <w:sz w:val="28"/>
          <w:szCs w:val="28"/>
          <w:u w:val="single"/>
        </w:rPr>
        <w:t>Ход:</w:t>
      </w:r>
      <w:r>
        <w:rPr>
          <w:rStyle w:val="c6"/>
          <w:sz w:val="28"/>
          <w:szCs w:val="28"/>
        </w:rPr>
        <w:t xml:space="preserve">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7E1F12" w:rsidRDefault="007E1F12" w:rsidP="007E1F12">
      <w:pPr>
        <w:pStyle w:val="c1c32"/>
        <w:shd w:val="clear" w:color="auto" w:fill="FFFFFF"/>
        <w:rPr>
          <w:sz w:val="28"/>
          <w:szCs w:val="28"/>
        </w:rPr>
      </w:pPr>
      <w:r>
        <w:rPr>
          <w:rStyle w:val="c6"/>
          <w:sz w:val="28"/>
          <w:szCs w:val="28"/>
        </w:rPr>
        <w:t>                2) Зажечь свечу и подуть на нее. Пламя отклоняется, на него         действует поток воздуха.</w:t>
      </w:r>
    </w:p>
    <w:p w:rsidR="007E1F12" w:rsidRDefault="007E1F12" w:rsidP="007E1F12">
      <w:pPr>
        <w:pStyle w:val="c1c32"/>
        <w:shd w:val="clear" w:color="auto" w:fill="FFFFFF"/>
        <w:rPr>
          <w:sz w:val="28"/>
          <w:szCs w:val="28"/>
        </w:rPr>
      </w:pPr>
      <w:r>
        <w:rPr>
          <w:rStyle w:val="c6"/>
          <w:sz w:val="28"/>
          <w:szCs w:val="28"/>
        </w:rPr>
        <w:t xml:space="preserve">        Подержать змейку (вырезать из круга по спирали) над свечой. Воздух над свечой теплый, он идет к </w:t>
      </w:r>
      <w:proofErr w:type="gramStart"/>
      <w:r>
        <w:rPr>
          <w:rStyle w:val="c6"/>
          <w:sz w:val="28"/>
          <w:szCs w:val="28"/>
        </w:rPr>
        <w:t>змейке</w:t>
      </w:r>
      <w:proofErr w:type="gramEnd"/>
      <w:r>
        <w:rPr>
          <w:rStyle w:val="c6"/>
          <w:sz w:val="28"/>
          <w:szCs w:val="28"/>
        </w:rPr>
        <w:t xml:space="preserve"> и змейка вращается, но не опускается вниз, так как ее поднимает теплый воздух.</w:t>
      </w:r>
    </w:p>
    <w:p w:rsidR="007E1F12" w:rsidRDefault="007E1F12" w:rsidP="007E1F12">
      <w:pPr>
        <w:pStyle w:val="c1c32"/>
        <w:shd w:val="clear" w:color="auto" w:fill="FFFFFF"/>
        <w:rPr>
          <w:sz w:val="28"/>
          <w:szCs w:val="28"/>
        </w:rPr>
      </w:pPr>
      <w:r>
        <w:rPr>
          <w:rStyle w:val="c6"/>
          <w:sz w:val="28"/>
          <w:szCs w:val="28"/>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4</w:t>
      </w:r>
    </w:p>
    <w:p w:rsidR="007E1F12" w:rsidRDefault="007E1F12" w:rsidP="007E1F12">
      <w:pPr>
        <w:pStyle w:val="c1"/>
        <w:shd w:val="clear" w:color="auto" w:fill="FFFFFF"/>
        <w:jc w:val="center"/>
        <w:rPr>
          <w:b/>
          <w:sz w:val="28"/>
          <w:szCs w:val="28"/>
        </w:rPr>
      </w:pPr>
      <w:r>
        <w:rPr>
          <w:rStyle w:val="c6c7"/>
          <w:b/>
          <w:sz w:val="28"/>
          <w:szCs w:val="28"/>
        </w:rPr>
        <w:lastRenderedPageBreak/>
        <w:t>«Для чего корешки?»</w:t>
      </w:r>
    </w:p>
    <w:p w:rsidR="007E1F12" w:rsidRDefault="007E1F12" w:rsidP="007E1F12">
      <w:pPr>
        <w:pStyle w:val="c1"/>
        <w:shd w:val="clear" w:color="auto" w:fill="FFFFFF"/>
        <w:rPr>
          <w:sz w:val="28"/>
          <w:szCs w:val="28"/>
        </w:rPr>
      </w:pPr>
      <w:r>
        <w:rPr>
          <w:rStyle w:val="c6c7"/>
          <w:sz w:val="28"/>
          <w:szCs w:val="28"/>
          <w:u w:val="single"/>
        </w:rPr>
        <w:t>Цель.</w:t>
      </w:r>
      <w:r>
        <w:rPr>
          <w:sz w:val="28"/>
          <w:szCs w:val="28"/>
        </w:rPr>
        <w:t xml:space="preserve"> </w:t>
      </w:r>
      <w:r>
        <w:rPr>
          <w:rStyle w:val="c6"/>
          <w:sz w:val="28"/>
          <w:szCs w:val="28"/>
        </w:rPr>
        <w:t>Доказать, что корешок растения всасывает воду; уточнить функцию корней растений; установить взаимосвязь строения и функций растения.</w:t>
      </w:r>
    </w:p>
    <w:p w:rsidR="007E1F12" w:rsidRDefault="007E1F12" w:rsidP="007E1F12">
      <w:pPr>
        <w:pStyle w:val="c1"/>
        <w:shd w:val="clear" w:color="auto" w:fill="FFFFFF"/>
        <w:rPr>
          <w:sz w:val="28"/>
          <w:szCs w:val="28"/>
        </w:rPr>
      </w:pPr>
      <w:r>
        <w:rPr>
          <w:rStyle w:val="c6c7"/>
          <w:sz w:val="28"/>
          <w:szCs w:val="28"/>
          <w:u w:val="single"/>
        </w:rPr>
        <w:t>Материалы.</w:t>
      </w:r>
      <w:r>
        <w:rPr>
          <w:rStyle w:val="c6"/>
          <w:sz w:val="28"/>
          <w:szCs w:val="28"/>
        </w:rPr>
        <w:t> Черенок герани или бальзамина с корешками, емкость с водой, закрытая крышкой с прорезью для черенка.</w:t>
      </w:r>
    </w:p>
    <w:p w:rsidR="007E1F12" w:rsidRDefault="007E1F12" w:rsidP="007E1F12">
      <w:pPr>
        <w:pStyle w:val="c1"/>
        <w:shd w:val="clear" w:color="auto" w:fill="FFFFFF"/>
        <w:rPr>
          <w:sz w:val="28"/>
          <w:szCs w:val="28"/>
        </w:rPr>
      </w:pPr>
      <w:r>
        <w:rPr>
          <w:rStyle w:val="c6c7"/>
          <w:sz w:val="28"/>
          <w:szCs w:val="28"/>
          <w:u w:val="single"/>
        </w:rPr>
        <w:t>Процесс.</w:t>
      </w:r>
      <w:r>
        <w:rPr>
          <w:rStyle w:val="c6"/>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Воды стало меньше, потому что корни черенка всасывают воду.</w:t>
      </w:r>
    </w:p>
    <w:p w:rsidR="007E1F12" w:rsidRDefault="007E1F12" w:rsidP="007E1F12">
      <w:pPr>
        <w:pStyle w:val="c1c32"/>
        <w:shd w:val="clear" w:color="auto" w:fill="FFFFFF"/>
        <w:jc w:val="center"/>
        <w:rPr>
          <w:rStyle w:val="c6c22c7"/>
          <w:b/>
        </w:rPr>
      </w:pPr>
    </w:p>
    <w:p w:rsidR="007E1F12" w:rsidRDefault="007E1F12" w:rsidP="007E1F12">
      <w:pPr>
        <w:pStyle w:val="c1c32"/>
        <w:shd w:val="clear" w:color="auto" w:fill="FFFFFF"/>
        <w:jc w:val="center"/>
        <w:rPr>
          <w:rStyle w:val="c6c22c7"/>
          <w:b/>
          <w:sz w:val="28"/>
          <w:szCs w:val="28"/>
        </w:rPr>
      </w:pPr>
    </w:p>
    <w:p w:rsidR="007E1F12" w:rsidRDefault="007E1F12" w:rsidP="007E1F12">
      <w:pPr>
        <w:pStyle w:val="c1c32"/>
        <w:shd w:val="clear" w:color="auto" w:fill="FFFFFF"/>
        <w:jc w:val="center"/>
        <w:rPr>
          <w:rStyle w:val="c6c22c7"/>
          <w:b/>
          <w:sz w:val="28"/>
          <w:szCs w:val="28"/>
        </w:rPr>
      </w:pPr>
    </w:p>
    <w:p w:rsidR="007E1F12" w:rsidRDefault="007E1F12" w:rsidP="007E1F12">
      <w:pPr>
        <w:pStyle w:val="c1c32"/>
        <w:shd w:val="clear" w:color="auto" w:fill="FFFFFF"/>
        <w:jc w:val="center"/>
        <w:rPr>
          <w:rStyle w:val="c6c22c7"/>
          <w:b/>
          <w:sz w:val="28"/>
          <w:szCs w:val="28"/>
        </w:rPr>
      </w:pPr>
    </w:p>
    <w:p w:rsidR="007E1F12" w:rsidRDefault="007E1F12" w:rsidP="007E1F12">
      <w:pPr>
        <w:pStyle w:val="c1c32"/>
        <w:shd w:val="clear" w:color="auto" w:fill="FFFFFF"/>
        <w:jc w:val="center"/>
      </w:pPr>
      <w:r>
        <w:rPr>
          <w:rStyle w:val="c6c22c7"/>
          <w:b/>
          <w:sz w:val="28"/>
          <w:szCs w:val="28"/>
        </w:rPr>
        <w:t>МАЙ</w:t>
      </w:r>
    </w:p>
    <w:p w:rsidR="007E1F12" w:rsidRDefault="007E1F12" w:rsidP="007E1F12">
      <w:pPr>
        <w:pStyle w:val="c1c32"/>
        <w:shd w:val="clear" w:color="auto" w:fill="FFFFFF"/>
        <w:jc w:val="center"/>
        <w:rPr>
          <w:b/>
          <w:sz w:val="28"/>
          <w:szCs w:val="28"/>
        </w:rPr>
      </w:pPr>
      <w:r>
        <w:rPr>
          <w:rStyle w:val="c6c27c7"/>
          <w:rFonts w:eastAsiaTheme="majorEastAsia"/>
          <w:b/>
          <w:sz w:val="28"/>
          <w:szCs w:val="28"/>
        </w:rPr>
        <w:t>ОПЫТ № 1</w:t>
      </w:r>
    </w:p>
    <w:p w:rsidR="007E1F12" w:rsidRDefault="007E1F12" w:rsidP="007E1F12">
      <w:pPr>
        <w:pStyle w:val="c1"/>
        <w:shd w:val="clear" w:color="auto" w:fill="FFFFFF"/>
        <w:jc w:val="center"/>
        <w:rPr>
          <w:b/>
          <w:sz w:val="28"/>
          <w:szCs w:val="28"/>
        </w:rPr>
      </w:pPr>
      <w:r>
        <w:rPr>
          <w:rStyle w:val="c6c7"/>
          <w:b/>
          <w:sz w:val="28"/>
          <w:szCs w:val="28"/>
        </w:rPr>
        <w:t>«Как увидеть движение воды через корешки?»</w:t>
      </w:r>
    </w:p>
    <w:p w:rsidR="007E1F12" w:rsidRDefault="007E1F12" w:rsidP="007E1F12">
      <w:pPr>
        <w:pStyle w:val="c1"/>
        <w:shd w:val="clear" w:color="auto" w:fill="FFFFFF"/>
        <w:rPr>
          <w:sz w:val="28"/>
          <w:szCs w:val="28"/>
        </w:rPr>
      </w:pPr>
      <w:r>
        <w:rPr>
          <w:rStyle w:val="c6c7"/>
          <w:sz w:val="28"/>
          <w:szCs w:val="28"/>
          <w:u w:val="single"/>
        </w:rPr>
        <w:t>Цель.</w:t>
      </w:r>
      <w:r>
        <w:rPr>
          <w:rStyle w:val="c6"/>
          <w:sz w:val="28"/>
          <w:szCs w:val="28"/>
        </w:rPr>
        <w:t> Доказать, что корешок растения всасывает воду, уточнить функцию корней растения, установить взаимосвязь строения и функции.</w:t>
      </w:r>
    </w:p>
    <w:p w:rsidR="007E1F12" w:rsidRDefault="007E1F12" w:rsidP="007E1F12">
      <w:pPr>
        <w:pStyle w:val="c1"/>
        <w:shd w:val="clear" w:color="auto" w:fill="FFFFFF"/>
        <w:rPr>
          <w:sz w:val="28"/>
          <w:szCs w:val="28"/>
        </w:rPr>
      </w:pPr>
      <w:r>
        <w:rPr>
          <w:rStyle w:val="c6c7"/>
          <w:sz w:val="28"/>
          <w:szCs w:val="28"/>
          <w:u w:val="single"/>
        </w:rPr>
        <w:t>Материалы.</w:t>
      </w:r>
      <w:r>
        <w:rPr>
          <w:rStyle w:val="c6c7"/>
          <w:sz w:val="28"/>
          <w:szCs w:val="28"/>
        </w:rPr>
        <w:t xml:space="preserve"> </w:t>
      </w:r>
      <w:r>
        <w:rPr>
          <w:rStyle w:val="c6"/>
          <w:sz w:val="28"/>
          <w:szCs w:val="28"/>
        </w:rPr>
        <w:t>Черенок бальзамина с корешками, вода с пищевым красителем.</w:t>
      </w:r>
    </w:p>
    <w:p w:rsidR="007E1F12" w:rsidRDefault="007E1F12" w:rsidP="007E1F12">
      <w:pPr>
        <w:pStyle w:val="c1"/>
        <w:shd w:val="clear" w:color="auto" w:fill="FFFFFF"/>
        <w:rPr>
          <w:sz w:val="28"/>
          <w:szCs w:val="28"/>
        </w:rPr>
      </w:pPr>
      <w:r>
        <w:rPr>
          <w:rStyle w:val="c6c7"/>
          <w:sz w:val="28"/>
          <w:szCs w:val="28"/>
          <w:u w:val="single"/>
        </w:rPr>
        <w:t>Процесс</w:t>
      </w:r>
      <w:r>
        <w:rPr>
          <w:rStyle w:val="c6c7"/>
          <w:sz w:val="28"/>
          <w:szCs w:val="28"/>
        </w:rPr>
        <w:t>.</w:t>
      </w:r>
      <w:r>
        <w:rPr>
          <w:rStyle w:val="c6"/>
          <w:sz w:val="28"/>
          <w:szCs w:val="28"/>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w:t>
      </w:r>
      <w:r>
        <w:rPr>
          <w:rStyle w:val="c6"/>
          <w:sz w:val="28"/>
          <w:szCs w:val="28"/>
        </w:rPr>
        <w:lastRenderedPageBreak/>
        <w:t>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7E1F12" w:rsidRDefault="007E1F12" w:rsidP="007E1F12">
      <w:pPr>
        <w:pStyle w:val="c1"/>
        <w:shd w:val="clear" w:color="auto" w:fill="FFFFFF"/>
        <w:rPr>
          <w:sz w:val="28"/>
          <w:szCs w:val="28"/>
        </w:rPr>
      </w:pPr>
      <w:r>
        <w:rPr>
          <w:rStyle w:val="c6c7"/>
          <w:sz w:val="28"/>
          <w:szCs w:val="28"/>
          <w:u w:val="single"/>
        </w:rPr>
        <w:t>Итоги.</w:t>
      </w:r>
      <w:r>
        <w:rPr>
          <w:rStyle w:val="c6c7"/>
          <w:sz w:val="28"/>
          <w:szCs w:val="28"/>
        </w:rPr>
        <w:t xml:space="preserve"> </w:t>
      </w:r>
      <w:r>
        <w:rPr>
          <w:rStyle w:val="c6"/>
          <w:sz w:val="28"/>
          <w:szCs w:val="28"/>
        </w:rPr>
        <w:t>Корешок растения всасывает вместе с водой и другие вещества, находящиеся в почве.</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2</w:t>
      </w:r>
    </w:p>
    <w:p w:rsidR="007E1F12" w:rsidRDefault="007E1F12" w:rsidP="007E1F12">
      <w:pPr>
        <w:pStyle w:val="c1c32"/>
        <w:shd w:val="clear" w:color="auto" w:fill="FFFFFF"/>
        <w:jc w:val="center"/>
        <w:rPr>
          <w:b/>
          <w:sz w:val="28"/>
          <w:szCs w:val="28"/>
        </w:rPr>
      </w:pPr>
      <w:r>
        <w:rPr>
          <w:rStyle w:val="c6c7"/>
          <w:b/>
          <w:sz w:val="28"/>
          <w:szCs w:val="28"/>
        </w:rPr>
        <w:t>«Как влияет солнце на растение»</w:t>
      </w:r>
    </w:p>
    <w:p w:rsidR="007E1F12" w:rsidRDefault="007E1F12" w:rsidP="007E1F12">
      <w:pPr>
        <w:pStyle w:val="c1c32"/>
        <w:shd w:val="clear" w:color="auto" w:fill="FFFFFF"/>
        <w:rPr>
          <w:sz w:val="28"/>
          <w:szCs w:val="28"/>
        </w:rPr>
      </w:pPr>
      <w:r>
        <w:rPr>
          <w:rStyle w:val="c6c7"/>
          <w:sz w:val="28"/>
          <w:szCs w:val="28"/>
          <w:u w:val="single"/>
        </w:rPr>
        <w:t>Цель:</w:t>
      </w:r>
      <w:r>
        <w:rPr>
          <w:sz w:val="28"/>
          <w:szCs w:val="28"/>
        </w:rPr>
        <w:t xml:space="preserve"> </w:t>
      </w:r>
      <w:r>
        <w:rPr>
          <w:rStyle w:val="c6"/>
          <w:sz w:val="28"/>
          <w:szCs w:val="28"/>
        </w:rPr>
        <w:t>Установить необходимость солнечного освещения для роста растений. Как влияет солнце на растение.</w:t>
      </w:r>
    </w:p>
    <w:p w:rsidR="007E1F12" w:rsidRDefault="007E1F12" w:rsidP="007E1F12">
      <w:pPr>
        <w:pStyle w:val="c1c32"/>
        <w:shd w:val="clear" w:color="auto" w:fill="FFFFFF"/>
        <w:rPr>
          <w:sz w:val="28"/>
          <w:szCs w:val="28"/>
        </w:rPr>
      </w:pPr>
      <w:r>
        <w:rPr>
          <w:rStyle w:val="c6c7"/>
          <w:sz w:val="28"/>
          <w:szCs w:val="28"/>
          <w:u w:val="single"/>
        </w:rPr>
        <w:t>Ход:</w:t>
      </w:r>
      <w:r>
        <w:rPr>
          <w:rStyle w:val="c6c7"/>
          <w:sz w:val="28"/>
          <w:szCs w:val="28"/>
        </w:rPr>
        <w:t>        </w:t>
      </w:r>
      <w:r>
        <w:rPr>
          <w:rStyle w:val="c6"/>
          <w:sz w:val="28"/>
          <w:szCs w:val="28"/>
        </w:rPr>
        <w:t>        1) Посадить лук в емкости. Поставить на солнце, под колпак и в тень. Что произойдет с растениями?</w:t>
      </w:r>
    </w:p>
    <w:p w:rsidR="007E1F12" w:rsidRDefault="007E1F12" w:rsidP="007E1F12">
      <w:pPr>
        <w:pStyle w:val="c1c32"/>
        <w:shd w:val="clear" w:color="auto" w:fill="FFFFFF"/>
        <w:rPr>
          <w:sz w:val="28"/>
          <w:szCs w:val="28"/>
        </w:rPr>
      </w:pPr>
      <w:r>
        <w:rPr>
          <w:rStyle w:val="c6"/>
          <w:sz w:val="28"/>
          <w:szCs w:val="28"/>
        </w:rPr>
        <w:t xml:space="preserve">                2) Убрать колпак </w:t>
      </w:r>
      <w:proofErr w:type="gramStart"/>
      <w:r>
        <w:rPr>
          <w:rStyle w:val="c6"/>
          <w:sz w:val="28"/>
          <w:szCs w:val="28"/>
        </w:rPr>
        <w:t>с</w:t>
      </w:r>
      <w:proofErr w:type="gramEnd"/>
      <w:r>
        <w:rPr>
          <w:rStyle w:val="c6"/>
          <w:sz w:val="28"/>
          <w:szCs w:val="28"/>
        </w:rPr>
        <w:t xml:space="preserve"> растениям. Какой лук? Почему светлый? Поставить на солнце, лук через несколько дней позеленеет. </w:t>
      </w:r>
    </w:p>
    <w:p w:rsidR="007E1F12" w:rsidRDefault="007E1F12" w:rsidP="007E1F12">
      <w:pPr>
        <w:pStyle w:val="c1c32"/>
        <w:shd w:val="clear" w:color="auto" w:fill="FFFFFF"/>
        <w:rPr>
          <w:sz w:val="28"/>
          <w:szCs w:val="28"/>
        </w:rPr>
      </w:pPr>
      <w:r>
        <w:rPr>
          <w:rStyle w:val="c6"/>
          <w:sz w:val="28"/>
          <w:szCs w:val="28"/>
        </w:rPr>
        <w:t>                3) Лук в тени тянется к солнцу, он вытягивается в ту сторону, где солнце. Почему?</w:t>
      </w:r>
    </w:p>
    <w:p w:rsidR="007E1F12" w:rsidRDefault="007E1F12" w:rsidP="007E1F12">
      <w:pPr>
        <w:pStyle w:val="c1c32"/>
        <w:shd w:val="clear" w:color="auto" w:fill="FFFFFF"/>
        <w:rPr>
          <w:sz w:val="28"/>
          <w:szCs w:val="28"/>
        </w:rPr>
      </w:pPr>
      <w:r>
        <w:rPr>
          <w:rStyle w:val="c6c7"/>
          <w:sz w:val="28"/>
          <w:szCs w:val="28"/>
          <w:u w:val="single"/>
        </w:rPr>
        <w:t>Вывод:</w:t>
      </w:r>
      <w:r>
        <w:rPr>
          <w:rStyle w:val="c6"/>
          <w:sz w:val="28"/>
          <w:szCs w:val="28"/>
        </w:rPr>
        <w:t xml:space="preserve">        Растениям нужен солнечный свет для роста, сохранения зеленой окраски, так как солнечный свет накапливает </w:t>
      </w:r>
      <w:proofErr w:type="spellStart"/>
      <w:r>
        <w:rPr>
          <w:rStyle w:val="c6"/>
          <w:sz w:val="28"/>
          <w:szCs w:val="28"/>
        </w:rPr>
        <w:t>хлорофитум</w:t>
      </w:r>
      <w:proofErr w:type="spellEnd"/>
      <w:r>
        <w:rPr>
          <w:rStyle w:val="c6"/>
          <w:sz w:val="28"/>
          <w:szCs w:val="28"/>
        </w:rPr>
        <w:t xml:space="preserve">, который дает зеленую окраску растениям и для образования питания. </w:t>
      </w:r>
    </w:p>
    <w:p w:rsidR="007E1F12" w:rsidRDefault="007E1F12" w:rsidP="007E1F12">
      <w:pPr>
        <w:pStyle w:val="c1c32"/>
        <w:shd w:val="clear" w:color="auto" w:fill="FFFFFF"/>
        <w:jc w:val="center"/>
        <w:rPr>
          <w:rStyle w:val="c6c27c7"/>
          <w:rFonts w:eastAsiaTheme="majorEastAsia"/>
          <w:b/>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rPr>
          <w:rStyle w:val="c6c27c7"/>
          <w:rFonts w:eastAsiaTheme="majorEastAsia"/>
          <w:b/>
          <w:sz w:val="28"/>
          <w:szCs w:val="28"/>
        </w:rPr>
      </w:pPr>
    </w:p>
    <w:p w:rsidR="007E1F12" w:rsidRDefault="007E1F12" w:rsidP="007E1F12">
      <w:pPr>
        <w:pStyle w:val="c1c32"/>
        <w:shd w:val="clear" w:color="auto" w:fill="FFFFFF"/>
        <w:jc w:val="center"/>
      </w:pPr>
      <w:r>
        <w:rPr>
          <w:rStyle w:val="c6c27c7"/>
          <w:rFonts w:eastAsiaTheme="majorEastAsia"/>
          <w:b/>
          <w:sz w:val="28"/>
          <w:szCs w:val="28"/>
        </w:rPr>
        <w:t>ОПЫТ № 3</w:t>
      </w:r>
    </w:p>
    <w:p w:rsidR="007E1F12" w:rsidRDefault="007E1F12" w:rsidP="007E1F12">
      <w:pPr>
        <w:pStyle w:val="c1"/>
        <w:shd w:val="clear" w:color="auto" w:fill="FFFFFF"/>
        <w:jc w:val="center"/>
        <w:rPr>
          <w:b/>
          <w:sz w:val="28"/>
          <w:szCs w:val="28"/>
        </w:rPr>
      </w:pPr>
      <w:r>
        <w:rPr>
          <w:rStyle w:val="c6c7"/>
          <w:b/>
          <w:sz w:val="28"/>
          <w:szCs w:val="28"/>
        </w:rPr>
        <w:t>«Как устроены перья у птиц»</w:t>
      </w:r>
    </w:p>
    <w:p w:rsidR="007E1F12" w:rsidRDefault="007E1F12" w:rsidP="007E1F12">
      <w:pPr>
        <w:pStyle w:val="c1"/>
        <w:shd w:val="clear" w:color="auto" w:fill="FFFFFF"/>
        <w:rPr>
          <w:sz w:val="28"/>
          <w:szCs w:val="28"/>
        </w:rPr>
      </w:pPr>
      <w:r>
        <w:rPr>
          <w:rStyle w:val="c6c7"/>
          <w:sz w:val="28"/>
          <w:szCs w:val="28"/>
          <w:u w:val="single"/>
        </w:rPr>
        <w:t>Цель:</w:t>
      </w:r>
      <w:r>
        <w:rPr>
          <w:sz w:val="28"/>
          <w:szCs w:val="28"/>
        </w:rPr>
        <w:t xml:space="preserve"> </w:t>
      </w:r>
      <w:r>
        <w:rPr>
          <w:rStyle w:val="c6"/>
          <w:sz w:val="28"/>
          <w:szCs w:val="28"/>
        </w:rPr>
        <w:t>Установить связь между строением и образом жизни птиц в экосистеме.</w:t>
      </w:r>
    </w:p>
    <w:p w:rsidR="007E1F12" w:rsidRDefault="007E1F12" w:rsidP="007E1F12">
      <w:pPr>
        <w:pStyle w:val="c1"/>
        <w:shd w:val="clear" w:color="auto" w:fill="FFFFFF"/>
        <w:rPr>
          <w:sz w:val="28"/>
          <w:szCs w:val="28"/>
        </w:rPr>
      </w:pPr>
      <w:r>
        <w:rPr>
          <w:rStyle w:val="c6c7"/>
          <w:sz w:val="28"/>
          <w:szCs w:val="28"/>
          <w:u w:val="single"/>
        </w:rPr>
        <w:t>Материалы:</w:t>
      </w:r>
      <w:r>
        <w:rPr>
          <w:rStyle w:val="c6"/>
          <w:sz w:val="28"/>
          <w:szCs w:val="28"/>
          <w:u w:val="single"/>
        </w:rPr>
        <w:t> </w:t>
      </w:r>
      <w:r>
        <w:rPr>
          <w:rStyle w:val="c6"/>
          <w:sz w:val="28"/>
          <w:szCs w:val="28"/>
        </w:rPr>
        <w:t>перья куриные, гусиные, лупа, замок молния, свеча, волос, пинцет.</w:t>
      </w:r>
    </w:p>
    <w:p w:rsidR="007E1F12" w:rsidRDefault="007E1F12" w:rsidP="007E1F12">
      <w:pPr>
        <w:pStyle w:val="c1"/>
        <w:shd w:val="clear" w:color="auto" w:fill="FFFFFF"/>
        <w:rPr>
          <w:sz w:val="28"/>
          <w:szCs w:val="28"/>
        </w:rPr>
      </w:pPr>
      <w:r>
        <w:rPr>
          <w:rStyle w:val="c6"/>
          <w:sz w:val="28"/>
          <w:szCs w:val="28"/>
          <w:u w:val="single"/>
        </w:rPr>
        <w:t> </w:t>
      </w:r>
      <w:r>
        <w:rPr>
          <w:rStyle w:val="c6c7"/>
          <w:sz w:val="28"/>
          <w:szCs w:val="28"/>
          <w:u w:val="single"/>
        </w:rPr>
        <w:t>Процесс</w:t>
      </w:r>
      <w:r>
        <w:rPr>
          <w:rStyle w:val="c6c7"/>
          <w:sz w:val="28"/>
          <w:szCs w:val="28"/>
        </w:rPr>
        <w:t xml:space="preserve">. </w:t>
      </w:r>
      <w:r>
        <w:rPr>
          <w:rStyle w:val="c6"/>
          <w:sz w:val="28"/>
          <w:szCs w:val="28"/>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Pr>
          <w:rStyle w:val="c6"/>
          <w:sz w:val="28"/>
          <w:szCs w:val="28"/>
        </w:rPr>
        <w:t xml:space="preserve">размеру) </w:t>
      </w:r>
      <w:proofErr w:type="gramEnd"/>
      <w:r>
        <w:rPr>
          <w:rStyle w:val="c6"/>
          <w:sz w:val="28"/>
          <w:szCs w:val="28"/>
        </w:rPr>
        <w:t>дети рассуждают, для чего птицам такие перья (они служат для сохранения тепла).</w:t>
      </w:r>
    </w:p>
    <w:p w:rsidR="007E1F12" w:rsidRDefault="007E1F12" w:rsidP="007E1F12">
      <w:pPr>
        <w:rPr>
          <w:sz w:val="28"/>
          <w:szCs w:val="28"/>
        </w:rPr>
      </w:pPr>
    </w:p>
    <w:p w:rsidR="007E1F12" w:rsidRDefault="007E1F12" w:rsidP="007E1F12"/>
    <w:p w:rsidR="007E1F12" w:rsidRDefault="007E1F12" w:rsidP="007E1F12"/>
    <w:p w:rsidR="007E1F12" w:rsidRDefault="007E1F12" w:rsidP="007E1F12"/>
    <w:p w:rsidR="007E1F12" w:rsidRDefault="007E1F12" w:rsidP="007E1F12">
      <w:pPr>
        <w:pStyle w:val="af4"/>
        <w:rPr>
          <w:sz w:val="28"/>
          <w:szCs w:val="28"/>
        </w:rPr>
      </w:pPr>
    </w:p>
    <w:p w:rsidR="007E1F12" w:rsidRDefault="007E1F12" w:rsidP="007E1F12">
      <w:pPr>
        <w:rPr>
          <w:rFonts w:ascii="Times New Roman" w:hAnsi="Times New Roman" w:cs="Times New Roman"/>
          <w:sz w:val="28"/>
          <w:szCs w:val="28"/>
        </w:rPr>
      </w:pPr>
    </w:p>
    <w:p w:rsidR="007E1F12" w:rsidRDefault="007E1F12" w:rsidP="007E1F12">
      <w:pPr>
        <w:pStyle w:val="af4"/>
        <w:jc w:val="center"/>
        <w:rPr>
          <w:rStyle w:val="a8"/>
          <w:rFonts w:eastAsiaTheme="majorEastAsia"/>
          <w:sz w:val="72"/>
          <w:szCs w:val="72"/>
        </w:rPr>
      </w:pPr>
    </w:p>
    <w:p w:rsidR="007E1F12" w:rsidRPr="00E86836" w:rsidRDefault="007E1F12" w:rsidP="007E1F12"/>
    <w:p w:rsidR="0090125F" w:rsidRDefault="0090125F">
      <w:bookmarkStart w:id="0" w:name="_GoBack"/>
      <w:bookmarkEnd w:id="0"/>
    </w:p>
    <w:sectPr w:rsidR="0090125F" w:rsidSect="007E1F12">
      <w:pgSz w:w="11906" w:h="16838"/>
      <w:pgMar w:top="1134" w:right="510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D"/>
    <w:rsid w:val="007E1F12"/>
    <w:rsid w:val="0090125F"/>
    <w:rsid w:val="0090795D"/>
    <w:rsid w:val="00F2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12"/>
    <w:pPr>
      <w:spacing w:line="276" w:lineRule="auto"/>
    </w:pPr>
  </w:style>
  <w:style w:type="paragraph" w:styleId="1">
    <w:name w:val="heading 1"/>
    <w:basedOn w:val="a"/>
    <w:next w:val="a"/>
    <w:link w:val="10"/>
    <w:uiPriority w:val="9"/>
    <w:qFormat/>
    <w:rsid w:val="00F212D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F212D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F212D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F212D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F212D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F212D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F212D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F212D4"/>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F212D4"/>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2D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212D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212D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212D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212D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212D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212D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212D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212D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212D4"/>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F212D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F212D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212D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F212D4"/>
    <w:rPr>
      <w:rFonts w:asciiTheme="majorHAnsi" w:eastAsiaTheme="majorEastAsia" w:hAnsiTheme="majorHAnsi" w:cstheme="majorBidi"/>
      <w:i/>
      <w:iCs/>
      <w:color w:val="622423" w:themeColor="accent2" w:themeShade="7F"/>
      <w:sz w:val="24"/>
      <w:szCs w:val="24"/>
    </w:rPr>
  </w:style>
  <w:style w:type="character" w:styleId="a8">
    <w:name w:val="Strong"/>
    <w:qFormat/>
    <w:rsid w:val="00F212D4"/>
    <w:rPr>
      <w:b/>
      <w:bCs/>
      <w:spacing w:val="0"/>
    </w:rPr>
  </w:style>
  <w:style w:type="character" w:styleId="a9">
    <w:name w:val="Emphasis"/>
    <w:uiPriority w:val="20"/>
    <w:qFormat/>
    <w:rsid w:val="00F212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212D4"/>
    <w:pPr>
      <w:spacing w:after="0" w:line="240" w:lineRule="auto"/>
    </w:pPr>
    <w:rPr>
      <w:i/>
      <w:iCs/>
      <w:sz w:val="20"/>
      <w:szCs w:val="20"/>
    </w:rPr>
  </w:style>
  <w:style w:type="paragraph" w:styleId="ab">
    <w:name w:val="List Paragraph"/>
    <w:basedOn w:val="a"/>
    <w:uiPriority w:val="34"/>
    <w:qFormat/>
    <w:rsid w:val="00F212D4"/>
    <w:pPr>
      <w:spacing w:line="288" w:lineRule="auto"/>
      <w:ind w:left="720"/>
      <w:contextualSpacing/>
    </w:pPr>
    <w:rPr>
      <w:i/>
      <w:iCs/>
      <w:sz w:val="20"/>
      <w:szCs w:val="20"/>
    </w:rPr>
  </w:style>
  <w:style w:type="paragraph" w:styleId="21">
    <w:name w:val="Quote"/>
    <w:basedOn w:val="a"/>
    <w:next w:val="a"/>
    <w:link w:val="22"/>
    <w:uiPriority w:val="29"/>
    <w:qFormat/>
    <w:rsid w:val="00F212D4"/>
    <w:pPr>
      <w:spacing w:line="288" w:lineRule="auto"/>
    </w:pPr>
    <w:rPr>
      <w:color w:val="943634" w:themeColor="accent2" w:themeShade="BF"/>
      <w:sz w:val="20"/>
      <w:szCs w:val="20"/>
    </w:rPr>
  </w:style>
  <w:style w:type="character" w:customStyle="1" w:styleId="22">
    <w:name w:val="Цитата 2 Знак"/>
    <w:basedOn w:val="a0"/>
    <w:link w:val="21"/>
    <w:uiPriority w:val="29"/>
    <w:rsid w:val="00F212D4"/>
    <w:rPr>
      <w:color w:val="943634" w:themeColor="accent2" w:themeShade="BF"/>
      <w:sz w:val="20"/>
      <w:szCs w:val="20"/>
    </w:rPr>
  </w:style>
  <w:style w:type="paragraph" w:styleId="ac">
    <w:name w:val="Intense Quote"/>
    <w:basedOn w:val="a"/>
    <w:next w:val="a"/>
    <w:link w:val="ad"/>
    <w:uiPriority w:val="30"/>
    <w:qFormat/>
    <w:rsid w:val="00F212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F212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212D4"/>
    <w:rPr>
      <w:rFonts w:asciiTheme="majorHAnsi" w:eastAsiaTheme="majorEastAsia" w:hAnsiTheme="majorHAnsi" w:cstheme="majorBidi"/>
      <w:i/>
      <w:iCs/>
      <w:color w:val="C0504D" w:themeColor="accent2"/>
    </w:rPr>
  </w:style>
  <w:style w:type="character" w:styleId="af">
    <w:name w:val="Intense Emphasis"/>
    <w:uiPriority w:val="21"/>
    <w:qFormat/>
    <w:rsid w:val="00F212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212D4"/>
    <w:rPr>
      <w:i/>
      <w:iCs/>
      <w:smallCaps/>
      <w:color w:val="C0504D" w:themeColor="accent2"/>
      <w:u w:color="C0504D" w:themeColor="accent2"/>
    </w:rPr>
  </w:style>
  <w:style w:type="character" w:styleId="af1">
    <w:name w:val="Intense Reference"/>
    <w:uiPriority w:val="32"/>
    <w:qFormat/>
    <w:rsid w:val="00F212D4"/>
    <w:rPr>
      <w:b/>
      <w:bCs/>
      <w:i/>
      <w:iCs/>
      <w:smallCaps/>
      <w:color w:val="C0504D" w:themeColor="accent2"/>
      <w:u w:color="C0504D" w:themeColor="accent2"/>
    </w:rPr>
  </w:style>
  <w:style w:type="character" w:styleId="af2">
    <w:name w:val="Book Title"/>
    <w:uiPriority w:val="33"/>
    <w:qFormat/>
    <w:rsid w:val="00F212D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212D4"/>
    <w:pPr>
      <w:outlineLvl w:val="9"/>
    </w:pPr>
    <w:rPr>
      <w:lang w:bidi="en-US"/>
    </w:rPr>
  </w:style>
  <w:style w:type="paragraph" w:styleId="af4">
    <w:name w:val="Normal (Web)"/>
    <w:basedOn w:val="a"/>
    <w:semiHidden/>
    <w:unhideWhenUsed/>
    <w:rsid w:val="007E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7">
    <w:name w:val="c6 c7"/>
    <w:basedOn w:val="a0"/>
    <w:rsid w:val="007E1F12"/>
  </w:style>
  <w:style w:type="paragraph" w:customStyle="1" w:styleId="c1">
    <w:name w:val="c1"/>
    <w:basedOn w:val="a"/>
    <w:rsid w:val="007E1F12"/>
    <w:pPr>
      <w:spacing w:before="120" w:after="120" w:line="240" w:lineRule="auto"/>
    </w:pPr>
    <w:rPr>
      <w:rFonts w:ascii="Times New Roman" w:eastAsia="Times New Roman" w:hAnsi="Times New Roman" w:cs="Times New Roman"/>
      <w:sz w:val="24"/>
      <w:szCs w:val="24"/>
      <w:lang w:eastAsia="ru-RU"/>
    </w:rPr>
  </w:style>
  <w:style w:type="paragraph" w:customStyle="1" w:styleId="c3c31">
    <w:name w:val="c3 c31"/>
    <w:basedOn w:val="a"/>
    <w:rsid w:val="007E1F12"/>
    <w:pPr>
      <w:spacing w:before="120" w:after="120" w:line="240" w:lineRule="auto"/>
    </w:pPr>
    <w:rPr>
      <w:rFonts w:ascii="Times New Roman" w:eastAsia="Times New Roman" w:hAnsi="Times New Roman" w:cs="Times New Roman"/>
      <w:sz w:val="24"/>
      <w:szCs w:val="24"/>
      <w:lang w:eastAsia="ru-RU"/>
    </w:rPr>
  </w:style>
  <w:style w:type="paragraph" w:customStyle="1" w:styleId="c1c32">
    <w:name w:val="c1 c32"/>
    <w:basedOn w:val="a"/>
    <w:rsid w:val="007E1F12"/>
    <w:pPr>
      <w:spacing w:before="120" w:after="120" w:line="240" w:lineRule="auto"/>
    </w:pPr>
    <w:rPr>
      <w:rFonts w:ascii="Times New Roman" w:eastAsia="Times New Roman" w:hAnsi="Times New Roman" w:cs="Times New Roman"/>
      <w:sz w:val="24"/>
      <w:szCs w:val="24"/>
      <w:lang w:eastAsia="ru-RU"/>
    </w:rPr>
  </w:style>
  <w:style w:type="character" w:customStyle="1" w:styleId="c6c22c7">
    <w:name w:val="c6 c22 c7"/>
    <w:basedOn w:val="a0"/>
    <w:rsid w:val="007E1F12"/>
  </w:style>
  <w:style w:type="character" w:customStyle="1" w:styleId="c6c27c7">
    <w:name w:val="c6 c27 c7"/>
    <w:basedOn w:val="a0"/>
    <w:rsid w:val="007E1F12"/>
  </w:style>
  <w:style w:type="character" w:customStyle="1" w:styleId="c6">
    <w:name w:val="c6"/>
    <w:basedOn w:val="a0"/>
    <w:rsid w:val="007E1F12"/>
  </w:style>
  <w:style w:type="character" w:customStyle="1" w:styleId="c6c7c27">
    <w:name w:val="c6 c7 c27"/>
    <w:basedOn w:val="a0"/>
    <w:rsid w:val="007E1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12"/>
    <w:pPr>
      <w:spacing w:line="276" w:lineRule="auto"/>
    </w:pPr>
  </w:style>
  <w:style w:type="paragraph" w:styleId="1">
    <w:name w:val="heading 1"/>
    <w:basedOn w:val="a"/>
    <w:next w:val="a"/>
    <w:link w:val="10"/>
    <w:uiPriority w:val="9"/>
    <w:qFormat/>
    <w:rsid w:val="00F212D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F212D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F212D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F212D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F212D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F212D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F212D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F212D4"/>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F212D4"/>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2D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212D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212D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212D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212D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212D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212D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212D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212D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212D4"/>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F212D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F212D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212D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F212D4"/>
    <w:rPr>
      <w:rFonts w:asciiTheme="majorHAnsi" w:eastAsiaTheme="majorEastAsia" w:hAnsiTheme="majorHAnsi" w:cstheme="majorBidi"/>
      <w:i/>
      <w:iCs/>
      <w:color w:val="622423" w:themeColor="accent2" w:themeShade="7F"/>
      <w:sz w:val="24"/>
      <w:szCs w:val="24"/>
    </w:rPr>
  </w:style>
  <w:style w:type="character" w:styleId="a8">
    <w:name w:val="Strong"/>
    <w:qFormat/>
    <w:rsid w:val="00F212D4"/>
    <w:rPr>
      <w:b/>
      <w:bCs/>
      <w:spacing w:val="0"/>
    </w:rPr>
  </w:style>
  <w:style w:type="character" w:styleId="a9">
    <w:name w:val="Emphasis"/>
    <w:uiPriority w:val="20"/>
    <w:qFormat/>
    <w:rsid w:val="00F212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212D4"/>
    <w:pPr>
      <w:spacing w:after="0" w:line="240" w:lineRule="auto"/>
    </w:pPr>
    <w:rPr>
      <w:i/>
      <w:iCs/>
      <w:sz w:val="20"/>
      <w:szCs w:val="20"/>
    </w:rPr>
  </w:style>
  <w:style w:type="paragraph" w:styleId="ab">
    <w:name w:val="List Paragraph"/>
    <w:basedOn w:val="a"/>
    <w:uiPriority w:val="34"/>
    <w:qFormat/>
    <w:rsid w:val="00F212D4"/>
    <w:pPr>
      <w:spacing w:line="288" w:lineRule="auto"/>
      <w:ind w:left="720"/>
      <w:contextualSpacing/>
    </w:pPr>
    <w:rPr>
      <w:i/>
      <w:iCs/>
      <w:sz w:val="20"/>
      <w:szCs w:val="20"/>
    </w:rPr>
  </w:style>
  <w:style w:type="paragraph" w:styleId="21">
    <w:name w:val="Quote"/>
    <w:basedOn w:val="a"/>
    <w:next w:val="a"/>
    <w:link w:val="22"/>
    <w:uiPriority w:val="29"/>
    <w:qFormat/>
    <w:rsid w:val="00F212D4"/>
    <w:pPr>
      <w:spacing w:line="288" w:lineRule="auto"/>
    </w:pPr>
    <w:rPr>
      <w:color w:val="943634" w:themeColor="accent2" w:themeShade="BF"/>
      <w:sz w:val="20"/>
      <w:szCs w:val="20"/>
    </w:rPr>
  </w:style>
  <w:style w:type="character" w:customStyle="1" w:styleId="22">
    <w:name w:val="Цитата 2 Знак"/>
    <w:basedOn w:val="a0"/>
    <w:link w:val="21"/>
    <w:uiPriority w:val="29"/>
    <w:rsid w:val="00F212D4"/>
    <w:rPr>
      <w:color w:val="943634" w:themeColor="accent2" w:themeShade="BF"/>
      <w:sz w:val="20"/>
      <w:szCs w:val="20"/>
    </w:rPr>
  </w:style>
  <w:style w:type="paragraph" w:styleId="ac">
    <w:name w:val="Intense Quote"/>
    <w:basedOn w:val="a"/>
    <w:next w:val="a"/>
    <w:link w:val="ad"/>
    <w:uiPriority w:val="30"/>
    <w:qFormat/>
    <w:rsid w:val="00F212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F212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212D4"/>
    <w:rPr>
      <w:rFonts w:asciiTheme="majorHAnsi" w:eastAsiaTheme="majorEastAsia" w:hAnsiTheme="majorHAnsi" w:cstheme="majorBidi"/>
      <w:i/>
      <w:iCs/>
      <w:color w:val="C0504D" w:themeColor="accent2"/>
    </w:rPr>
  </w:style>
  <w:style w:type="character" w:styleId="af">
    <w:name w:val="Intense Emphasis"/>
    <w:uiPriority w:val="21"/>
    <w:qFormat/>
    <w:rsid w:val="00F212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212D4"/>
    <w:rPr>
      <w:i/>
      <w:iCs/>
      <w:smallCaps/>
      <w:color w:val="C0504D" w:themeColor="accent2"/>
      <w:u w:color="C0504D" w:themeColor="accent2"/>
    </w:rPr>
  </w:style>
  <w:style w:type="character" w:styleId="af1">
    <w:name w:val="Intense Reference"/>
    <w:uiPriority w:val="32"/>
    <w:qFormat/>
    <w:rsid w:val="00F212D4"/>
    <w:rPr>
      <w:b/>
      <w:bCs/>
      <w:i/>
      <w:iCs/>
      <w:smallCaps/>
      <w:color w:val="C0504D" w:themeColor="accent2"/>
      <w:u w:color="C0504D" w:themeColor="accent2"/>
    </w:rPr>
  </w:style>
  <w:style w:type="character" w:styleId="af2">
    <w:name w:val="Book Title"/>
    <w:uiPriority w:val="33"/>
    <w:qFormat/>
    <w:rsid w:val="00F212D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212D4"/>
    <w:pPr>
      <w:outlineLvl w:val="9"/>
    </w:pPr>
    <w:rPr>
      <w:lang w:bidi="en-US"/>
    </w:rPr>
  </w:style>
  <w:style w:type="paragraph" w:styleId="af4">
    <w:name w:val="Normal (Web)"/>
    <w:basedOn w:val="a"/>
    <w:semiHidden/>
    <w:unhideWhenUsed/>
    <w:rsid w:val="007E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7">
    <w:name w:val="c6 c7"/>
    <w:basedOn w:val="a0"/>
    <w:rsid w:val="007E1F12"/>
  </w:style>
  <w:style w:type="paragraph" w:customStyle="1" w:styleId="c1">
    <w:name w:val="c1"/>
    <w:basedOn w:val="a"/>
    <w:rsid w:val="007E1F12"/>
    <w:pPr>
      <w:spacing w:before="120" w:after="120" w:line="240" w:lineRule="auto"/>
    </w:pPr>
    <w:rPr>
      <w:rFonts w:ascii="Times New Roman" w:eastAsia="Times New Roman" w:hAnsi="Times New Roman" w:cs="Times New Roman"/>
      <w:sz w:val="24"/>
      <w:szCs w:val="24"/>
      <w:lang w:eastAsia="ru-RU"/>
    </w:rPr>
  </w:style>
  <w:style w:type="paragraph" w:customStyle="1" w:styleId="c3c31">
    <w:name w:val="c3 c31"/>
    <w:basedOn w:val="a"/>
    <w:rsid w:val="007E1F12"/>
    <w:pPr>
      <w:spacing w:before="120" w:after="120" w:line="240" w:lineRule="auto"/>
    </w:pPr>
    <w:rPr>
      <w:rFonts w:ascii="Times New Roman" w:eastAsia="Times New Roman" w:hAnsi="Times New Roman" w:cs="Times New Roman"/>
      <w:sz w:val="24"/>
      <w:szCs w:val="24"/>
      <w:lang w:eastAsia="ru-RU"/>
    </w:rPr>
  </w:style>
  <w:style w:type="paragraph" w:customStyle="1" w:styleId="c1c32">
    <w:name w:val="c1 c32"/>
    <w:basedOn w:val="a"/>
    <w:rsid w:val="007E1F12"/>
    <w:pPr>
      <w:spacing w:before="120" w:after="120" w:line="240" w:lineRule="auto"/>
    </w:pPr>
    <w:rPr>
      <w:rFonts w:ascii="Times New Roman" w:eastAsia="Times New Roman" w:hAnsi="Times New Roman" w:cs="Times New Roman"/>
      <w:sz w:val="24"/>
      <w:szCs w:val="24"/>
      <w:lang w:eastAsia="ru-RU"/>
    </w:rPr>
  </w:style>
  <w:style w:type="character" w:customStyle="1" w:styleId="c6c22c7">
    <w:name w:val="c6 c22 c7"/>
    <w:basedOn w:val="a0"/>
    <w:rsid w:val="007E1F12"/>
  </w:style>
  <w:style w:type="character" w:customStyle="1" w:styleId="c6c27c7">
    <w:name w:val="c6 c27 c7"/>
    <w:basedOn w:val="a0"/>
    <w:rsid w:val="007E1F12"/>
  </w:style>
  <w:style w:type="character" w:customStyle="1" w:styleId="c6">
    <w:name w:val="c6"/>
    <w:basedOn w:val="a0"/>
    <w:rsid w:val="007E1F12"/>
  </w:style>
  <w:style w:type="character" w:customStyle="1" w:styleId="c6c7c27">
    <w:name w:val="c6 c7 c27"/>
    <w:basedOn w:val="a0"/>
    <w:rsid w:val="007E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2960</Words>
  <Characters>16877</Characters>
  <Application>Microsoft Office Word</Application>
  <DocSecurity>0</DocSecurity>
  <Lines>140</Lines>
  <Paragraphs>39</Paragraphs>
  <ScaleCrop>false</ScaleCrop>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dc:creator>
  <cp:keywords/>
  <dc:description/>
  <cp:lastModifiedBy>маз</cp:lastModifiedBy>
  <cp:revision>2</cp:revision>
  <dcterms:created xsi:type="dcterms:W3CDTF">2014-03-02T16:11:00Z</dcterms:created>
  <dcterms:modified xsi:type="dcterms:W3CDTF">2014-03-02T16:11:00Z</dcterms:modified>
</cp:coreProperties>
</file>