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36" w:rsidRPr="005F0B37" w:rsidRDefault="00DC1636" w:rsidP="005F0B37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 w:rsidRPr="005F0B37">
        <w:rPr>
          <w:b/>
          <w:sz w:val="48"/>
          <w:szCs w:val="48"/>
        </w:rPr>
        <w:t>Индивидуальная   программа профессионального развития педагога</w:t>
      </w:r>
    </w:p>
    <w:p w:rsidR="00DC1636" w:rsidRDefault="00DC1636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5FE" w:rsidRDefault="00D655FE" w:rsidP="00D6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D651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ЗАПИСКА.</w:t>
      </w: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Реформа школы продолжается, и главным ее двигателем по-прежнему остается учитель, находящийся в центре школьной жизни. Повышается роль учителя, и растут требования к его профессиональным качествам. На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 согласно новой парадигме и методологии образования. Лишь с таким педагогом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Функции педагогической деятельности учителя начальных классов отражают как общее назначение учителя, так и тот особый социальный заказ, который обусловлен спецификой начальной школы и современными требованиями к ней.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ременный учитель </w:t>
      </w:r>
      <w:r w:rsidRPr="000006EA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одновременно преподавателем, воспитателем, организатором деятельности детей, активным участником общения с учениками, их родителями и коллегами, исследователем педагогического процесса, консультантом, просветителем и общественником. Он постоянно повышает уровень своего профессионализма и педагогического мастерства, ведет творческий поиск нового.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Изменения, происходящие в современной системе образования, делают  актуальным повышение квалификации и профессионализма педагога, т</w:t>
      </w:r>
      <w:proofErr w:type="gramStart"/>
      <w:r w:rsidRPr="000006EA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0006EA">
        <w:rPr>
          <w:rFonts w:ascii="Times New Roman" w:eastAsia="Times New Roman" w:hAnsi="Times New Roman" w:cs="Times New Roman"/>
          <w:sz w:val="28"/>
          <w:szCs w:val="28"/>
        </w:rPr>
        <w:t xml:space="preserve"> его профессиональной компетентности. Свободно мыслящий, прогнозирующий результаты своей деятельности и моделирующий образовательный процесс педагог является гарантом достижения  целей современного образования. Именно поэтому в настоящее время резко повысился спрос на квалифицированную, творчески мыслящую, конкурентоспособную личность учителя.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</w:t>
      </w:r>
      <w:r w:rsidRPr="000006EA">
        <w:rPr>
          <w:rFonts w:ascii="Times New Roman" w:eastAsia="Times New Roman" w:hAnsi="Times New Roman" w:cs="Times New Roman"/>
          <w:sz w:val="28"/>
          <w:szCs w:val="28"/>
        </w:rPr>
        <w:lastRenderedPageBreak/>
        <w:t>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0006EA" w:rsidRPr="000006EA" w:rsidRDefault="000006EA" w:rsidP="000006E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Самообразование учителя – целенаправленная познавательная деятельность, управляемая самим педагогом. Данная деятельность включает в себя несколько этапов: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Выбор направления и темы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Формулирование цели и задач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Определение круга источников информации.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Выбор формы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Составление плана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Определение результата самообразования.</w:t>
      </w:r>
    </w:p>
    <w:p w:rsidR="000006EA" w:rsidRPr="000006EA" w:rsidRDefault="000006EA" w:rsidP="000006E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06EA">
        <w:rPr>
          <w:rFonts w:ascii="Times New Roman" w:eastAsia="Times New Roman" w:hAnsi="Times New Roman" w:cs="Times New Roman"/>
          <w:sz w:val="28"/>
          <w:szCs w:val="28"/>
        </w:rPr>
        <w:t>Анализ и оценка деятельности в процессе самообразования, подготовка отчета.</w:t>
      </w:r>
    </w:p>
    <w:p w:rsidR="00DC1636" w:rsidRPr="004D651D" w:rsidRDefault="00DC1636" w:rsidP="004D651D">
      <w:pPr>
        <w:pStyle w:val="1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D651D">
        <w:rPr>
          <w:color w:val="auto"/>
          <w:sz w:val="28"/>
          <w:szCs w:val="28"/>
        </w:rPr>
        <w:t>Чтобы научить чему-то Ученика, Учитель должен сам много учиться «</w:t>
      </w:r>
      <w:proofErr w:type="spellStart"/>
      <w:r w:rsidRPr="004D651D">
        <w:rPr>
          <w:color w:val="auto"/>
          <w:sz w:val="28"/>
          <w:szCs w:val="28"/>
        </w:rPr>
        <w:t>Scio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me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nihil</w:t>
      </w:r>
      <w:proofErr w:type="spellEnd"/>
      <w:r w:rsidRPr="004D651D">
        <w:rPr>
          <w:color w:val="auto"/>
          <w:sz w:val="28"/>
          <w:szCs w:val="28"/>
        </w:rPr>
        <w:t xml:space="preserve"> </w:t>
      </w:r>
      <w:proofErr w:type="spellStart"/>
      <w:r w:rsidRPr="004D651D">
        <w:rPr>
          <w:color w:val="auto"/>
          <w:sz w:val="28"/>
          <w:szCs w:val="28"/>
        </w:rPr>
        <w:t>scire</w:t>
      </w:r>
      <w:proofErr w:type="spellEnd"/>
      <w:r w:rsidRPr="004D651D">
        <w:rPr>
          <w:color w:val="auto"/>
          <w:sz w:val="28"/>
          <w:szCs w:val="28"/>
        </w:rPr>
        <w:t>», что в переводе с латинского – «</w:t>
      </w:r>
      <w:r w:rsidRPr="004D651D">
        <w:rPr>
          <w:b/>
          <w:bCs/>
          <w:color w:val="auto"/>
          <w:sz w:val="28"/>
          <w:szCs w:val="28"/>
        </w:rPr>
        <w:t xml:space="preserve">Я знаю только то, что ничего не знаю». </w:t>
      </w:r>
      <w:r w:rsidRPr="004D651D">
        <w:rPr>
          <w:color w:val="auto"/>
          <w:sz w:val="28"/>
          <w:szCs w:val="28"/>
        </w:rPr>
        <w:t xml:space="preserve">По свидетельству философа Платона, так говорил великий мыслитель Древней Греции Сократ (470—399 </w:t>
      </w:r>
      <w:proofErr w:type="gramStart"/>
      <w:r w:rsidRPr="004D651D">
        <w:rPr>
          <w:color w:val="auto"/>
          <w:sz w:val="28"/>
          <w:szCs w:val="28"/>
        </w:rPr>
        <w:t>до</w:t>
      </w:r>
      <w:proofErr w:type="gramEnd"/>
      <w:r w:rsidRPr="004D651D">
        <w:rPr>
          <w:color w:val="auto"/>
          <w:sz w:val="28"/>
          <w:szCs w:val="28"/>
        </w:rPr>
        <w:t xml:space="preserve"> н. э.).</w:t>
      </w:r>
    </w:p>
    <w:p w:rsidR="00DC1636" w:rsidRPr="004D651D" w:rsidRDefault="00DC1636" w:rsidP="004D651D">
      <w:pPr>
        <w:jc w:val="both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 xml:space="preserve">Смысл выражения: чем глубже, обширнее знания человека, чем он мудрее и образованнее, тем яснее он сознает, сколь малы и условны все его познания. </w:t>
      </w:r>
    </w:p>
    <w:p w:rsidR="00DC1636" w:rsidRDefault="00DC1636" w:rsidP="004D6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 xml:space="preserve">Для реализации своей потребности развития профессионального роста, </w:t>
      </w:r>
      <w:r w:rsidRPr="004D65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создание единого открытого образовательного пространства, находясь в </w:t>
      </w:r>
      <w:r w:rsidRPr="004D651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котором педагог может выбирать собственный путь развития, определять </w:t>
      </w:r>
      <w:r w:rsidRPr="004D651D">
        <w:rPr>
          <w:rFonts w:ascii="Times New Roman" w:hAnsi="Times New Roman" w:cs="Times New Roman"/>
          <w:color w:val="000000"/>
          <w:sz w:val="28"/>
          <w:szCs w:val="28"/>
        </w:rPr>
        <w:t>содержание, формы, варианты становления своего профессионализма</w:t>
      </w:r>
      <w:r w:rsidRPr="004D651D">
        <w:rPr>
          <w:rFonts w:ascii="Times New Roman" w:hAnsi="Times New Roman" w:cs="Times New Roman"/>
          <w:sz w:val="28"/>
          <w:szCs w:val="28"/>
        </w:rPr>
        <w:t xml:space="preserve"> была создана данная </w:t>
      </w:r>
      <w:r w:rsidRPr="004D651D">
        <w:rPr>
          <w:rFonts w:ascii="Times New Roman" w:hAnsi="Times New Roman" w:cs="Times New Roman"/>
          <w:b/>
          <w:sz w:val="28"/>
          <w:szCs w:val="28"/>
        </w:rPr>
        <w:t>Индивидуальная программа профессионального развития педагога (ИППРП).</w:t>
      </w:r>
    </w:p>
    <w:p w:rsidR="00000000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t>Школа — это мастерская, где формируется мысль подрастающего поколения, надо крепко держать ее в руках, если не хочешь выпустить из рук будущее</w:t>
      </w:r>
      <w:r w:rsidR="00CE4CBC">
        <w:rPr>
          <w:rFonts w:ascii="Times New Roman" w:hAnsi="Times New Roman" w:cs="Times New Roman"/>
          <w:sz w:val="28"/>
          <w:szCs w:val="28"/>
        </w:rPr>
        <w:t>.</w:t>
      </w:r>
      <w:r w:rsidRPr="00CE4CBC">
        <w:rPr>
          <w:rFonts w:ascii="Times New Roman" w:hAnsi="Times New Roman" w:cs="Times New Roman"/>
          <w:sz w:val="28"/>
          <w:szCs w:val="28"/>
        </w:rPr>
        <w:t xml:space="preserve">  </w:t>
      </w:r>
      <w:r w:rsidR="00CE4CBC">
        <w:rPr>
          <w:rFonts w:ascii="Times New Roman" w:hAnsi="Times New Roman" w:cs="Times New Roman"/>
          <w:sz w:val="28"/>
          <w:szCs w:val="28"/>
        </w:rPr>
        <w:t>(</w:t>
      </w:r>
      <w:r w:rsidRPr="00CE4CBC">
        <w:rPr>
          <w:rFonts w:ascii="Times New Roman" w:hAnsi="Times New Roman" w:cs="Times New Roman"/>
          <w:sz w:val="28"/>
          <w:szCs w:val="28"/>
        </w:rPr>
        <w:t>Анри Барбюс</w:t>
      </w:r>
      <w:r w:rsidR="00CE4CBC">
        <w:rPr>
          <w:rFonts w:ascii="Times New Roman" w:hAnsi="Times New Roman" w:cs="Times New Roman"/>
          <w:sz w:val="28"/>
          <w:szCs w:val="28"/>
        </w:rPr>
        <w:t>)</w:t>
      </w:r>
      <w:r w:rsidRPr="00CE4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t>Школа составляет громадную силу, определяющую быт и судьбу народов и государства, смотря по основным предметам и по принципам, вложенным в систему школьного образования.</w:t>
      </w:r>
      <w:r w:rsidR="00CE4CBC">
        <w:rPr>
          <w:rFonts w:ascii="Times New Roman" w:hAnsi="Times New Roman" w:cs="Times New Roman"/>
          <w:sz w:val="28"/>
          <w:szCs w:val="28"/>
        </w:rPr>
        <w:t xml:space="preserve"> (Менделеев Д.И.)</w:t>
      </w:r>
    </w:p>
    <w:p w:rsidR="00000000" w:rsidRPr="00CE4CBC" w:rsidRDefault="0007798E" w:rsidP="00CE4CB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hAnsi="Times New Roman" w:cs="Times New Roman"/>
          <w:sz w:val="28"/>
          <w:szCs w:val="28"/>
        </w:rPr>
        <w:t xml:space="preserve">Целью школы всегда </w:t>
      </w:r>
      <w:r w:rsidRPr="005F0B37">
        <w:rPr>
          <w:rFonts w:ascii="Times New Roman" w:hAnsi="Times New Roman" w:cs="Times New Roman"/>
          <w:sz w:val="28"/>
          <w:szCs w:val="28"/>
        </w:rPr>
        <w:t>должно быть воспитание гармоничной личности, а не специалиста</w:t>
      </w:r>
      <w:r w:rsidR="00CE4CBC">
        <w:rPr>
          <w:rFonts w:ascii="Times New Roman" w:hAnsi="Times New Roman" w:cs="Times New Roman"/>
          <w:sz w:val="28"/>
          <w:szCs w:val="28"/>
        </w:rPr>
        <w:t>. (</w:t>
      </w:r>
      <w:r w:rsidRPr="00CE4CBC">
        <w:rPr>
          <w:rFonts w:ascii="Times New Roman" w:hAnsi="Times New Roman" w:cs="Times New Roman"/>
          <w:sz w:val="28"/>
          <w:szCs w:val="28"/>
        </w:rPr>
        <w:t xml:space="preserve"> Альберт Эйнштейн</w:t>
      </w:r>
      <w:r w:rsidR="00CE4CBC">
        <w:rPr>
          <w:rFonts w:ascii="Times New Roman" w:hAnsi="Times New Roman" w:cs="Times New Roman"/>
          <w:sz w:val="28"/>
          <w:szCs w:val="28"/>
        </w:rPr>
        <w:t>)</w:t>
      </w:r>
    </w:p>
    <w:p w:rsidR="005F0B37" w:rsidRPr="004D651D" w:rsidRDefault="005F0B37" w:rsidP="004D65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636" w:rsidRPr="004D651D" w:rsidRDefault="00DC1636" w:rsidP="004D651D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color w:val="333333"/>
          <w:sz w:val="28"/>
          <w:szCs w:val="28"/>
        </w:rPr>
        <w:lastRenderedPageBreak/>
        <w:t>Моя образовательная траектория выглядит так:</w:t>
      </w:r>
    </w:p>
    <w:p w:rsidR="00DC1636" w:rsidRDefault="00DC1636" w:rsidP="00D6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333333"/>
        </w:rPr>
        <w:drawing>
          <wp:inline distT="0" distB="0" distL="0" distR="0">
            <wp:extent cx="6045200" cy="2705100"/>
            <wp:effectExtent l="19050" t="0" r="3175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1636" w:rsidRPr="00FF7F38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55FE" w:rsidRPr="004D651D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 Современная система образования нуждается в высокообразованных и высококвалифицированных специалистах, способных к профессиональному росту и профессиональной мобильности в условиях информатизации общества и развития новых технологий. Образовательная среда школы способствует становлению и развитию современного учителя как профессионала и творческой личности, обладающей высоким уровнем компетентности. </w:t>
      </w:r>
    </w:p>
    <w:p w:rsidR="00D655FE" w:rsidRPr="004D651D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   Индивидуальная программа развития педагога разработана на основе программы центра профессионального роста учителя школы, обеспечивающей самоопределение учителя. </w:t>
      </w:r>
    </w:p>
    <w:p w:rsidR="00DC1636" w:rsidRPr="004D651D" w:rsidRDefault="00D655FE" w:rsidP="004D651D">
      <w:pPr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4D651D">
        <w:rPr>
          <w:rFonts w:ascii="Times New Roman" w:hAnsi="Times New Roman" w:cs="Times New Roman"/>
          <w:b/>
          <w:sz w:val="28"/>
          <w:szCs w:val="28"/>
        </w:rPr>
        <w:t>:</w:t>
      </w:r>
      <w:r w:rsidR="00DC1636" w:rsidRPr="004D651D">
        <w:rPr>
          <w:rFonts w:ascii="Times New Roman" w:hAnsi="Times New Roman" w:cs="Times New Roman"/>
          <w:sz w:val="28"/>
          <w:szCs w:val="28"/>
        </w:rPr>
        <w:t xml:space="preserve"> по</w:t>
      </w:r>
      <w:r w:rsidR="004D651D">
        <w:rPr>
          <w:rFonts w:ascii="Times New Roman" w:hAnsi="Times New Roman" w:cs="Times New Roman"/>
          <w:sz w:val="28"/>
          <w:szCs w:val="28"/>
        </w:rPr>
        <w:t xml:space="preserve">вышение инновационной культуры, профессиональное </w:t>
      </w:r>
      <w:r w:rsidR="00DC1636" w:rsidRPr="004D651D">
        <w:rPr>
          <w:rFonts w:ascii="Times New Roman" w:hAnsi="Times New Roman" w:cs="Times New Roman"/>
          <w:sz w:val="28"/>
          <w:szCs w:val="28"/>
        </w:rPr>
        <w:t>совершенствование, сопровождающее развитие ученика и ведущее к повышению его</w:t>
      </w:r>
      <w:r w:rsidR="004D651D">
        <w:rPr>
          <w:rFonts w:ascii="Times New Roman" w:hAnsi="Times New Roman" w:cs="Times New Roman"/>
          <w:sz w:val="28"/>
          <w:szCs w:val="28"/>
        </w:rPr>
        <w:t xml:space="preserve"> качества знаний.</w:t>
      </w:r>
    </w:p>
    <w:p w:rsidR="00DC1636" w:rsidRPr="004D651D" w:rsidRDefault="00DC1636" w:rsidP="004D651D">
      <w:pPr>
        <w:pStyle w:val="ab"/>
        <w:spacing w:after="0" w:line="276" w:lineRule="auto"/>
        <w:ind w:firstLine="0"/>
        <w:jc w:val="both"/>
        <w:rPr>
          <w:b/>
          <w:sz w:val="28"/>
          <w:szCs w:val="28"/>
          <w:u w:val="single"/>
        </w:rPr>
      </w:pPr>
      <w:r w:rsidRPr="004D651D">
        <w:rPr>
          <w:b/>
          <w:sz w:val="28"/>
          <w:szCs w:val="28"/>
          <w:u w:val="single"/>
        </w:rPr>
        <w:t>Задачи программы:</w:t>
      </w:r>
    </w:p>
    <w:p w:rsidR="00DC1636" w:rsidRPr="004D651D" w:rsidRDefault="00DC1636" w:rsidP="004D651D">
      <w:pPr>
        <w:pStyle w:val="ab"/>
        <w:spacing w:after="0" w:line="276" w:lineRule="auto"/>
        <w:ind w:firstLine="567"/>
        <w:jc w:val="both"/>
        <w:rPr>
          <w:sz w:val="28"/>
          <w:szCs w:val="28"/>
        </w:rPr>
      </w:pPr>
    </w:p>
    <w:p w:rsidR="00DC1636" w:rsidRP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636" w:rsidRPr="004D651D">
        <w:rPr>
          <w:rFonts w:ascii="Times New Roman" w:hAnsi="Times New Roman" w:cs="Times New Roman"/>
          <w:sz w:val="28"/>
          <w:szCs w:val="28"/>
        </w:rPr>
        <w:t xml:space="preserve">Стимулирование личностно-профессионального саморазвития и непрерывного самообразования </w:t>
      </w:r>
    </w:p>
    <w:p w:rsid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636" w:rsidRPr="004D651D">
        <w:rPr>
          <w:rFonts w:ascii="Times New Roman" w:hAnsi="Times New Roman" w:cs="Times New Roman"/>
          <w:sz w:val="28"/>
          <w:szCs w:val="28"/>
        </w:rPr>
        <w:t>Развитие и совершенствование педагогического мастерства,  методологической культуры и инновационного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36" w:rsidRPr="004D651D" w:rsidRDefault="004D651D" w:rsidP="004D651D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1636" w:rsidRPr="004D651D">
        <w:rPr>
          <w:rFonts w:ascii="Times New Roman" w:hAnsi="Times New Roman" w:cs="Times New Roman"/>
          <w:sz w:val="28"/>
          <w:szCs w:val="28"/>
        </w:rPr>
        <w:t>Обобщение  и распространение эффективного педагогического опыта.</w:t>
      </w:r>
      <w:r w:rsidR="00DC1636" w:rsidRPr="004D651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инновационными методами преподавания педагогов страны</w:t>
      </w:r>
    </w:p>
    <w:p w:rsidR="00DC1636" w:rsidRPr="004D651D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4.Изучение  современной литературы и интернет – источников по теме самообразования; </w:t>
      </w:r>
    </w:p>
    <w:p w:rsidR="00DC1636" w:rsidRPr="004D651D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5.Овладение диагностической и мониторинговой методикой; </w:t>
      </w:r>
    </w:p>
    <w:p w:rsidR="005F0B37" w:rsidRDefault="00DC1636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6.Обеспечение внедрения современных инновационных технологий для формирования </w:t>
      </w:r>
      <w:proofErr w:type="spellStart"/>
      <w:r w:rsidRPr="004D651D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Start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D651D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и информационной компетентностей обучающихся, развития личностных и регулятивных УУДД. </w:t>
      </w:r>
    </w:p>
    <w:p w:rsidR="004D651D" w:rsidRPr="004D651D" w:rsidRDefault="004D651D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1636" w:rsidRPr="004D651D" w:rsidRDefault="00DC1636" w:rsidP="00DC1636">
      <w:pPr>
        <w:shd w:val="clear" w:color="auto" w:fill="FFFFFF"/>
        <w:ind w:right="28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4D651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Основные направления моей деятельности</w:t>
      </w:r>
      <w:proofErr w:type="gramStart"/>
      <w:r w:rsidRPr="004D651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:</w:t>
      </w:r>
      <w:proofErr w:type="gramEnd"/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1. В информационной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использование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интернет-ресурсов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мультимедийных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учебников и обучающих программ;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создание своей методической копилки «Педагогические идеи».</w:t>
      </w:r>
    </w:p>
    <w:p w:rsidR="00DC1636" w:rsidRPr="000006EA" w:rsidRDefault="00DC1636" w:rsidP="004D651D">
      <w:pPr>
        <w:shd w:val="clear" w:color="auto" w:fill="FFFFFF"/>
        <w:ind w:left="540" w:right="28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2. В </w:t>
      </w:r>
      <w:proofErr w:type="spellStart"/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диагностико-прогматической</w:t>
      </w:r>
      <w:proofErr w:type="spellEnd"/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 xml:space="preserve">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информационных потребностей учащихся;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индивидуального стиля учебной деятельности ученика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диагностика обучения учащихся.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3. В области содержания образования: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работа по изучению стандартов образования второго поколения;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дидактическое и методическое обеспечение введения нового содержания образования и обучения; 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освоение и пропаганда </w:t>
      </w:r>
      <w:proofErr w:type="gram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новых</w:t>
      </w:r>
      <w:proofErr w:type="gram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педтехнологий</w:t>
      </w:r>
      <w:proofErr w:type="spellEnd"/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4. В инновационной и экспериментальной области: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работа в творческих группах учителей;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проведение семинаров и мастер-классов;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опытно-экспериментальная работа.</w:t>
      </w:r>
    </w:p>
    <w:p w:rsidR="00DC1636" w:rsidRPr="004D651D" w:rsidRDefault="00DC1636" w:rsidP="004D651D">
      <w:pPr>
        <w:shd w:val="clear" w:color="auto" w:fill="FFFFFF"/>
        <w:ind w:right="28" w:firstLine="540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5. В области повышения квалификации:</w:t>
      </w:r>
    </w:p>
    <w:p w:rsidR="00DC1636" w:rsidRPr="004D651D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переподготовка и повышение квалификации;</w:t>
      </w:r>
    </w:p>
    <w:p w:rsidR="00D655FE" w:rsidRPr="000006EA" w:rsidRDefault="000006EA" w:rsidP="000006EA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DC1636" w:rsidRPr="004D651D">
        <w:rPr>
          <w:rFonts w:ascii="Times New Roman" w:hAnsi="Times New Roman" w:cs="Times New Roman"/>
          <w:bCs/>
          <w:color w:val="333333"/>
          <w:sz w:val="28"/>
          <w:szCs w:val="28"/>
        </w:rPr>
        <w:t>участие в методических выставках, профессиональных конкурсах и фестивалях.</w:t>
      </w:r>
    </w:p>
    <w:p w:rsidR="00D655FE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 </w:t>
      </w:r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 xml:space="preserve"> «Учитель </w:t>
      </w:r>
      <w:proofErr w:type="gramStart"/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>живёт пока учится</w:t>
      </w:r>
      <w:proofErr w:type="gramEnd"/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6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( К.Д. Ушинский) </w:t>
      </w:r>
    </w:p>
    <w:p w:rsidR="00FF7F38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1636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</w:t>
      </w: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учителя: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1.Формирование и совершенствование компетентности в разработке методических, дидактических материалов с учётом ведущих модальностей и способностей обучающихся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мотивирования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ценностного отношения к своему здоровью и всему живому на Земле;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Совершенствование педагогической компетентности в организации здоровье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сберегающей образовательной среды;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обеспечения информационной основы педагогической деятельности: освоение современных педагогических технологий;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совершенствование педагогической компетенции в организации образовательного процесса с применением ТРИЗ и ИКТ. </w:t>
      </w:r>
    </w:p>
    <w:p w:rsidR="00FF7F38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компетентности в области мотивирования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на совершенствование личностных и регулятивных УУД.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У обучающихся: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I. Повышение качества образования в связи 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со  </w:t>
      </w:r>
      <w:proofErr w:type="spellStart"/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 учебно-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компетентности, которое может быть выражено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1. повышение количества учащихся, занимающихся на «4» и «5»;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участников и победителей дистанционных олимпиад по предметам;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3. повышение уровня положительной мотивации обучения, которую можно проследить по результатам диагностики;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Вовлечение учащихся во внеурочную деятельность, как залог всестороннего развития личности и повышения самооценки. </w:t>
      </w:r>
    </w:p>
    <w:p w:rsidR="00D655FE" w:rsidRPr="00FF7F38" w:rsidRDefault="00D655FE" w:rsidP="004D651D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компетентности, как составляющей </w:t>
      </w:r>
      <w:proofErr w:type="spellStart"/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– познавательной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компетентности, которую можно проследить по результатам диагностики.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II.Изменения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взаимоотношений «учитель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– ученик», «ученик – ученик» в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направлении сотрудничества, научить обучающихся разрешать конфликты, повышение уровня владения монологической и диалогической формами речи, которые свидетельствуют о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компетентности.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III. Повышение навыков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обеспечивающих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деятельности: </w:t>
      </w:r>
      <w:proofErr w:type="spellStart"/>
      <w:r w:rsidRPr="00FF7F38">
        <w:rPr>
          <w:rFonts w:ascii="Times New Roman" w:eastAsia="Times New Roman" w:hAnsi="Times New Roman" w:cs="Times New Roman"/>
          <w:sz w:val="28"/>
          <w:szCs w:val="28"/>
        </w:rPr>
        <w:t>целеполагание</w:t>
      </w:r>
      <w:proofErr w:type="spell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, планирование, прогнозирование, контроль, коррекцию и оценивание, как показатель регулятивных и личностных УУД.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FF7F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Освоение обучающимися навыков работы с различными источниками информации. </w:t>
      </w:r>
      <w:proofErr w:type="gramEnd"/>
    </w:p>
    <w:p w:rsidR="00D655FE" w:rsidRPr="00FF7F38" w:rsidRDefault="00D655FE" w:rsidP="004D651D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деятельности: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развитие профессиональной компетентности;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методическая работа;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инновационная деятельность;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внеурочная деятельность.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По каждому направлению существуют показатели, виды деятельности и сроки исполнения. Педагогическая деятельность направлена на достижение высокого методического мастерства и распространение педагогического опыта. Учитель реализует идею непрерывного обогащения информационной, коммуникативной культуры учащегося за счёт индивидуальной, творческой, созидательной деятельности в процессе освоения учебных предметов. </w:t>
      </w:r>
    </w:p>
    <w:p w:rsid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задачи решаются  в результате учебно-воспитательного процесса через практическую реализацию образовательных программ,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определяющих цели, задачи, содержание обучения; программное, методическое и техническое обеспечение; принципы внедрения программ и критерии оценки их эффективности. Их сочетание и системное применение позволяют формировать коммуникативную, социальную и предметную компетенции. </w:t>
      </w:r>
    </w:p>
    <w:p w:rsid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7F38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F1359" w:rsidRPr="00FF7F38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навыков в рамках внедрения ФГОС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В условиях подготовки к переходу образовательных учреждений на ФГОС второго поколения приоритетной целью школьного образования вместо простой передачи знаний, умений и навыков от учителя к ученику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то есть – формирования умения учиться. Обучающийся должен сам стать проектировщиком и строителем образовательного процесса. </w:t>
      </w:r>
    </w:p>
    <w:p w:rsidR="005F0B37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Ведущая роль отводится проектной технологии, способствующей созданию условий для формирования и развития внутренней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более качественному овладению общей компьютерной грамотностью; повышению мыслительной активности обучающихся и приобретения навыков логического мышления по проблемам, связанным с реальной жизнью; речевого развития обучающихся, совершенствования коммуникативной компетенции в целом; развития индивидуальных особенностей обучающихся, их самостоятельности, потребности в самообразовании. Более результативного решения задач образования, развития и воспитания личности обучающихся; изменения роли учителя в образовательной среде. </w:t>
      </w:r>
    </w:p>
    <w:p w:rsidR="00D655FE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образовательная программа включает в себя: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непрерывное образование;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концепцию личностно – ориентированного подхода;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мотивы развития профессионализма;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единое образовательное пространство. </w:t>
      </w:r>
    </w:p>
    <w:p w:rsidR="00D655FE" w:rsidRPr="00FF7F38" w:rsidRDefault="00FF7F38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Алгоритм написания индивидуальной образовательной программы: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профессионального мастерства, самоопределения педагога;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и коррекция индивидуальной образовательной программы;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индивидуальной образовательной программы; </w:t>
      </w:r>
    </w:p>
    <w:p w:rsidR="00D655FE" w:rsidRPr="00FF7F38" w:rsidRDefault="00D655FE" w:rsidP="004D65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- рефлективный анализ реализации индивидуальной образовательной программы. </w:t>
      </w:r>
    </w:p>
    <w:p w:rsidR="00D655FE" w:rsidRPr="00FF7F38" w:rsidRDefault="00D655FE" w:rsidP="00D655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3708"/>
        <w:gridCol w:w="3161"/>
        <w:gridCol w:w="2629"/>
      </w:tblGrid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достижения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 исполнения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курсов повышения квалификации.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повышения квалификации учителей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рабочих программ в условиях перехода на ФГОС нового поколения.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ФГОС 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основного общего образования, примерной программы по 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предметам. </w:t>
            </w:r>
          </w:p>
          <w:p w:rsidR="00D655FE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2.Разработать рабочие программы по своим предметам.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июнь (август)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6F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учебного процесса по 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английскому языку, истории и обществознанию.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предмета на базовом и профильном уровнях. </w:t>
            </w:r>
          </w:p>
          <w:p w:rsidR="00CE2C3A" w:rsidRPr="00CE2C3A" w:rsidRDefault="00CE2C3A" w:rsidP="00CE2C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Знакомиться с новыми педагогическими технологиями через предметные издания и Интернет</w:t>
            </w:r>
            <w:r w:rsidRPr="00AC0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семинаров по проблемам перехода на ФГОС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Августовские предметные секции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E2C3A" w:rsidRPr="00CE2C3A" w:rsidRDefault="00CE2C3A" w:rsidP="00CE2C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Принимать участие в работе </w:t>
            </w:r>
            <w:proofErr w:type="spellStart"/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педконсилиумов</w:t>
            </w:r>
            <w:proofErr w:type="spellEnd"/>
            <w:r w:rsidRPr="00AC0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2C3A" w:rsidRPr="00FF7F38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в работе школы по внедрению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перехода на ФГОС.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мониторинговой деятельности. </w:t>
            </w:r>
          </w:p>
          <w:p w:rsidR="00CE2C3A" w:rsidRP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Проводить психолого-педагогическую диагностику.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6F1359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современных технологий в учебном процессе.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ИКТ технологии, проектный метод, исследовательская деятельность.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компетентности в области  использования педагогических технологий, форм, методов и приёмов 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предмету</w:t>
            </w:r>
            <w:proofErr w:type="gram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Обобщения педагогического опыта; посещение открытых уроков коллег; открытые уроки и вступления на педсоветах, семинарах.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олимпиадам на школьном, районном, региональном и Российском уровнях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Урочная, внеурочная деятельность.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с одарёнными детьми.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научно-практических конференциях</w:t>
            </w:r>
            <w:proofErr w:type="gram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работа по предметам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Интеллектуальный марафон, предметные недели, мастер-классы, защита проектов и др.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проектного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метода на уроках.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Создание проектов,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защита, опубликование их на сайте класса.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информационной компетентности на уроках.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3A" w:rsidRDefault="00CE2C3A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деятельность.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655FE"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ИКТ и внедрять их в учебный процесс.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3.Сбор и анализ в Интернете информации по начальному обучению, педагогике и психологии.</w:t>
            </w:r>
          </w:p>
          <w:p w:rsidR="00CE2C3A" w:rsidRPr="00CE2C3A" w:rsidRDefault="00CE2C3A" w:rsidP="00CE2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C3A">
              <w:rPr>
                <w:rFonts w:ascii="Times New Roman" w:eastAsia="Times New Roman" w:hAnsi="Times New Roman" w:cs="Times New Roman"/>
                <w:sz w:val="28"/>
                <w:szCs w:val="28"/>
              </w:rPr>
              <w:t>4.Создать персональный сайт и ежемесячно его пополнять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открытых уроков, мастер-классов.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5F0B37" w:rsidRDefault="005F0B37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процесс и </w:t>
            </w:r>
            <w:r w:rsidR="00D655FE"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внеурочная деятельность. 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2. Совершенствовать знания современного содержания образования.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3.Знакомиться с новыми формами, методами и приёмами обучения.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4.Принимать активное участие в работе школьного и районного МО учителей английского языка,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работа с учениками, родителями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собрания, анкетирование, собеседование.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электронной базе данны</w:t>
            </w:r>
            <w:r w:rsidR="006F1359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х «Электронный журнал»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учащихся.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FF7F38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учителя как классного руководителя.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5F0B37" w:rsidRDefault="005F0B37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55FE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учащихся в процессе </w:t>
            </w:r>
            <w:r w:rsidR="00D655FE"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обучения и во внеурочной деятельности. </w:t>
            </w:r>
          </w:p>
          <w:p w:rsidR="005F0B37" w:rsidRPr="005F0B37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2. Внедрять в образовательный процесс здоровье сберегающие технологии.</w:t>
            </w:r>
          </w:p>
          <w:p w:rsidR="005F0B37" w:rsidRPr="00FF7F38" w:rsidRDefault="005F0B37" w:rsidP="005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eastAsia="Times New Roman" w:hAnsi="Times New Roman" w:cs="Times New Roman"/>
                <w:sz w:val="28"/>
                <w:szCs w:val="28"/>
              </w:rPr>
              <w:t>3.Вести здоровый образ жизни.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Регулярно. </w:t>
            </w:r>
          </w:p>
        </w:tc>
      </w:tr>
      <w:tr w:rsidR="00FF7F38" w:rsidRPr="00FF7F38" w:rsidTr="00FF7F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поддержка сайта класса и собственного сайта в сети Интернет.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уроков, мастер-классы, презентации, рекомендации, видео</w:t>
            </w:r>
            <w:r w:rsidR="00FF7F38"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уроки, новости, </w:t>
            </w:r>
            <w:proofErr w:type="spellStart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фотогалереи</w:t>
            </w:r>
            <w:proofErr w:type="spellEnd"/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5FE" w:rsidRPr="00FF7F38" w:rsidRDefault="00D655FE" w:rsidP="00D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F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года. </w:t>
            </w:r>
          </w:p>
        </w:tc>
      </w:tr>
    </w:tbl>
    <w:p w:rsidR="005F0B37" w:rsidRDefault="00D655FE" w:rsidP="005F0B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655FE" w:rsidRPr="00FF7F38" w:rsidRDefault="00D655FE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О профессиональном развитии учителя, результативности методической системы, качестве образовательного процесса свидетельствуют следующие показатели: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победы и призовые места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детских творческих конкурсах,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фестивалях, предметных олимпиадах от муниципального до регионального уровней; </w:t>
      </w:r>
      <w:proofErr w:type="gramEnd"/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и призовые места </w:t>
      </w:r>
      <w:proofErr w:type="gramStart"/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ежегодной научно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конференции;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 и 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>призовые места обучающихся  в муниципальных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региональных проектах; </w:t>
      </w:r>
      <w:proofErr w:type="gramEnd"/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публикации творческих работ обучающихся на школьном сайте;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компетентностей, сформированных у учащихся; </w:t>
      </w:r>
    </w:p>
    <w:p w:rsidR="00D655FE" w:rsidRPr="00FF7F38" w:rsidRDefault="00FF7F38" w:rsidP="005F0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высокое качество знаний обучающихся по преподаваемым мною предметам; </w:t>
      </w:r>
    </w:p>
    <w:p w:rsidR="00D655FE" w:rsidRDefault="00FF7F38" w:rsidP="005F0B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>успешная адапта</w:t>
      </w:r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ция </w:t>
      </w:r>
      <w:proofErr w:type="gramStart"/>
      <w:r w:rsidRPr="00FF7F3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F7F38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в следующий</w:t>
      </w:r>
      <w:r w:rsidR="00D655FE" w:rsidRPr="00FF7F38">
        <w:rPr>
          <w:rFonts w:ascii="Times New Roman" w:eastAsia="Times New Roman" w:hAnsi="Times New Roman" w:cs="Times New Roman"/>
          <w:sz w:val="28"/>
          <w:szCs w:val="28"/>
        </w:rPr>
        <w:t xml:space="preserve"> класс. </w:t>
      </w:r>
    </w:p>
    <w:p w:rsidR="004D651D" w:rsidRPr="00FF7F38" w:rsidRDefault="004D651D" w:rsidP="005F0B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4D651D" w:rsidRPr="004D651D" w:rsidRDefault="004D651D" w:rsidP="005F0B37">
      <w:pPr>
        <w:pStyle w:val="ab"/>
        <w:spacing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4D651D">
        <w:rPr>
          <w:b/>
          <w:sz w:val="28"/>
          <w:szCs w:val="28"/>
        </w:rPr>
        <w:t xml:space="preserve"> Самореализация</w:t>
      </w:r>
    </w:p>
    <w:p w:rsidR="004D651D" w:rsidRPr="004D651D" w:rsidRDefault="004D651D" w:rsidP="005F0B37">
      <w:pPr>
        <w:pStyle w:val="2"/>
        <w:widowControl w:val="0"/>
        <w:spacing w:line="240" w:lineRule="auto"/>
        <w:ind w:left="0"/>
        <w:rPr>
          <w:sz w:val="28"/>
          <w:szCs w:val="28"/>
        </w:rPr>
      </w:pPr>
      <w:r w:rsidRPr="004D651D">
        <w:rPr>
          <w:sz w:val="28"/>
          <w:szCs w:val="28"/>
        </w:rPr>
        <w:t xml:space="preserve">Учитель будет считать себя </w:t>
      </w:r>
      <w:proofErr w:type="spellStart"/>
      <w:r w:rsidRPr="004D651D">
        <w:rPr>
          <w:sz w:val="28"/>
          <w:szCs w:val="28"/>
        </w:rPr>
        <w:t>самореализованным</w:t>
      </w:r>
      <w:proofErr w:type="spellEnd"/>
      <w:r w:rsidRPr="004D651D">
        <w:rPr>
          <w:sz w:val="28"/>
          <w:szCs w:val="28"/>
        </w:rPr>
        <w:t>, если будет видеть творческий рост и успехи своих учеников</w:t>
      </w:r>
    </w:p>
    <w:p w:rsidR="005F0B37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D651D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D651D" w:rsidRPr="005F0B37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Результатом реализации программы являются  следующие  показатели.</w:t>
      </w:r>
    </w:p>
    <w:p w:rsidR="004D651D" w:rsidRPr="004D651D" w:rsidRDefault="004D651D" w:rsidP="005F0B3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b/>
          <w:i/>
          <w:sz w:val="28"/>
          <w:szCs w:val="28"/>
        </w:rPr>
        <w:t>Для учителя</w:t>
      </w:r>
      <w:r w:rsidRPr="004D651D">
        <w:rPr>
          <w:rFonts w:ascii="Times New Roman" w:hAnsi="Times New Roman" w:cs="Times New Roman"/>
          <w:sz w:val="28"/>
          <w:szCs w:val="28"/>
        </w:rPr>
        <w:t>:</w:t>
      </w:r>
    </w:p>
    <w:p w:rsidR="004D651D" w:rsidRP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Повышение уровня самооценки личности  учителя.</w:t>
      </w:r>
    </w:p>
    <w:p w:rsidR="004D651D" w:rsidRP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Методическое совершенствование преподавания физики.</w:t>
      </w:r>
    </w:p>
    <w:p w:rsidR="004D651D" w:rsidRDefault="004D651D" w:rsidP="005F0B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Творческий рост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51D" w:rsidRPr="004D651D" w:rsidRDefault="004D651D" w:rsidP="005F0B37">
      <w:pPr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4D651D" w:rsidRPr="004D651D" w:rsidRDefault="004D651D" w:rsidP="005F0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51D">
        <w:rPr>
          <w:rFonts w:ascii="Times New Roman" w:hAnsi="Times New Roman" w:cs="Times New Roman"/>
          <w:b/>
          <w:sz w:val="28"/>
          <w:szCs w:val="28"/>
        </w:rPr>
        <w:t xml:space="preserve">      Для учащихся:</w:t>
      </w:r>
    </w:p>
    <w:p w:rsidR="004D651D" w:rsidRPr="004D651D" w:rsidRDefault="004D651D" w:rsidP="005F0B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способностей, логического мышления и научно-исследовательских навыков.</w:t>
      </w:r>
    </w:p>
    <w:p w:rsidR="004D651D" w:rsidRPr="004D651D" w:rsidRDefault="004D651D" w:rsidP="005F0B3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Повышение качества знаний.</w:t>
      </w:r>
    </w:p>
    <w:p w:rsidR="004D651D" w:rsidRPr="004D651D" w:rsidRDefault="004D651D" w:rsidP="005F0B37">
      <w:pPr>
        <w:numPr>
          <w:ilvl w:val="0"/>
          <w:numId w:val="9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D651D"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:rsidR="002E51D9" w:rsidRPr="004D651D" w:rsidRDefault="002E51D9" w:rsidP="005F0B37">
      <w:pPr>
        <w:rPr>
          <w:rFonts w:ascii="Times New Roman" w:hAnsi="Times New Roman" w:cs="Times New Roman"/>
          <w:sz w:val="28"/>
          <w:szCs w:val="28"/>
        </w:rPr>
      </w:pPr>
    </w:p>
    <w:sectPr w:rsidR="002E51D9" w:rsidRPr="004D651D" w:rsidSect="000006E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E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1">
    <w:nsid w:val="13567191"/>
    <w:multiLevelType w:val="multilevel"/>
    <w:tmpl w:val="1CA8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3184"/>
    <w:multiLevelType w:val="multilevel"/>
    <w:tmpl w:val="844A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8783D"/>
    <w:multiLevelType w:val="hybridMultilevel"/>
    <w:tmpl w:val="12BADF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66D59"/>
    <w:multiLevelType w:val="multilevel"/>
    <w:tmpl w:val="4422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E6158"/>
    <w:multiLevelType w:val="hybridMultilevel"/>
    <w:tmpl w:val="B86ED0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FBE6AD9"/>
    <w:multiLevelType w:val="hybridMultilevel"/>
    <w:tmpl w:val="E0000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55EFF"/>
    <w:multiLevelType w:val="hybridMultilevel"/>
    <w:tmpl w:val="A5B835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4C668E9"/>
    <w:multiLevelType w:val="multilevel"/>
    <w:tmpl w:val="0F0A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855D5"/>
    <w:multiLevelType w:val="multilevel"/>
    <w:tmpl w:val="0DDE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E48DC"/>
    <w:multiLevelType w:val="multilevel"/>
    <w:tmpl w:val="E00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A763B"/>
    <w:multiLevelType w:val="hybridMultilevel"/>
    <w:tmpl w:val="16B0D5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1497627"/>
    <w:multiLevelType w:val="hybridMultilevel"/>
    <w:tmpl w:val="1A84981E"/>
    <w:lvl w:ilvl="0" w:tplc="3CAC0E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C8F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CA1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C441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256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28C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07B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60B7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2269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FF1C3B"/>
    <w:multiLevelType w:val="hybridMultilevel"/>
    <w:tmpl w:val="72106F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E96302A"/>
    <w:multiLevelType w:val="hybridMultilevel"/>
    <w:tmpl w:val="CF440D0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D697F37"/>
    <w:multiLevelType w:val="hybridMultilevel"/>
    <w:tmpl w:val="91AC15D8"/>
    <w:lvl w:ilvl="0" w:tplc="552C11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5FE"/>
    <w:rsid w:val="000006EA"/>
    <w:rsid w:val="0007798E"/>
    <w:rsid w:val="002E51D9"/>
    <w:rsid w:val="004D651D"/>
    <w:rsid w:val="005F0B37"/>
    <w:rsid w:val="006F1359"/>
    <w:rsid w:val="00AE210A"/>
    <w:rsid w:val="00AE6B9A"/>
    <w:rsid w:val="00CE2C3A"/>
    <w:rsid w:val="00CE4CBC"/>
    <w:rsid w:val="00D655FE"/>
    <w:rsid w:val="00DC1636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A"/>
  </w:style>
  <w:style w:type="paragraph" w:styleId="1">
    <w:name w:val="heading 1"/>
    <w:basedOn w:val="a"/>
    <w:link w:val="10"/>
    <w:qFormat/>
    <w:rsid w:val="00DC1636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6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55FE"/>
    <w:rPr>
      <w:b/>
      <w:bCs/>
    </w:rPr>
  </w:style>
  <w:style w:type="character" w:styleId="a6">
    <w:name w:val="Emphasis"/>
    <w:basedOn w:val="a0"/>
    <w:uiPriority w:val="20"/>
    <w:qFormat/>
    <w:rsid w:val="00D655FE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DC163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1636"/>
    <w:rPr>
      <w:rFonts w:ascii="Times New Roman" w:eastAsia="Times New Roman" w:hAnsi="Times New Roman" w:cs="Times New Roman"/>
      <w:color w:val="0000FF"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C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63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DC16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1636"/>
  </w:style>
  <w:style w:type="paragraph" w:styleId="ab">
    <w:name w:val="Body Text First Indent"/>
    <w:basedOn w:val="a9"/>
    <w:link w:val="ac"/>
    <w:rsid w:val="00DC163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rsid w:val="00DC163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C1636"/>
    <w:pPr>
      <w:ind w:left="720"/>
      <w:contextualSpacing/>
    </w:pPr>
  </w:style>
  <w:style w:type="paragraph" w:styleId="2">
    <w:name w:val="Body Text Indent 2"/>
    <w:basedOn w:val="a"/>
    <w:link w:val="20"/>
    <w:rsid w:val="004D6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D65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5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90149E-62CD-4E9D-BEF1-F336251EF2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CB7718E-AD65-4D3A-964B-522F91561E8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FF0000"/>
              </a:solidFill>
              <a:latin typeface="Comic Sans MS"/>
            </a:rPr>
            <a:t>Учитель</a:t>
          </a:r>
          <a:endParaRPr lang="ru-RU" smtClean="0"/>
        </a:p>
      </dgm:t>
    </dgm:pt>
    <dgm:pt modelId="{3D592B06-D0B4-463B-AE4B-B797A577800F}" type="parTrans" cxnId="{07CA73B5-2CE3-4666-B8A2-6EEB9437914F}">
      <dgm:prSet/>
      <dgm:spPr/>
      <dgm:t>
        <a:bodyPr/>
        <a:lstStyle/>
        <a:p>
          <a:endParaRPr lang="ru-RU"/>
        </a:p>
      </dgm:t>
    </dgm:pt>
    <dgm:pt modelId="{7DA2431D-1A74-41FB-8ECA-246C5D031D77}" type="sibTrans" cxnId="{07CA73B5-2CE3-4666-B8A2-6EEB9437914F}">
      <dgm:prSet/>
      <dgm:spPr/>
      <dgm:t>
        <a:bodyPr/>
        <a:lstStyle/>
        <a:p>
          <a:endParaRPr lang="ru-RU"/>
        </a:p>
      </dgm:t>
    </dgm:pt>
    <dgm:pt modelId="{D0C1EBCA-582F-4B85-AA53-F95FA6F5B32F}" type="asst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8000"/>
              </a:solidFill>
              <a:latin typeface="Comic Sans MS"/>
            </a:rPr>
            <a:t>Ученик</a:t>
          </a:r>
          <a:endParaRPr lang="ru-RU" smtClean="0"/>
        </a:p>
      </dgm:t>
    </dgm:pt>
    <dgm:pt modelId="{65EB9886-3C14-4535-B41A-FE76C0AD77F7}" type="parTrans" cxnId="{8E4632AD-7EA8-4149-A65E-0270A6515E3B}">
      <dgm:prSet/>
      <dgm:spPr/>
      <dgm:t>
        <a:bodyPr/>
        <a:lstStyle/>
        <a:p>
          <a:endParaRPr lang="ru-RU"/>
        </a:p>
      </dgm:t>
    </dgm:pt>
    <dgm:pt modelId="{0CF3BCA1-B892-47C5-930E-F862F2C1C539}" type="sibTrans" cxnId="{8E4632AD-7EA8-4149-A65E-0270A6515E3B}">
      <dgm:prSet/>
      <dgm:spPr/>
      <dgm:t>
        <a:bodyPr/>
        <a:lstStyle/>
        <a:p>
          <a:endParaRPr lang="ru-RU"/>
        </a:p>
      </dgm:t>
    </dgm:pt>
    <dgm:pt modelId="{80BEBAFC-AD8A-485E-BCC7-4A6964533C81}" type="asst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003366"/>
              </a:solidFill>
              <a:latin typeface="Comic Sans MS"/>
            </a:rPr>
            <a:t>Родители</a:t>
          </a:r>
          <a:endParaRPr lang="ru-RU" smtClean="0"/>
        </a:p>
      </dgm:t>
    </dgm:pt>
    <dgm:pt modelId="{9C54A202-8DAF-4FF8-8272-61F9A2D66823}" type="parTrans" cxnId="{597DCF17-76E2-4726-979C-052CEC89BC7E}">
      <dgm:prSet/>
      <dgm:spPr/>
      <dgm:t>
        <a:bodyPr/>
        <a:lstStyle/>
        <a:p>
          <a:endParaRPr lang="ru-RU"/>
        </a:p>
      </dgm:t>
    </dgm:pt>
    <dgm:pt modelId="{D11AC9FC-7D47-4F94-A62D-43C3F5E074C2}" type="sibTrans" cxnId="{597DCF17-76E2-4726-979C-052CEC89BC7E}">
      <dgm:prSet/>
      <dgm:spPr/>
      <dgm:t>
        <a:bodyPr/>
        <a:lstStyle/>
        <a:p>
          <a:endParaRPr lang="ru-RU"/>
        </a:p>
      </dgm:t>
    </dgm:pt>
    <dgm:pt modelId="{C1D59141-B183-4E3F-817C-4BBA10D00F3A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самопознание</a:t>
          </a:r>
          <a:endParaRPr lang="ru-RU" smtClean="0"/>
        </a:p>
      </dgm:t>
    </dgm:pt>
    <dgm:pt modelId="{5A79462B-3C80-435E-9969-ACF47207DF93}" type="parTrans" cxnId="{30B53A78-27F2-4B1A-97BA-558F420D06F9}">
      <dgm:prSet/>
      <dgm:spPr/>
      <dgm:t>
        <a:bodyPr/>
        <a:lstStyle/>
        <a:p>
          <a:endParaRPr lang="ru-RU"/>
        </a:p>
      </dgm:t>
    </dgm:pt>
    <dgm:pt modelId="{B880AC2A-F534-4592-99CF-87F434BEFB54}" type="sibTrans" cxnId="{30B53A78-27F2-4B1A-97BA-558F420D06F9}">
      <dgm:prSet/>
      <dgm:spPr/>
      <dgm:t>
        <a:bodyPr/>
        <a:lstStyle/>
        <a:p>
          <a:endParaRPr lang="ru-RU"/>
        </a:p>
      </dgm:t>
    </dgm:pt>
    <dgm:pt modelId="{829F6CD8-948C-4AA3-9B90-6214C117C131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самоопределение</a:t>
          </a:r>
          <a:endParaRPr lang="ru-RU" smtClean="0"/>
        </a:p>
      </dgm:t>
    </dgm:pt>
    <dgm:pt modelId="{14DA75FB-2680-44C9-B246-E0B3D99029E3}" type="parTrans" cxnId="{2E8EBCB4-8A90-4FBD-AF74-E5BB16FB30CA}">
      <dgm:prSet/>
      <dgm:spPr/>
      <dgm:t>
        <a:bodyPr/>
        <a:lstStyle/>
        <a:p>
          <a:endParaRPr lang="ru-RU"/>
        </a:p>
      </dgm:t>
    </dgm:pt>
    <dgm:pt modelId="{B7349B0B-1A58-4269-8612-1F3C44A7B44C}" type="sibTrans" cxnId="{2E8EBCB4-8A90-4FBD-AF74-E5BB16FB30CA}">
      <dgm:prSet/>
      <dgm:spPr/>
      <dgm:t>
        <a:bodyPr/>
        <a:lstStyle/>
        <a:p>
          <a:endParaRPr lang="ru-RU"/>
        </a:p>
      </dgm:t>
    </dgm:pt>
    <dgm:pt modelId="{4FB0A3D3-2DEE-463C-94D0-01726131557B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самообразование</a:t>
          </a:r>
          <a:endParaRPr lang="ru-RU" smtClean="0"/>
        </a:p>
      </dgm:t>
    </dgm:pt>
    <dgm:pt modelId="{10FE1EFE-1F63-47FA-B7BE-DAE8C98931C2}" type="parTrans" cxnId="{DF63B2A0-EE2A-4000-91B4-99FB12257836}">
      <dgm:prSet/>
      <dgm:spPr/>
      <dgm:t>
        <a:bodyPr/>
        <a:lstStyle/>
        <a:p>
          <a:endParaRPr lang="ru-RU"/>
        </a:p>
      </dgm:t>
    </dgm:pt>
    <dgm:pt modelId="{C370346B-AA83-455E-B7CB-B29444ACD607}" type="sibTrans" cxnId="{DF63B2A0-EE2A-4000-91B4-99FB12257836}">
      <dgm:prSet/>
      <dgm:spPr/>
      <dgm:t>
        <a:bodyPr/>
        <a:lstStyle/>
        <a:p>
          <a:endParaRPr lang="ru-RU"/>
        </a:p>
      </dgm:t>
    </dgm:pt>
    <dgm:pt modelId="{C7842530-49FE-47E7-8166-A67D030DC623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самовыражение</a:t>
          </a:r>
          <a:endParaRPr lang="ru-RU" smtClean="0"/>
        </a:p>
      </dgm:t>
    </dgm:pt>
    <dgm:pt modelId="{3229171A-7B00-4910-97F6-771D0D43B25B}" type="parTrans" cxnId="{BDB3B2BB-DC36-4D9B-90AD-3A40FB626D9A}">
      <dgm:prSet/>
      <dgm:spPr/>
      <dgm:t>
        <a:bodyPr/>
        <a:lstStyle/>
        <a:p>
          <a:endParaRPr lang="ru-RU"/>
        </a:p>
      </dgm:t>
    </dgm:pt>
    <dgm:pt modelId="{976FA9DF-ADD4-463C-BA0F-C747408935CB}" type="sibTrans" cxnId="{BDB3B2BB-DC36-4D9B-90AD-3A40FB626D9A}">
      <dgm:prSet/>
      <dgm:spPr/>
      <dgm:t>
        <a:bodyPr/>
        <a:lstStyle/>
        <a:p>
          <a:endParaRPr lang="ru-RU"/>
        </a:p>
      </dgm:t>
    </dgm:pt>
    <dgm:pt modelId="{178B1893-7EA8-47F8-AC57-1D56ACFE8E7C}">
      <dgm:prSet/>
      <dgm:spPr/>
      <dgm:t>
        <a:bodyPr/>
        <a:lstStyle/>
        <a:p>
          <a:pPr marR="0" algn="ctr" rtl="0"/>
          <a:endParaRPr lang="ru-RU" b="1" baseline="0" smtClean="0">
            <a:latin typeface="Times New Roman"/>
          </a:endParaRPr>
        </a:p>
        <a:p>
          <a:pPr marR="0" algn="ctr" rtl="0"/>
          <a:r>
            <a:rPr lang="ru-RU" b="1" baseline="0" smtClean="0">
              <a:solidFill>
                <a:srgbClr val="800000"/>
              </a:solidFill>
              <a:latin typeface="Comic Sans MS"/>
            </a:rPr>
            <a:t>самореализация</a:t>
          </a:r>
          <a:endParaRPr lang="ru-RU" smtClean="0"/>
        </a:p>
      </dgm:t>
    </dgm:pt>
    <dgm:pt modelId="{16B4C798-4AB4-4881-8CC6-0A82B34E8DAD}" type="parTrans" cxnId="{96968E7D-8D65-4D43-A4A6-9997DE610E85}">
      <dgm:prSet/>
      <dgm:spPr/>
      <dgm:t>
        <a:bodyPr/>
        <a:lstStyle/>
        <a:p>
          <a:endParaRPr lang="ru-RU"/>
        </a:p>
      </dgm:t>
    </dgm:pt>
    <dgm:pt modelId="{26DDC264-731D-42F9-B277-C1E93EAB86D7}" type="sibTrans" cxnId="{96968E7D-8D65-4D43-A4A6-9997DE610E85}">
      <dgm:prSet/>
      <dgm:spPr/>
      <dgm:t>
        <a:bodyPr/>
        <a:lstStyle/>
        <a:p>
          <a:endParaRPr lang="ru-RU"/>
        </a:p>
      </dgm:t>
    </dgm:pt>
    <dgm:pt modelId="{DD2B85AE-1C3D-4447-B76D-1148053310E9}" type="pres">
      <dgm:prSet presAssocID="{C990149E-62CD-4E9D-BEF1-F336251EF2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CDCFA3-6392-413B-A6F7-22E1AD213FE2}" type="pres">
      <dgm:prSet presAssocID="{CCB7718E-AD65-4D3A-964B-522F91561E81}" presName="hierRoot1" presStyleCnt="0">
        <dgm:presLayoutVars>
          <dgm:hierBranch/>
        </dgm:presLayoutVars>
      </dgm:prSet>
      <dgm:spPr/>
    </dgm:pt>
    <dgm:pt modelId="{EF8D88FB-64DB-4D77-A390-EF559A4DCC96}" type="pres">
      <dgm:prSet presAssocID="{CCB7718E-AD65-4D3A-964B-522F91561E81}" presName="rootComposite1" presStyleCnt="0"/>
      <dgm:spPr/>
    </dgm:pt>
    <dgm:pt modelId="{F0BC9A37-FF4C-48CF-95D1-F462A104B264}" type="pres">
      <dgm:prSet presAssocID="{CCB7718E-AD65-4D3A-964B-522F91561E81}" presName="rootText1" presStyleLbl="node0" presStyleIdx="0" presStyleCnt="1">
        <dgm:presLayoutVars>
          <dgm:chPref val="3"/>
        </dgm:presLayoutVars>
      </dgm:prSet>
      <dgm:spPr/>
    </dgm:pt>
    <dgm:pt modelId="{4D4B2EDC-2582-4786-9F4B-B24AA8A252C6}" type="pres">
      <dgm:prSet presAssocID="{CCB7718E-AD65-4D3A-964B-522F91561E81}" presName="rootConnector1" presStyleLbl="node1" presStyleIdx="0" presStyleCnt="0"/>
      <dgm:spPr/>
    </dgm:pt>
    <dgm:pt modelId="{E452423A-15E4-4E76-A489-281AB0337361}" type="pres">
      <dgm:prSet presAssocID="{CCB7718E-AD65-4D3A-964B-522F91561E81}" presName="hierChild2" presStyleCnt="0"/>
      <dgm:spPr/>
    </dgm:pt>
    <dgm:pt modelId="{688F2C3F-8420-48BC-8D52-122B911C6859}" type="pres">
      <dgm:prSet presAssocID="{5A79462B-3C80-435E-9969-ACF47207DF93}" presName="Name35" presStyleLbl="parChTrans1D2" presStyleIdx="0" presStyleCnt="7"/>
      <dgm:spPr/>
    </dgm:pt>
    <dgm:pt modelId="{C872C2D0-0E7F-4BA7-9132-437F2756FBD6}" type="pres">
      <dgm:prSet presAssocID="{C1D59141-B183-4E3F-817C-4BBA10D00F3A}" presName="hierRoot2" presStyleCnt="0">
        <dgm:presLayoutVars>
          <dgm:hierBranch/>
        </dgm:presLayoutVars>
      </dgm:prSet>
      <dgm:spPr/>
    </dgm:pt>
    <dgm:pt modelId="{09164420-0B3F-4A8C-9F1C-529A51689497}" type="pres">
      <dgm:prSet presAssocID="{C1D59141-B183-4E3F-817C-4BBA10D00F3A}" presName="rootComposite" presStyleCnt="0"/>
      <dgm:spPr/>
    </dgm:pt>
    <dgm:pt modelId="{735EB930-8B71-4679-8EE2-EEBE74FD3A43}" type="pres">
      <dgm:prSet presAssocID="{C1D59141-B183-4E3F-817C-4BBA10D00F3A}" presName="rootText" presStyleLbl="node2" presStyleIdx="0" presStyleCnt="5">
        <dgm:presLayoutVars>
          <dgm:chPref val="3"/>
        </dgm:presLayoutVars>
      </dgm:prSet>
      <dgm:spPr/>
    </dgm:pt>
    <dgm:pt modelId="{FDBE9D1C-53DF-4462-B145-46E25E42BFFD}" type="pres">
      <dgm:prSet presAssocID="{C1D59141-B183-4E3F-817C-4BBA10D00F3A}" presName="rootConnector" presStyleLbl="node2" presStyleIdx="0" presStyleCnt="5"/>
      <dgm:spPr/>
    </dgm:pt>
    <dgm:pt modelId="{99415189-D989-4516-9BCF-D15C5F60A065}" type="pres">
      <dgm:prSet presAssocID="{C1D59141-B183-4E3F-817C-4BBA10D00F3A}" presName="hierChild4" presStyleCnt="0"/>
      <dgm:spPr/>
    </dgm:pt>
    <dgm:pt modelId="{F807E862-95B6-408D-8432-655B6C3B7337}" type="pres">
      <dgm:prSet presAssocID="{C1D59141-B183-4E3F-817C-4BBA10D00F3A}" presName="hierChild5" presStyleCnt="0"/>
      <dgm:spPr/>
    </dgm:pt>
    <dgm:pt modelId="{7DDD0D57-7E98-49A5-B1A7-34D25B4D57A4}" type="pres">
      <dgm:prSet presAssocID="{14DA75FB-2680-44C9-B246-E0B3D99029E3}" presName="Name35" presStyleLbl="parChTrans1D2" presStyleIdx="1" presStyleCnt="7"/>
      <dgm:spPr/>
    </dgm:pt>
    <dgm:pt modelId="{F5F75FF4-496C-43C0-98CB-5BCC80EA046C}" type="pres">
      <dgm:prSet presAssocID="{829F6CD8-948C-4AA3-9B90-6214C117C131}" presName="hierRoot2" presStyleCnt="0">
        <dgm:presLayoutVars>
          <dgm:hierBranch/>
        </dgm:presLayoutVars>
      </dgm:prSet>
      <dgm:spPr/>
    </dgm:pt>
    <dgm:pt modelId="{E4BD9459-8C40-43BF-A4DA-A17A8E9349B1}" type="pres">
      <dgm:prSet presAssocID="{829F6CD8-948C-4AA3-9B90-6214C117C131}" presName="rootComposite" presStyleCnt="0"/>
      <dgm:spPr/>
    </dgm:pt>
    <dgm:pt modelId="{A2E1135E-1B02-4A02-9A86-D2C83DF2A385}" type="pres">
      <dgm:prSet presAssocID="{829F6CD8-948C-4AA3-9B90-6214C117C131}" presName="rootText" presStyleLbl="node2" presStyleIdx="1" presStyleCnt="5">
        <dgm:presLayoutVars>
          <dgm:chPref val="3"/>
        </dgm:presLayoutVars>
      </dgm:prSet>
      <dgm:spPr/>
    </dgm:pt>
    <dgm:pt modelId="{E186968C-21CF-4867-A625-DFA0177257A4}" type="pres">
      <dgm:prSet presAssocID="{829F6CD8-948C-4AA3-9B90-6214C117C131}" presName="rootConnector" presStyleLbl="node2" presStyleIdx="1" presStyleCnt="5"/>
      <dgm:spPr/>
    </dgm:pt>
    <dgm:pt modelId="{CCEFDAC6-08CF-4AA9-A42E-DD51691DF364}" type="pres">
      <dgm:prSet presAssocID="{829F6CD8-948C-4AA3-9B90-6214C117C131}" presName="hierChild4" presStyleCnt="0"/>
      <dgm:spPr/>
    </dgm:pt>
    <dgm:pt modelId="{DE9E1AD5-50E1-4917-9C7B-04E60D3D17BF}" type="pres">
      <dgm:prSet presAssocID="{829F6CD8-948C-4AA3-9B90-6214C117C131}" presName="hierChild5" presStyleCnt="0"/>
      <dgm:spPr/>
    </dgm:pt>
    <dgm:pt modelId="{7D7D3691-E307-48F1-A122-91DEFE9436D3}" type="pres">
      <dgm:prSet presAssocID="{10FE1EFE-1F63-47FA-B7BE-DAE8C98931C2}" presName="Name35" presStyleLbl="parChTrans1D2" presStyleIdx="2" presStyleCnt="7"/>
      <dgm:spPr/>
    </dgm:pt>
    <dgm:pt modelId="{CE2A0181-2204-4513-9609-0AE5165744FF}" type="pres">
      <dgm:prSet presAssocID="{4FB0A3D3-2DEE-463C-94D0-01726131557B}" presName="hierRoot2" presStyleCnt="0">
        <dgm:presLayoutVars>
          <dgm:hierBranch/>
        </dgm:presLayoutVars>
      </dgm:prSet>
      <dgm:spPr/>
    </dgm:pt>
    <dgm:pt modelId="{D0CA6462-BADB-4DE4-B7CB-AF184743E4EF}" type="pres">
      <dgm:prSet presAssocID="{4FB0A3D3-2DEE-463C-94D0-01726131557B}" presName="rootComposite" presStyleCnt="0"/>
      <dgm:spPr/>
    </dgm:pt>
    <dgm:pt modelId="{C371B292-F8C9-49B5-A2B2-506093B3A5C7}" type="pres">
      <dgm:prSet presAssocID="{4FB0A3D3-2DEE-463C-94D0-01726131557B}" presName="rootText" presStyleLbl="node2" presStyleIdx="2" presStyleCnt="5">
        <dgm:presLayoutVars>
          <dgm:chPref val="3"/>
        </dgm:presLayoutVars>
      </dgm:prSet>
      <dgm:spPr/>
    </dgm:pt>
    <dgm:pt modelId="{850EAB88-0252-458B-A8A0-F41E3F9F2DD9}" type="pres">
      <dgm:prSet presAssocID="{4FB0A3D3-2DEE-463C-94D0-01726131557B}" presName="rootConnector" presStyleLbl="node2" presStyleIdx="2" presStyleCnt="5"/>
      <dgm:spPr/>
    </dgm:pt>
    <dgm:pt modelId="{A4ABC84D-10D7-423C-BD6E-E2C9F756F74C}" type="pres">
      <dgm:prSet presAssocID="{4FB0A3D3-2DEE-463C-94D0-01726131557B}" presName="hierChild4" presStyleCnt="0"/>
      <dgm:spPr/>
    </dgm:pt>
    <dgm:pt modelId="{E92C409B-A4C5-442C-ACE0-B7A985CC08CE}" type="pres">
      <dgm:prSet presAssocID="{4FB0A3D3-2DEE-463C-94D0-01726131557B}" presName="hierChild5" presStyleCnt="0"/>
      <dgm:spPr/>
    </dgm:pt>
    <dgm:pt modelId="{F1D505E6-DB31-4B04-AB71-0E4E2A8DB21B}" type="pres">
      <dgm:prSet presAssocID="{3229171A-7B00-4910-97F6-771D0D43B25B}" presName="Name35" presStyleLbl="parChTrans1D2" presStyleIdx="3" presStyleCnt="7"/>
      <dgm:spPr/>
    </dgm:pt>
    <dgm:pt modelId="{6C35CB34-C7AE-4205-8805-041F972ED1C3}" type="pres">
      <dgm:prSet presAssocID="{C7842530-49FE-47E7-8166-A67D030DC623}" presName="hierRoot2" presStyleCnt="0">
        <dgm:presLayoutVars>
          <dgm:hierBranch/>
        </dgm:presLayoutVars>
      </dgm:prSet>
      <dgm:spPr/>
    </dgm:pt>
    <dgm:pt modelId="{25246840-C517-4512-B52A-ADC24DF74D5C}" type="pres">
      <dgm:prSet presAssocID="{C7842530-49FE-47E7-8166-A67D030DC623}" presName="rootComposite" presStyleCnt="0"/>
      <dgm:spPr/>
    </dgm:pt>
    <dgm:pt modelId="{4ED55404-9986-47B0-A592-240708F15177}" type="pres">
      <dgm:prSet presAssocID="{C7842530-49FE-47E7-8166-A67D030DC623}" presName="rootText" presStyleLbl="node2" presStyleIdx="3" presStyleCnt="5">
        <dgm:presLayoutVars>
          <dgm:chPref val="3"/>
        </dgm:presLayoutVars>
      </dgm:prSet>
      <dgm:spPr/>
    </dgm:pt>
    <dgm:pt modelId="{BC4FD3A9-F197-4231-8DBF-3A8BD85B056D}" type="pres">
      <dgm:prSet presAssocID="{C7842530-49FE-47E7-8166-A67D030DC623}" presName="rootConnector" presStyleLbl="node2" presStyleIdx="3" presStyleCnt="5"/>
      <dgm:spPr/>
    </dgm:pt>
    <dgm:pt modelId="{69DCDC19-7627-4877-8BBB-AA60C0C95730}" type="pres">
      <dgm:prSet presAssocID="{C7842530-49FE-47E7-8166-A67D030DC623}" presName="hierChild4" presStyleCnt="0"/>
      <dgm:spPr/>
    </dgm:pt>
    <dgm:pt modelId="{589C7750-7F05-4477-927D-437AB1C171C3}" type="pres">
      <dgm:prSet presAssocID="{C7842530-49FE-47E7-8166-A67D030DC623}" presName="hierChild5" presStyleCnt="0"/>
      <dgm:spPr/>
    </dgm:pt>
    <dgm:pt modelId="{80EC618D-2898-48F6-B9EE-64ABB694D901}" type="pres">
      <dgm:prSet presAssocID="{16B4C798-4AB4-4881-8CC6-0A82B34E8DAD}" presName="Name35" presStyleLbl="parChTrans1D2" presStyleIdx="4" presStyleCnt="7"/>
      <dgm:spPr/>
    </dgm:pt>
    <dgm:pt modelId="{8C5AA168-CE8C-4EFD-AF21-655FCB46CA8B}" type="pres">
      <dgm:prSet presAssocID="{178B1893-7EA8-47F8-AC57-1D56ACFE8E7C}" presName="hierRoot2" presStyleCnt="0">
        <dgm:presLayoutVars>
          <dgm:hierBranch/>
        </dgm:presLayoutVars>
      </dgm:prSet>
      <dgm:spPr/>
    </dgm:pt>
    <dgm:pt modelId="{B5F5000A-D90C-4228-8D83-08E53D97A8D9}" type="pres">
      <dgm:prSet presAssocID="{178B1893-7EA8-47F8-AC57-1D56ACFE8E7C}" presName="rootComposite" presStyleCnt="0"/>
      <dgm:spPr/>
    </dgm:pt>
    <dgm:pt modelId="{FED3129D-5D8B-4E32-B14B-86489628367F}" type="pres">
      <dgm:prSet presAssocID="{178B1893-7EA8-47F8-AC57-1D56ACFE8E7C}" presName="rootText" presStyleLbl="node2" presStyleIdx="4" presStyleCnt="5">
        <dgm:presLayoutVars>
          <dgm:chPref val="3"/>
        </dgm:presLayoutVars>
      </dgm:prSet>
      <dgm:spPr/>
    </dgm:pt>
    <dgm:pt modelId="{5D245114-3C4E-43CA-8AD7-A4D3990466E0}" type="pres">
      <dgm:prSet presAssocID="{178B1893-7EA8-47F8-AC57-1D56ACFE8E7C}" presName="rootConnector" presStyleLbl="node2" presStyleIdx="4" presStyleCnt="5"/>
      <dgm:spPr/>
    </dgm:pt>
    <dgm:pt modelId="{894B16CD-F2EF-4E43-A052-887AE70A791C}" type="pres">
      <dgm:prSet presAssocID="{178B1893-7EA8-47F8-AC57-1D56ACFE8E7C}" presName="hierChild4" presStyleCnt="0"/>
      <dgm:spPr/>
    </dgm:pt>
    <dgm:pt modelId="{3898DE29-1783-4166-B21C-DDD8AA39BF48}" type="pres">
      <dgm:prSet presAssocID="{178B1893-7EA8-47F8-AC57-1D56ACFE8E7C}" presName="hierChild5" presStyleCnt="0"/>
      <dgm:spPr/>
    </dgm:pt>
    <dgm:pt modelId="{C47870B4-AE8F-4992-8050-59F38575B3DC}" type="pres">
      <dgm:prSet presAssocID="{CCB7718E-AD65-4D3A-964B-522F91561E81}" presName="hierChild3" presStyleCnt="0"/>
      <dgm:spPr/>
    </dgm:pt>
    <dgm:pt modelId="{A18F31F3-97C6-46EA-8D81-F54FF3110104}" type="pres">
      <dgm:prSet presAssocID="{65EB9886-3C14-4535-B41A-FE76C0AD77F7}" presName="Name111" presStyleLbl="parChTrans1D2" presStyleIdx="5" presStyleCnt="7"/>
      <dgm:spPr/>
    </dgm:pt>
    <dgm:pt modelId="{03C669F0-F771-4E28-89D2-818F0C15AFA9}" type="pres">
      <dgm:prSet presAssocID="{D0C1EBCA-582F-4B85-AA53-F95FA6F5B32F}" presName="hierRoot3" presStyleCnt="0">
        <dgm:presLayoutVars>
          <dgm:hierBranch/>
        </dgm:presLayoutVars>
      </dgm:prSet>
      <dgm:spPr/>
    </dgm:pt>
    <dgm:pt modelId="{F7F56C12-AEFC-4BFA-AD47-BD3E418C6325}" type="pres">
      <dgm:prSet presAssocID="{D0C1EBCA-582F-4B85-AA53-F95FA6F5B32F}" presName="rootComposite3" presStyleCnt="0"/>
      <dgm:spPr/>
    </dgm:pt>
    <dgm:pt modelId="{195E27E6-955B-4583-9454-A1DCD3250C33}" type="pres">
      <dgm:prSet presAssocID="{D0C1EBCA-582F-4B85-AA53-F95FA6F5B32F}" presName="rootText3" presStyleLbl="asst1" presStyleIdx="0" presStyleCnt="2">
        <dgm:presLayoutVars>
          <dgm:chPref val="3"/>
        </dgm:presLayoutVars>
      </dgm:prSet>
      <dgm:spPr/>
    </dgm:pt>
    <dgm:pt modelId="{A673A80A-3944-48E7-B93C-9F78409317B1}" type="pres">
      <dgm:prSet presAssocID="{D0C1EBCA-582F-4B85-AA53-F95FA6F5B32F}" presName="rootConnector3" presStyleLbl="asst1" presStyleIdx="0" presStyleCnt="2"/>
      <dgm:spPr/>
    </dgm:pt>
    <dgm:pt modelId="{78B440FA-6EAA-4D33-99A3-9E5C81DED7F1}" type="pres">
      <dgm:prSet presAssocID="{D0C1EBCA-582F-4B85-AA53-F95FA6F5B32F}" presName="hierChild6" presStyleCnt="0"/>
      <dgm:spPr/>
    </dgm:pt>
    <dgm:pt modelId="{1FD8CA41-36CF-412D-A649-C81DB79D60B9}" type="pres">
      <dgm:prSet presAssocID="{D0C1EBCA-582F-4B85-AA53-F95FA6F5B32F}" presName="hierChild7" presStyleCnt="0"/>
      <dgm:spPr/>
    </dgm:pt>
    <dgm:pt modelId="{38FB98EB-167A-45CD-BFBE-D32E2E054531}" type="pres">
      <dgm:prSet presAssocID="{9C54A202-8DAF-4FF8-8272-61F9A2D66823}" presName="Name111" presStyleLbl="parChTrans1D2" presStyleIdx="6" presStyleCnt="7"/>
      <dgm:spPr/>
    </dgm:pt>
    <dgm:pt modelId="{AEB3669F-FC23-4E36-8096-0873AE397771}" type="pres">
      <dgm:prSet presAssocID="{80BEBAFC-AD8A-485E-BCC7-4A6964533C81}" presName="hierRoot3" presStyleCnt="0">
        <dgm:presLayoutVars>
          <dgm:hierBranch/>
        </dgm:presLayoutVars>
      </dgm:prSet>
      <dgm:spPr/>
    </dgm:pt>
    <dgm:pt modelId="{9D1D9DA6-F43B-4D3B-A2BD-1E33136BDACD}" type="pres">
      <dgm:prSet presAssocID="{80BEBAFC-AD8A-485E-BCC7-4A6964533C81}" presName="rootComposite3" presStyleCnt="0"/>
      <dgm:spPr/>
    </dgm:pt>
    <dgm:pt modelId="{831240CD-AA24-40A7-A78F-D3C284B960E2}" type="pres">
      <dgm:prSet presAssocID="{80BEBAFC-AD8A-485E-BCC7-4A6964533C81}" presName="rootText3" presStyleLbl="asst1" presStyleIdx="1" presStyleCnt="2">
        <dgm:presLayoutVars>
          <dgm:chPref val="3"/>
        </dgm:presLayoutVars>
      </dgm:prSet>
      <dgm:spPr/>
    </dgm:pt>
    <dgm:pt modelId="{1DE81807-95C8-4FCC-880A-59A94031015E}" type="pres">
      <dgm:prSet presAssocID="{80BEBAFC-AD8A-485E-BCC7-4A6964533C81}" presName="rootConnector3" presStyleLbl="asst1" presStyleIdx="1" presStyleCnt="2"/>
      <dgm:spPr/>
    </dgm:pt>
    <dgm:pt modelId="{5CFC1E5A-84B3-4760-A7DD-17F234A33A53}" type="pres">
      <dgm:prSet presAssocID="{80BEBAFC-AD8A-485E-BCC7-4A6964533C81}" presName="hierChild6" presStyleCnt="0"/>
      <dgm:spPr/>
    </dgm:pt>
    <dgm:pt modelId="{DC7DC370-FC71-48E9-AFAA-51BDB36ACA8C}" type="pres">
      <dgm:prSet presAssocID="{80BEBAFC-AD8A-485E-BCC7-4A6964533C81}" presName="hierChild7" presStyleCnt="0"/>
      <dgm:spPr/>
    </dgm:pt>
  </dgm:ptLst>
  <dgm:cxnLst>
    <dgm:cxn modelId="{79C2696E-7693-43EB-BF76-FD52B5127885}" type="presOf" srcId="{178B1893-7EA8-47F8-AC57-1D56ACFE8E7C}" destId="{5D245114-3C4E-43CA-8AD7-A4D3990466E0}" srcOrd="1" destOrd="0" presId="urn:microsoft.com/office/officeart/2005/8/layout/orgChart1"/>
    <dgm:cxn modelId="{346799C4-47E7-4F0E-A83B-E18D7795A654}" type="presOf" srcId="{5A79462B-3C80-435E-9969-ACF47207DF93}" destId="{688F2C3F-8420-48BC-8D52-122B911C6859}" srcOrd="0" destOrd="0" presId="urn:microsoft.com/office/officeart/2005/8/layout/orgChart1"/>
    <dgm:cxn modelId="{ACDF0A16-B5B4-4C4B-9246-34C1C67D90E8}" type="presOf" srcId="{9C54A202-8DAF-4FF8-8272-61F9A2D66823}" destId="{38FB98EB-167A-45CD-BFBE-D32E2E054531}" srcOrd="0" destOrd="0" presId="urn:microsoft.com/office/officeart/2005/8/layout/orgChart1"/>
    <dgm:cxn modelId="{597DCF17-76E2-4726-979C-052CEC89BC7E}" srcId="{CCB7718E-AD65-4D3A-964B-522F91561E81}" destId="{80BEBAFC-AD8A-485E-BCC7-4A6964533C81}" srcOrd="1" destOrd="0" parTransId="{9C54A202-8DAF-4FF8-8272-61F9A2D66823}" sibTransId="{D11AC9FC-7D47-4F94-A62D-43C3F5E074C2}"/>
    <dgm:cxn modelId="{120FE909-47FA-407F-B42C-FB97146A46A4}" type="presOf" srcId="{829F6CD8-948C-4AA3-9B90-6214C117C131}" destId="{A2E1135E-1B02-4A02-9A86-D2C83DF2A385}" srcOrd="0" destOrd="0" presId="urn:microsoft.com/office/officeart/2005/8/layout/orgChart1"/>
    <dgm:cxn modelId="{E781DA76-D931-4D26-B97E-477FB3C993CD}" type="presOf" srcId="{C7842530-49FE-47E7-8166-A67D030DC623}" destId="{BC4FD3A9-F197-4231-8DBF-3A8BD85B056D}" srcOrd="1" destOrd="0" presId="urn:microsoft.com/office/officeart/2005/8/layout/orgChart1"/>
    <dgm:cxn modelId="{8E4632AD-7EA8-4149-A65E-0270A6515E3B}" srcId="{CCB7718E-AD65-4D3A-964B-522F91561E81}" destId="{D0C1EBCA-582F-4B85-AA53-F95FA6F5B32F}" srcOrd="0" destOrd="0" parTransId="{65EB9886-3C14-4535-B41A-FE76C0AD77F7}" sibTransId="{0CF3BCA1-B892-47C5-930E-F862F2C1C539}"/>
    <dgm:cxn modelId="{BDB3B2BB-DC36-4D9B-90AD-3A40FB626D9A}" srcId="{CCB7718E-AD65-4D3A-964B-522F91561E81}" destId="{C7842530-49FE-47E7-8166-A67D030DC623}" srcOrd="5" destOrd="0" parTransId="{3229171A-7B00-4910-97F6-771D0D43B25B}" sibTransId="{976FA9DF-ADD4-463C-BA0F-C747408935CB}"/>
    <dgm:cxn modelId="{07CA73B5-2CE3-4666-B8A2-6EEB9437914F}" srcId="{C990149E-62CD-4E9D-BEF1-F336251EF245}" destId="{CCB7718E-AD65-4D3A-964B-522F91561E81}" srcOrd="0" destOrd="0" parTransId="{3D592B06-D0B4-463B-AE4B-B797A577800F}" sibTransId="{7DA2431D-1A74-41FB-8ECA-246C5D031D77}"/>
    <dgm:cxn modelId="{710FEF21-AA12-4A92-87D7-01AD89B0FBE5}" type="presOf" srcId="{65EB9886-3C14-4535-B41A-FE76C0AD77F7}" destId="{A18F31F3-97C6-46EA-8D81-F54FF3110104}" srcOrd="0" destOrd="0" presId="urn:microsoft.com/office/officeart/2005/8/layout/orgChart1"/>
    <dgm:cxn modelId="{DF63B2A0-EE2A-4000-91B4-99FB12257836}" srcId="{CCB7718E-AD65-4D3A-964B-522F91561E81}" destId="{4FB0A3D3-2DEE-463C-94D0-01726131557B}" srcOrd="4" destOrd="0" parTransId="{10FE1EFE-1F63-47FA-B7BE-DAE8C98931C2}" sibTransId="{C370346B-AA83-455E-B7CB-B29444ACD607}"/>
    <dgm:cxn modelId="{78E8379A-0C66-43AC-8B68-3DD995D071F7}" type="presOf" srcId="{10FE1EFE-1F63-47FA-B7BE-DAE8C98931C2}" destId="{7D7D3691-E307-48F1-A122-91DEFE9436D3}" srcOrd="0" destOrd="0" presId="urn:microsoft.com/office/officeart/2005/8/layout/orgChart1"/>
    <dgm:cxn modelId="{07FF4690-BF68-4395-A779-6870DF1AD5B7}" type="presOf" srcId="{4FB0A3D3-2DEE-463C-94D0-01726131557B}" destId="{C371B292-F8C9-49B5-A2B2-506093B3A5C7}" srcOrd="0" destOrd="0" presId="urn:microsoft.com/office/officeart/2005/8/layout/orgChart1"/>
    <dgm:cxn modelId="{51DC326A-DA64-498A-8831-926E1C9EA8E6}" type="presOf" srcId="{CCB7718E-AD65-4D3A-964B-522F91561E81}" destId="{F0BC9A37-FF4C-48CF-95D1-F462A104B264}" srcOrd="0" destOrd="0" presId="urn:microsoft.com/office/officeart/2005/8/layout/orgChart1"/>
    <dgm:cxn modelId="{EB3F0699-021D-4D3F-B945-E4E3DD9379E3}" type="presOf" srcId="{829F6CD8-948C-4AA3-9B90-6214C117C131}" destId="{E186968C-21CF-4867-A625-DFA0177257A4}" srcOrd="1" destOrd="0" presId="urn:microsoft.com/office/officeart/2005/8/layout/orgChart1"/>
    <dgm:cxn modelId="{30B53A78-27F2-4B1A-97BA-558F420D06F9}" srcId="{CCB7718E-AD65-4D3A-964B-522F91561E81}" destId="{C1D59141-B183-4E3F-817C-4BBA10D00F3A}" srcOrd="2" destOrd="0" parTransId="{5A79462B-3C80-435E-9969-ACF47207DF93}" sibTransId="{B880AC2A-F534-4592-99CF-87F434BEFB54}"/>
    <dgm:cxn modelId="{A2C909D5-7B78-4CA7-9F15-026D3E3855B9}" type="presOf" srcId="{C7842530-49FE-47E7-8166-A67D030DC623}" destId="{4ED55404-9986-47B0-A592-240708F15177}" srcOrd="0" destOrd="0" presId="urn:microsoft.com/office/officeart/2005/8/layout/orgChart1"/>
    <dgm:cxn modelId="{DD2185D9-CF8D-4FC3-AC15-11A6452EDB89}" type="presOf" srcId="{80BEBAFC-AD8A-485E-BCC7-4A6964533C81}" destId="{1DE81807-95C8-4FCC-880A-59A94031015E}" srcOrd="1" destOrd="0" presId="urn:microsoft.com/office/officeart/2005/8/layout/orgChart1"/>
    <dgm:cxn modelId="{41390BF5-3E90-45E2-BB19-3B38B2724C99}" type="presOf" srcId="{C1D59141-B183-4E3F-817C-4BBA10D00F3A}" destId="{735EB930-8B71-4679-8EE2-EEBE74FD3A43}" srcOrd="0" destOrd="0" presId="urn:microsoft.com/office/officeart/2005/8/layout/orgChart1"/>
    <dgm:cxn modelId="{1166934F-3D50-4FBA-98ED-4BAFED8C6018}" type="presOf" srcId="{16B4C798-4AB4-4881-8CC6-0A82B34E8DAD}" destId="{80EC618D-2898-48F6-B9EE-64ABB694D901}" srcOrd="0" destOrd="0" presId="urn:microsoft.com/office/officeart/2005/8/layout/orgChart1"/>
    <dgm:cxn modelId="{12D2A953-28A4-4E4B-9EB4-A6EE4EB6737D}" type="presOf" srcId="{D0C1EBCA-582F-4B85-AA53-F95FA6F5B32F}" destId="{A673A80A-3944-48E7-B93C-9F78409317B1}" srcOrd="1" destOrd="0" presId="urn:microsoft.com/office/officeart/2005/8/layout/orgChart1"/>
    <dgm:cxn modelId="{B82C0732-B9FE-4241-8F7D-84A3E467E243}" type="presOf" srcId="{80BEBAFC-AD8A-485E-BCC7-4A6964533C81}" destId="{831240CD-AA24-40A7-A78F-D3C284B960E2}" srcOrd="0" destOrd="0" presId="urn:microsoft.com/office/officeart/2005/8/layout/orgChart1"/>
    <dgm:cxn modelId="{DF542DF1-6568-40C1-8C7D-578D01EE2839}" type="presOf" srcId="{CCB7718E-AD65-4D3A-964B-522F91561E81}" destId="{4D4B2EDC-2582-4786-9F4B-B24AA8A252C6}" srcOrd="1" destOrd="0" presId="urn:microsoft.com/office/officeart/2005/8/layout/orgChart1"/>
    <dgm:cxn modelId="{DC5533C3-4822-4473-9DCC-3E15B61D1D12}" type="presOf" srcId="{3229171A-7B00-4910-97F6-771D0D43B25B}" destId="{F1D505E6-DB31-4B04-AB71-0E4E2A8DB21B}" srcOrd="0" destOrd="0" presId="urn:microsoft.com/office/officeart/2005/8/layout/orgChart1"/>
    <dgm:cxn modelId="{3D488082-43E1-49B8-9F08-D15FEFC39F06}" type="presOf" srcId="{D0C1EBCA-582F-4B85-AA53-F95FA6F5B32F}" destId="{195E27E6-955B-4583-9454-A1DCD3250C33}" srcOrd="0" destOrd="0" presId="urn:microsoft.com/office/officeart/2005/8/layout/orgChart1"/>
    <dgm:cxn modelId="{96968E7D-8D65-4D43-A4A6-9997DE610E85}" srcId="{CCB7718E-AD65-4D3A-964B-522F91561E81}" destId="{178B1893-7EA8-47F8-AC57-1D56ACFE8E7C}" srcOrd="6" destOrd="0" parTransId="{16B4C798-4AB4-4881-8CC6-0A82B34E8DAD}" sibTransId="{26DDC264-731D-42F9-B277-C1E93EAB86D7}"/>
    <dgm:cxn modelId="{2E8EBCB4-8A90-4FBD-AF74-E5BB16FB30CA}" srcId="{CCB7718E-AD65-4D3A-964B-522F91561E81}" destId="{829F6CD8-948C-4AA3-9B90-6214C117C131}" srcOrd="3" destOrd="0" parTransId="{14DA75FB-2680-44C9-B246-E0B3D99029E3}" sibTransId="{B7349B0B-1A58-4269-8612-1F3C44A7B44C}"/>
    <dgm:cxn modelId="{8E3F588D-0053-43F3-BD3E-1CB29FAE373C}" type="presOf" srcId="{178B1893-7EA8-47F8-AC57-1D56ACFE8E7C}" destId="{FED3129D-5D8B-4E32-B14B-86489628367F}" srcOrd="0" destOrd="0" presId="urn:microsoft.com/office/officeart/2005/8/layout/orgChart1"/>
    <dgm:cxn modelId="{79163A78-B329-465E-8637-2D70195F95D1}" type="presOf" srcId="{C1D59141-B183-4E3F-817C-4BBA10D00F3A}" destId="{FDBE9D1C-53DF-4462-B145-46E25E42BFFD}" srcOrd="1" destOrd="0" presId="urn:microsoft.com/office/officeart/2005/8/layout/orgChart1"/>
    <dgm:cxn modelId="{C22C4D63-BB23-4845-8BFC-A241E0FBEB2E}" type="presOf" srcId="{C990149E-62CD-4E9D-BEF1-F336251EF245}" destId="{DD2B85AE-1C3D-4447-B76D-1148053310E9}" srcOrd="0" destOrd="0" presId="urn:microsoft.com/office/officeart/2005/8/layout/orgChart1"/>
    <dgm:cxn modelId="{F3C0E1BA-9B8D-41D1-B266-3A440E25D9EF}" type="presOf" srcId="{4FB0A3D3-2DEE-463C-94D0-01726131557B}" destId="{850EAB88-0252-458B-A8A0-F41E3F9F2DD9}" srcOrd="1" destOrd="0" presId="urn:microsoft.com/office/officeart/2005/8/layout/orgChart1"/>
    <dgm:cxn modelId="{46FF0206-6B87-47EC-A339-83D2C2B060A0}" type="presOf" srcId="{14DA75FB-2680-44C9-B246-E0B3D99029E3}" destId="{7DDD0D57-7E98-49A5-B1A7-34D25B4D57A4}" srcOrd="0" destOrd="0" presId="urn:microsoft.com/office/officeart/2005/8/layout/orgChart1"/>
    <dgm:cxn modelId="{356EFCAF-6350-4C88-A9CD-6B0837A95556}" type="presParOf" srcId="{DD2B85AE-1C3D-4447-B76D-1148053310E9}" destId="{8ACDCFA3-6392-413B-A6F7-22E1AD213FE2}" srcOrd="0" destOrd="0" presId="urn:microsoft.com/office/officeart/2005/8/layout/orgChart1"/>
    <dgm:cxn modelId="{CF7364A8-F95C-43FF-AE68-D0D409163BB6}" type="presParOf" srcId="{8ACDCFA3-6392-413B-A6F7-22E1AD213FE2}" destId="{EF8D88FB-64DB-4D77-A390-EF559A4DCC96}" srcOrd="0" destOrd="0" presId="urn:microsoft.com/office/officeart/2005/8/layout/orgChart1"/>
    <dgm:cxn modelId="{AEB1C20F-4DC4-4907-BD6A-2AEA645469D2}" type="presParOf" srcId="{EF8D88FB-64DB-4D77-A390-EF559A4DCC96}" destId="{F0BC9A37-FF4C-48CF-95D1-F462A104B264}" srcOrd="0" destOrd="0" presId="urn:microsoft.com/office/officeart/2005/8/layout/orgChart1"/>
    <dgm:cxn modelId="{82E830CF-5701-4F61-8971-A9CC17AF91ED}" type="presParOf" srcId="{EF8D88FB-64DB-4D77-A390-EF559A4DCC96}" destId="{4D4B2EDC-2582-4786-9F4B-B24AA8A252C6}" srcOrd="1" destOrd="0" presId="urn:microsoft.com/office/officeart/2005/8/layout/orgChart1"/>
    <dgm:cxn modelId="{F1C08FEE-9B18-449E-B29C-2360F1219C42}" type="presParOf" srcId="{8ACDCFA3-6392-413B-A6F7-22E1AD213FE2}" destId="{E452423A-15E4-4E76-A489-281AB0337361}" srcOrd="1" destOrd="0" presId="urn:microsoft.com/office/officeart/2005/8/layout/orgChart1"/>
    <dgm:cxn modelId="{EA32CF9E-C781-4F29-BB59-D33045383647}" type="presParOf" srcId="{E452423A-15E4-4E76-A489-281AB0337361}" destId="{688F2C3F-8420-48BC-8D52-122B911C6859}" srcOrd="0" destOrd="0" presId="urn:microsoft.com/office/officeart/2005/8/layout/orgChart1"/>
    <dgm:cxn modelId="{39AC4A03-AC79-40AB-B4EE-949A9E6C75E5}" type="presParOf" srcId="{E452423A-15E4-4E76-A489-281AB0337361}" destId="{C872C2D0-0E7F-4BA7-9132-437F2756FBD6}" srcOrd="1" destOrd="0" presId="urn:microsoft.com/office/officeart/2005/8/layout/orgChart1"/>
    <dgm:cxn modelId="{7C04435A-19BF-43C2-94FE-2DF508D3B50B}" type="presParOf" srcId="{C872C2D0-0E7F-4BA7-9132-437F2756FBD6}" destId="{09164420-0B3F-4A8C-9F1C-529A51689497}" srcOrd="0" destOrd="0" presId="urn:microsoft.com/office/officeart/2005/8/layout/orgChart1"/>
    <dgm:cxn modelId="{F3829590-D56C-466E-8AC0-B5A4380D5BF9}" type="presParOf" srcId="{09164420-0B3F-4A8C-9F1C-529A51689497}" destId="{735EB930-8B71-4679-8EE2-EEBE74FD3A43}" srcOrd="0" destOrd="0" presId="urn:microsoft.com/office/officeart/2005/8/layout/orgChart1"/>
    <dgm:cxn modelId="{02E77976-C3BC-4459-B0F7-BD49145ED915}" type="presParOf" srcId="{09164420-0B3F-4A8C-9F1C-529A51689497}" destId="{FDBE9D1C-53DF-4462-B145-46E25E42BFFD}" srcOrd="1" destOrd="0" presId="urn:microsoft.com/office/officeart/2005/8/layout/orgChart1"/>
    <dgm:cxn modelId="{F05625D5-EF95-4D96-ACC9-FD2F27B8CA0E}" type="presParOf" srcId="{C872C2D0-0E7F-4BA7-9132-437F2756FBD6}" destId="{99415189-D989-4516-9BCF-D15C5F60A065}" srcOrd="1" destOrd="0" presId="urn:microsoft.com/office/officeart/2005/8/layout/orgChart1"/>
    <dgm:cxn modelId="{3765FA60-4CE0-4E4A-AE56-2405EE5D25DB}" type="presParOf" srcId="{C872C2D0-0E7F-4BA7-9132-437F2756FBD6}" destId="{F807E862-95B6-408D-8432-655B6C3B7337}" srcOrd="2" destOrd="0" presId="urn:microsoft.com/office/officeart/2005/8/layout/orgChart1"/>
    <dgm:cxn modelId="{83AA52B4-1E6E-42DC-BDEA-BEA7D97BFFDD}" type="presParOf" srcId="{E452423A-15E4-4E76-A489-281AB0337361}" destId="{7DDD0D57-7E98-49A5-B1A7-34D25B4D57A4}" srcOrd="2" destOrd="0" presId="urn:microsoft.com/office/officeart/2005/8/layout/orgChart1"/>
    <dgm:cxn modelId="{44F7DEB5-8072-4231-B1DD-466BC9C2D95C}" type="presParOf" srcId="{E452423A-15E4-4E76-A489-281AB0337361}" destId="{F5F75FF4-496C-43C0-98CB-5BCC80EA046C}" srcOrd="3" destOrd="0" presId="urn:microsoft.com/office/officeart/2005/8/layout/orgChart1"/>
    <dgm:cxn modelId="{D48F3517-8BF1-426C-B27C-994AE169E7BD}" type="presParOf" srcId="{F5F75FF4-496C-43C0-98CB-5BCC80EA046C}" destId="{E4BD9459-8C40-43BF-A4DA-A17A8E9349B1}" srcOrd="0" destOrd="0" presId="urn:microsoft.com/office/officeart/2005/8/layout/orgChart1"/>
    <dgm:cxn modelId="{0BFCF2BA-639F-4573-8CBB-6C3E037FD9C6}" type="presParOf" srcId="{E4BD9459-8C40-43BF-A4DA-A17A8E9349B1}" destId="{A2E1135E-1B02-4A02-9A86-D2C83DF2A385}" srcOrd="0" destOrd="0" presId="urn:microsoft.com/office/officeart/2005/8/layout/orgChart1"/>
    <dgm:cxn modelId="{9EBCC633-FBF1-44D7-976C-9D4937A60973}" type="presParOf" srcId="{E4BD9459-8C40-43BF-A4DA-A17A8E9349B1}" destId="{E186968C-21CF-4867-A625-DFA0177257A4}" srcOrd="1" destOrd="0" presId="urn:microsoft.com/office/officeart/2005/8/layout/orgChart1"/>
    <dgm:cxn modelId="{1D33FE17-D8D4-4123-A052-6966F7EC8BDD}" type="presParOf" srcId="{F5F75FF4-496C-43C0-98CB-5BCC80EA046C}" destId="{CCEFDAC6-08CF-4AA9-A42E-DD51691DF364}" srcOrd="1" destOrd="0" presId="urn:microsoft.com/office/officeart/2005/8/layout/orgChart1"/>
    <dgm:cxn modelId="{531EDDDC-CB86-465B-9B63-9A50BE0F10F1}" type="presParOf" srcId="{F5F75FF4-496C-43C0-98CB-5BCC80EA046C}" destId="{DE9E1AD5-50E1-4917-9C7B-04E60D3D17BF}" srcOrd="2" destOrd="0" presId="urn:microsoft.com/office/officeart/2005/8/layout/orgChart1"/>
    <dgm:cxn modelId="{44982A9C-A083-40BE-A301-BD6B4ECC08CB}" type="presParOf" srcId="{E452423A-15E4-4E76-A489-281AB0337361}" destId="{7D7D3691-E307-48F1-A122-91DEFE9436D3}" srcOrd="4" destOrd="0" presId="urn:microsoft.com/office/officeart/2005/8/layout/orgChart1"/>
    <dgm:cxn modelId="{F522FE72-5766-4210-9810-CA3453134E96}" type="presParOf" srcId="{E452423A-15E4-4E76-A489-281AB0337361}" destId="{CE2A0181-2204-4513-9609-0AE5165744FF}" srcOrd="5" destOrd="0" presId="urn:microsoft.com/office/officeart/2005/8/layout/orgChart1"/>
    <dgm:cxn modelId="{BDB17C59-2936-4ABA-A361-E1EA07FF73F0}" type="presParOf" srcId="{CE2A0181-2204-4513-9609-0AE5165744FF}" destId="{D0CA6462-BADB-4DE4-B7CB-AF184743E4EF}" srcOrd="0" destOrd="0" presId="urn:microsoft.com/office/officeart/2005/8/layout/orgChart1"/>
    <dgm:cxn modelId="{3A2E92AB-EC5E-45A6-8516-C78040B68783}" type="presParOf" srcId="{D0CA6462-BADB-4DE4-B7CB-AF184743E4EF}" destId="{C371B292-F8C9-49B5-A2B2-506093B3A5C7}" srcOrd="0" destOrd="0" presId="urn:microsoft.com/office/officeart/2005/8/layout/orgChart1"/>
    <dgm:cxn modelId="{FFD56F58-F5B3-42F6-A880-EC4C2613833C}" type="presParOf" srcId="{D0CA6462-BADB-4DE4-B7CB-AF184743E4EF}" destId="{850EAB88-0252-458B-A8A0-F41E3F9F2DD9}" srcOrd="1" destOrd="0" presId="urn:microsoft.com/office/officeart/2005/8/layout/orgChart1"/>
    <dgm:cxn modelId="{34978595-CB20-4C4E-921E-4D3D4CD13533}" type="presParOf" srcId="{CE2A0181-2204-4513-9609-0AE5165744FF}" destId="{A4ABC84D-10D7-423C-BD6E-E2C9F756F74C}" srcOrd="1" destOrd="0" presId="urn:microsoft.com/office/officeart/2005/8/layout/orgChart1"/>
    <dgm:cxn modelId="{1BE7B65E-5CA2-4EC8-A212-A4429AEA69D9}" type="presParOf" srcId="{CE2A0181-2204-4513-9609-0AE5165744FF}" destId="{E92C409B-A4C5-442C-ACE0-B7A985CC08CE}" srcOrd="2" destOrd="0" presId="urn:microsoft.com/office/officeart/2005/8/layout/orgChart1"/>
    <dgm:cxn modelId="{A046B33C-E8C6-4196-8673-603D68B07F6A}" type="presParOf" srcId="{E452423A-15E4-4E76-A489-281AB0337361}" destId="{F1D505E6-DB31-4B04-AB71-0E4E2A8DB21B}" srcOrd="6" destOrd="0" presId="urn:microsoft.com/office/officeart/2005/8/layout/orgChart1"/>
    <dgm:cxn modelId="{53FB2776-3394-4178-96A3-5A2AB7BBCF30}" type="presParOf" srcId="{E452423A-15E4-4E76-A489-281AB0337361}" destId="{6C35CB34-C7AE-4205-8805-041F972ED1C3}" srcOrd="7" destOrd="0" presId="urn:microsoft.com/office/officeart/2005/8/layout/orgChart1"/>
    <dgm:cxn modelId="{F5A77CF1-F9C8-4E74-AC33-791F00A793FA}" type="presParOf" srcId="{6C35CB34-C7AE-4205-8805-041F972ED1C3}" destId="{25246840-C517-4512-B52A-ADC24DF74D5C}" srcOrd="0" destOrd="0" presId="urn:microsoft.com/office/officeart/2005/8/layout/orgChart1"/>
    <dgm:cxn modelId="{7261363F-21D3-42B8-8A8D-368F54DA7353}" type="presParOf" srcId="{25246840-C517-4512-B52A-ADC24DF74D5C}" destId="{4ED55404-9986-47B0-A592-240708F15177}" srcOrd="0" destOrd="0" presId="urn:microsoft.com/office/officeart/2005/8/layout/orgChart1"/>
    <dgm:cxn modelId="{859765B3-3F87-4339-8022-18A11CB58BC6}" type="presParOf" srcId="{25246840-C517-4512-B52A-ADC24DF74D5C}" destId="{BC4FD3A9-F197-4231-8DBF-3A8BD85B056D}" srcOrd="1" destOrd="0" presId="urn:microsoft.com/office/officeart/2005/8/layout/orgChart1"/>
    <dgm:cxn modelId="{83193F8B-0CAC-4C17-86CF-9CDCBD395E07}" type="presParOf" srcId="{6C35CB34-C7AE-4205-8805-041F972ED1C3}" destId="{69DCDC19-7627-4877-8BBB-AA60C0C95730}" srcOrd="1" destOrd="0" presId="urn:microsoft.com/office/officeart/2005/8/layout/orgChart1"/>
    <dgm:cxn modelId="{60AD801F-8E32-460C-B69C-450CCDBA1E27}" type="presParOf" srcId="{6C35CB34-C7AE-4205-8805-041F972ED1C3}" destId="{589C7750-7F05-4477-927D-437AB1C171C3}" srcOrd="2" destOrd="0" presId="urn:microsoft.com/office/officeart/2005/8/layout/orgChart1"/>
    <dgm:cxn modelId="{D8F4A2B7-C5E9-4235-B6DC-D379095DF948}" type="presParOf" srcId="{E452423A-15E4-4E76-A489-281AB0337361}" destId="{80EC618D-2898-48F6-B9EE-64ABB694D901}" srcOrd="8" destOrd="0" presId="urn:microsoft.com/office/officeart/2005/8/layout/orgChart1"/>
    <dgm:cxn modelId="{8AC82A11-2310-49D5-B5A3-1E0D1FE42E54}" type="presParOf" srcId="{E452423A-15E4-4E76-A489-281AB0337361}" destId="{8C5AA168-CE8C-4EFD-AF21-655FCB46CA8B}" srcOrd="9" destOrd="0" presId="urn:microsoft.com/office/officeart/2005/8/layout/orgChart1"/>
    <dgm:cxn modelId="{061B4A33-2D2D-45AC-B60E-2314BF6D2FCA}" type="presParOf" srcId="{8C5AA168-CE8C-4EFD-AF21-655FCB46CA8B}" destId="{B5F5000A-D90C-4228-8D83-08E53D97A8D9}" srcOrd="0" destOrd="0" presId="urn:microsoft.com/office/officeart/2005/8/layout/orgChart1"/>
    <dgm:cxn modelId="{D0F40E3B-D496-436A-BD22-59FEF595EE91}" type="presParOf" srcId="{B5F5000A-D90C-4228-8D83-08E53D97A8D9}" destId="{FED3129D-5D8B-4E32-B14B-86489628367F}" srcOrd="0" destOrd="0" presId="urn:microsoft.com/office/officeart/2005/8/layout/orgChart1"/>
    <dgm:cxn modelId="{1AFDA16D-453B-4A2C-BA2B-C524E7CC9CFD}" type="presParOf" srcId="{B5F5000A-D90C-4228-8D83-08E53D97A8D9}" destId="{5D245114-3C4E-43CA-8AD7-A4D3990466E0}" srcOrd="1" destOrd="0" presId="urn:microsoft.com/office/officeart/2005/8/layout/orgChart1"/>
    <dgm:cxn modelId="{4D1176EF-4BAE-49DA-8382-4661A1F386FA}" type="presParOf" srcId="{8C5AA168-CE8C-4EFD-AF21-655FCB46CA8B}" destId="{894B16CD-F2EF-4E43-A052-887AE70A791C}" srcOrd="1" destOrd="0" presId="urn:microsoft.com/office/officeart/2005/8/layout/orgChart1"/>
    <dgm:cxn modelId="{012E46CA-5E78-45F3-88F5-5DE66A9D6C61}" type="presParOf" srcId="{8C5AA168-CE8C-4EFD-AF21-655FCB46CA8B}" destId="{3898DE29-1783-4166-B21C-DDD8AA39BF48}" srcOrd="2" destOrd="0" presId="urn:microsoft.com/office/officeart/2005/8/layout/orgChart1"/>
    <dgm:cxn modelId="{DC05AE4D-A3E9-42D5-813A-0585DE54160A}" type="presParOf" srcId="{8ACDCFA3-6392-413B-A6F7-22E1AD213FE2}" destId="{C47870B4-AE8F-4992-8050-59F38575B3DC}" srcOrd="2" destOrd="0" presId="urn:microsoft.com/office/officeart/2005/8/layout/orgChart1"/>
    <dgm:cxn modelId="{0EFD4B6C-4570-4AC8-9949-B133F1DBE3E7}" type="presParOf" srcId="{C47870B4-AE8F-4992-8050-59F38575B3DC}" destId="{A18F31F3-97C6-46EA-8D81-F54FF3110104}" srcOrd="0" destOrd="0" presId="urn:microsoft.com/office/officeart/2005/8/layout/orgChart1"/>
    <dgm:cxn modelId="{65853D5E-058D-4E7C-B75A-48B52EE2FAA5}" type="presParOf" srcId="{C47870B4-AE8F-4992-8050-59F38575B3DC}" destId="{03C669F0-F771-4E28-89D2-818F0C15AFA9}" srcOrd="1" destOrd="0" presId="urn:microsoft.com/office/officeart/2005/8/layout/orgChart1"/>
    <dgm:cxn modelId="{898116DB-9655-4A1F-B769-1B15D99BB603}" type="presParOf" srcId="{03C669F0-F771-4E28-89D2-818F0C15AFA9}" destId="{F7F56C12-AEFC-4BFA-AD47-BD3E418C6325}" srcOrd="0" destOrd="0" presId="urn:microsoft.com/office/officeart/2005/8/layout/orgChart1"/>
    <dgm:cxn modelId="{57FC5A5F-C309-4252-8A00-56B1342D854C}" type="presParOf" srcId="{F7F56C12-AEFC-4BFA-AD47-BD3E418C6325}" destId="{195E27E6-955B-4583-9454-A1DCD3250C33}" srcOrd="0" destOrd="0" presId="urn:microsoft.com/office/officeart/2005/8/layout/orgChart1"/>
    <dgm:cxn modelId="{1888073B-4B26-43F1-B2DE-5E32CFFD7BC3}" type="presParOf" srcId="{F7F56C12-AEFC-4BFA-AD47-BD3E418C6325}" destId="{A673A80A-3944-48E7-B93C-9F78409317B1}" srcOrd="1" destOrd="0" presId="urn:microsoft.com/office/officeart/2005/8/layout/orgChart1"/>
    <dgm:cxn modelId="{8E82163F-F98B-4C7F-9935-AC6C5A968A72}" type="presParOf" srcId="{03C669F0-F771-4E28-89D2-818F0C15AFA9}" destId="{78B440FA-6EAA-4D33-99A3-9E5C81DED7F1}" srcOrd="1" destOrd="0" presId="urn:microsoft.com/office/officeart/2005/8/layout/orgChart1"/>
    <dgm:cxn modelId="{DD66FAFE-DBF8-485B-9EBB-50C5F315D54C}" type="presParOf" srcId="{03C669F0-F771-4E28-89D2-818F0C15AFA9}" destId="{1FD8CA41-36CF-412D-A649-C81DB79D60B9}" srcOrd="2" destOrd="0" presId="urn:microsoft.com/office/officeart/2005/8/layout/orgChart1"/>
    <dgm:cxn modelId="{3479FF5F-1760-4F53-8492-5F6290F9ADCB}" type="presParOf" srcId="{C47870B4-AE8F-4992-8050-59F38575B3DC}" destId="{38FB98EB-167A-45CD-BFBE-D32E2E054531}" srcOrd="2" destOrd="0" presId="urn:microsoft.com/office/officeart/2005/8/layout/orgChart1"/>
    <dgm:cxn modelId="{2F0883E1-5834-455F-8442-CBA5B5385873}" type="presParOf" srcId="{C47870B4-AE8F-4992-8050-59F38575B3DC}" destId="{AEB3669F-FC23-4E36-8096-0873AE397771}" srcOrd="3" destOrd="0" presId="urn:microsoft.com/office/officeart/2005/8/layout/orgChart1"/>
    <dgm:cxn modelId="{417EA642-5EE0-456C-8C8E-F473E36B413F}" type="presParOf" srcId="{AEB3669F-FC23-4E36-8096-0873AE397771}" destId="{9D1D9DA6-F43B-4D3B-A2BD-1E33136BDACD}" srcOrd="0" destOrd="0" presId="urn:microsoft.com/office/officeart/2005/8/layout/orgChart1"/>
    <dgm:cxn modelId="{572FA580-1A36-4361-9E28-06FB90747C67}" type="presParOf" srcId="{9D1D9DA6-F43B-4D3B-A2BD-1E33136BDACD}" destId="{831240CD-AA24-40A7-A78F-D3C284B960E2}" srcOrd="0" destOrd="0" presId="urn:microsoft.com/office/officeart/2005/8/layout/orgChart1"/>
    <dgm:cxn modelId="{90055815-3E9F-468D-9F18-70056E1ACAAB}" type="presParOf" srcId="{9D1D9DA6-F43B-4D3B-A2BD-1E33136BDACD}" destId="{1DE81807-95C8-4FCC-880A-59A94031015E}" srcOrd="1" destOrd="0" presId="urn:microsoft.com/office/officeart/2005/8/layout/orgChart1"/>
    <dgm:cxn modelId="{9008BA1F-B3A2-44EF-A7B4-BBFCC2F9BC06}" type="presParOf" srcId="{AEB3669F-FC23-4E36-8096-0873AE397771}" destId="{5CFC1E5A-84B3-4760-A7DD-17F234A33A53}" srcOrd="1" destOrd="0" presId="urn:microsoft.com/office/officeart/2005/8/layout/orgChart1"/>
    <dgm:cxn modelId="{E9C9F75E-C90E-40FF-94E5-48269C4393D5}" type="presParOf" srcId="{AEB3669F-FC23-4E36-8096-0873AE397771}" destId="{DC7DC370-FC71-48E9-AFAA-51BDB36ACA8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Айшинская СОШ</dc:creator>
  <cp:keywords/>
  <dc:description/>
  <cp:lastModifiedBy>Айшинская СОШ</cp:lastModifiedBy>
  <cp:revision>7</cp:revision>
  <dcterms:created xsi:type="dcterms:W3CDTF">2015-11-16T05:10:00Z</dcterms:created>
  <dcterms:modified xsi:type="dcterms:W3CDTF">2015-11-16T08:23:00Z</dcterms:modified>
</cp:coreProperties>
</file>