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2D" w:rsidRPr="00232F9C" w:rsidRDefault="0016052D" w:rsidP="0016052D">
      <w:pPr>
        <w:pStyle w:val="a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Внеклассное мероприятие по английскому языку на тему «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At</w:t>
      </w:r>
      <w:r w:rsidRPr="00232F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</w:t>
      </w:r>
      <w:r w:rsidRPr="00232F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cafe</w:t>
      </w:r>
      <w:r>
        <w:rPr>
          <w:rFonts w:ascii="Arial" w:hAnsi="Arial" w:cs="Arial"/>
          <w:b/>
          <w:bCs/>
          <w:color w:val="000000"/>
          <w:sz w:val="20"/>
          <w:szCs w:val="20"/>
        </w:rPr>
        <w:t>» для учащихся 3-4 классов</w:t>
      </w:r>
    </w:p>
    <w:p w:rsidR="0016052D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Цели:</w:t>
      </w:r>
    </w:p>
    <w:p w:rsidR="0016052D" w:rsidRDefault="0016052D" w:rsidP="0016052D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Закрепить лексический материал по теме «Еда», развивать навыки диалогической и монологической речи.</w:t>
      </w:r>
    </w:p>
    <w:p w:rsidR="0016052D" w:rsidRDefault="0016052D" w:rsidP="0016052D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Формировать здоровые привычки, заботиться о своем здоровье.</w:t>
      </w:r>
    </w:p>
    <w:p w:rsidR="0016052D" w:rsidRDefault="0016052D" w:rsidP="0016052D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Ход занятия</w:t>
      </w:r>
    </w:p>
    <w:p w:rsidR="0016052D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Звучит песня "I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like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food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" (дети исполняют 1-ый куплет).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color w:val="000000"/>
          <w:sz w:val="20"/>
          <w:szCs w:val="20"/>
          <w:lang w:val="en-US"/>
        </w:rPr>
        <w:t>I like food, I like eating lots and lots of food. (2 times)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Bread and jam, and meat, and fish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Cakes and biscuits too.</w:t>
      </w:r>
      <w:proofErr w:type="gram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Beans and mustard, eggs and chips</w:t>
      </w:r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,</w:t>
      </w:r>
      <w:proofErr w:type="gram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Mutton steaks, potatoes peas,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And salted mushrooms too.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Scene 1.</w:t>
      </w:r>
      <w:proofErr w:type="gramEnd"/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P1: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Hello, everyone! Hello, my friends! How are you getting on?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P2: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Oh, I'm so tired and hungry after such a long day at school!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P3: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And me.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P4-P7: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And me.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P5: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Let's have a snack somewhere.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P3: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I see a cafe not far from here.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P4: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Let's go there.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Scene 2.</w:t>
      </w:r>
      <w:proofErr w:type="gramEnd"/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color w:val="000000"/>
          <w:sz w:val="20"/>
          <w:szCs w:val="20"/>
          <w:lang w:val="en-US"/>
        </w:rPr>
        <w:t>The children are sitting at the table at the cafe. A waiter comes up to them.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Waiter: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Hello! What would you like to have?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P1: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One royal cheeseburger and one coke.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P2: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A pizza and one "Sprite".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P3: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Well, two hamburgers, French fries and "Dr </w:t>
      </w:r>
      <w:proofErr w:type="spell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Peppa</w:t>
      </w:r>
      <w:proofErr w:type="spell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"!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P4: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One double cheeseburger, a large packet of chips and one </w:t>
      </w:r>
      <w:proofErr w:type="spell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coke</w:t>
      </w:r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,please</w:t>
      </w:r>
      <w:proofErr w:type="spellEnd"/>
      <w:proofErr w:type="gram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P5: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As for me, I'd like chips, a </w:t>
      </w:r>
      <w:proofErr w:type="spell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chickenburger</w:t>
      </w:r>
      <w:proofErr w:type="spell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 and "Sprite", please.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P6: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Well, a </w:t>
      </w:r>
      <w:proofErr w:type="spell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kingsize</w:t>
      </w:r>
      <w:proofErr w:type="spell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, chips and "</w:t>
      </w:r>
      <w:proofErr w:type="spell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Fanta</w:t>
      </w:r>
      <w:proofErr w:type="spellEnd"/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" ,</w:t>
      </w:r>
      <w:proofErr w:type="gram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 please.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P7: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I'd like chips and a </w:t>
      </w:r>
      <w:proofErr w:type="spell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fishburger</w:t>
      </w:r>
      <w:proofErr w:type="spell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 and "Lipton".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Waiter: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OK. </w:t>
      </w:r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Just a moment.</w:t>
      </w:r>
      <w:proofErr w:type="gramEnd"/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P1: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I don't like to have meals at home. Such boring food: soup, porridge, milk, cottage cheese and yoghurt.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P2: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Right you are! I think chips and pizza and hamburgers are tastier.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P3: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Of course, they are!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P7: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I never eat soup or porridge. I often go to McDonalds and buy hamburgers, </w:t>
      </w:r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cheeseburgers ,</w:t>
      </w:r>
      <w:proofErr w:type="gram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 coke and …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</w:t>
      </w: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I never eat at our school canteen. But I always buy pizza or things like that!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P3: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Chips is my </w:t>
      </w:r>
      <w:proofErr w:type="spell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favourite</w:t>
      </w:r>
      <w:proofErr w:type="spell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 food! When I'm thirsty I always drink "</w:t>
      </w:r>
      <w:proofErr w:type="spell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Fanta</w:t>
      </w:r>
      <w:proofErr w:type="spell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" or "Sprite".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P4:</w:t>
      </w:r>
      <w:r w:rsidRPr="00232F9C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But my mother is a doctor and she says... Oh, here she is!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Scene 3.</w:t>
      </w:r>
      <w:proofErr w:type="gramEnd"/>
    </w:p>
    <w:p w:rsidR="0016052D" w:rsidRPr="00662AE4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662AE4">
        <w:rPr>
          <w:rFonts w:ascii="Arial" w:hAnsi="Arial" w:cs="Arial"/>
          <w:color w:val="000000"/>
          <w:sz w:val="20"/>
          <w:szCs w:val="20"/>
          <w:lang w:val="en-US"/>
        </w:rPr>
        <w:t>A doctor comes in.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Doctor: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Hello, children! What are you doing here? What are you eating? Oh, all those chips and hamburgers and pizza and coke. Unhealthy food! It's harmful! Don't you know a proverb: An apple a day keeps a doctor away? Take an apple, an orange, a pear, some grapes, </w:t>
      </w:r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 tangerine. Eat soup and porridge and you'll be healthy!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Ps:</w:t>
      </w:r>
      <w:r w:rsidRPr="00232F9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t>Oh, now we'll have to do it! Let's take care of our health!</w:t>
      </w:r>
    </w:p>
    <w:p w:rsidR="0016052D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Звучит песня "I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like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food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" (дети исполняют всю песню).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color w:val="000000"/>
          <w:sz w:val="20"/>
          <w:szCs w:val="20"/>
          <w:lang w:val="en-US"/>
        </w:rPr>
        <w:t>I. I like food, I like eating lots and lots of food. (2 times)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Bread and jam, and meat, and fish</w:t>
      </w:r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,</w:t>
      </w:r>
      <w:proofErr w:type="gram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Cakes and biscuits too.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Beans and mustard, eggs and chips</w:t>
      </w:r>
      <w:proofErr w:type="gramStart"/>
      <w:r w:rsidRPr="00232F9C">
        <w:rPr>
          <w:rFonts w:ascii="Arial" w:hAnsi="Arial" w:cs="Arial"/>
          <w:color w:val="000000"/>
          <w:sz w:val="20"/>
          <w:szCs w:val="20"/>
          <w:lang w:val="en-US"/>
        </w:rPr>
        <w:t>,</w:t>
      </w:r>
      <w:proofErr w:type="gramEnd"/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Mutton steaks, potatoes peas,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And salted mushrooms too.</w:t>
      </w:r>
    </w:p>
    <w:p w:rsidR="0016052D" w:rsidRPr="00232F9C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  <w:lang w:val="en-US"/>
        </w:rPr>
      </w:pPr>
      <w:r w:rsidRPr="00232F9C">
        <w:rPr>
          <w:rFonts w:ascii="Arial" w:hAnsi="Arial" w:cs="Arial"/>
          <w:color w:val="000000"/>
          <w:sz w:val="20"/>
          <w:szCs w:val="20"/>
          <w:lang w:val="en-US"/>
        </w:rPr>
        <w:t>II. I like food, I like eating lots and lots of food. (2 times)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Cabbage, tomatoes, lettuce leaves,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Chocolate and cheese,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Toast and butter, soup and spices,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Onions, cereal, cucumber slices,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Marrows, pumpkins, beets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Don’t forget I also like drinking, when I eat: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Coffee, tea and water soda,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Fruity lemonade, coca-cola,</w:t>
      </w:r>
      <w:r w:rsidRPr="00232F9C">
        <w:rPr>
          <w:rFonts w:ascii="Arial" w:hAnsi="Arial" w:cs="Arial"/>
          <w:color w:val="000000"/>
          <w:sz w:val="20"/>
          <w:szCs w:val="20"/>
          <w:lang w:val="en-US"/>
        </w:rPr>
        <w:br/>
        <w:t>Sugar makes them sweet.</w:t>
      </w:r>
    </w:p>
    <w:p w:rsidR="0016052D" w:rsidRDefault="0016052D" w:rsidP="0016052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232F9C">
        <w:rPr>
          <w:rFonts w:ascii="Arial" w:hAnsi="Arial" w:cs="Arial"/>
          <w:color w:val="000000"/>
          <w:sz w:val="20"/>
          <w:szCs w:val="20"/>
          <w:lang w:val="en-US"/>
        </w:rPr>
        <w:t xml:space="preserve">I like food, I like eating lots and lots of food. </w:t>
      </w:r>
      <w:r>
        <w:rPr>
          <w:rFonts w:ascii="Arial" w:hAnsi="Arial" w:cs="Arial"/>
          <w:color w:val="000000"/>
          <w:sz w:val="20"/>
          <w:szCs w:val="20"/>
        </w:rPr>
        <w:t xml:space="preserve">(2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D25C3D" w:rsidRDefault="00D25C3D"/>
    <w:sectPr w:rsidR="00D25C3D" w:rsidSect="00D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1628"/>
    <w:multiLevelType w:val="multilevel"/>
    <w:tmpl w:val="849C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052D"/>
    <w:rsid w:val="0016052D"/>
    <w:rsid w:val="00D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>Krokoz™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2015-11-28T12:12:00Z</dcterms:created>
  <dcterms:modified xsi:type="dcterms:W3CDTF">2015-11-28T12:13:00Z</dcterms:modified>
</cp:coreProperties>
</file>