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27" w:rsidRDefault="00C56727" w:rsidP="00C56727">
      <w:pPr>
        <w:ind w:left="-360" w:firstLine="360"/>
        <w:jc w:val="center"/>
        <w:rPr>
          <w:b/>
          <w:sz w:val="28"/>
          <w:szCs w:val="28"/>
        </w:rPr>
      </w:pPr>
      <w:r>
        <w:rPr>
          <w:b/>
          <w:sz w:val="28"/>
          <w:szCs w:val="28"/>
        </w:rPr>
        <w:t xml:space="preserve">Муниципальное бюджетное общеобразовательное учреждение </w:t>
      </w:r>
    </w:p>
    <w:p w:rsidR="00C56727" w:rsidRDefault="00C56727" w:rsidP="00C56727">
      <w:pPr>
        <w:ind w:left="-360" w:firstLine="360"/>
        <w:jc w:val="center"/>
        <w:rPr>
          <w:b/>
          <w:sz w:val="28"/>
          <w:szCs w:val="28"/>
        </w:rPr>
      </w:pPr>
      <w:r>
        <w:rPr>
          <w:b/>
          <w:sz w:val="28"/>
          <w:szCs w:val="28"/>
        </w:rPr>
        <w:t>средняя общеобразовательная школа с</w:t>
      </w:r>
      <w:proofErr w:type="gramStart"/>
      <w:r>
        <w:rPr>
          <w:b/>
          <w:sz w:val="28"/>
          <w:szCs w:val="28"/>
        </w:rPr>
        <w:t>.П</w:t>
      </w:r>
      <w:proofErr w:type="gramEnd"/>
      <w:r>
        <w:rPr>
          <w:b/>
          <w:sz w:val="28"/>
          <w:szCs w:val="28"/>
        </w:rPr>
        <w:t>анино</w:t>
      </w:r>
    </w:p>
    <w:p w:rsidR="00C56727" w:rsidRDefault="00C56727" w:rsidP="00C56727">
      <w:pPr>
        <w:ind w:left="-360" w:firstLine="360"/>
        <w:jc w:val="center"/>
        <w:rPr>
          <w:b/>
          <w:sz w:val="28"/>
          <w:szCs w:val="28"/>
        </w:rPr>
      </w:pPr>
      <w:r>
        <w:rPr>
          <w:b/>
          <w:sz w:val="28"/>
          <w:szCs w:val="28"/>
        </w:rPr>
        <w:t xml:space="preserve"> </w:t>
      </w:r>
      <w:proofErr w:type="spellStart"/>
      <w:r>
        <w:rPr>
          <w:b/>
          <w:sz w:val="28"/>
          <w:szCs w:val="28"/>
        </w:rPr>
        <w:t>Добровского</w:t>
      </w:r>
      <w:proofErr w:type="spellEnd"/>
      <w:r>
        <w:rPr>
          <w:b/>
          <w:sz w:val="28"/>
          <w:szCs w:val="28"/>
        </w:rPr>
        <w:t xml:space="preserve"> муниципального района Липецкой области</w:t>
      </w:r>
    </w:p>
    <w:p w:rsidR="00C56727" w:rsidRDefault="00C56727" w:rsidP="00C56727">
      <w:pPr>
        <w:ind w:left="-360" w:firstLine="360"/>
        <w:jc w:val="center"/>
        <w:rPr>
          <w:b/>
          <w:sz w:val="28"/>
          <w:szCs w:val="28"/>
        </w:rPr>
      </w:pPr>
    </w:p>
    <w:p w:rsidR="00C56727" w:rsidRDefault="00C56727" w:rsidP="00C56727">
      <w:pPr>
        <w:ind w:left="-360" w:firstLine="360"/>
        <w:rPr>
          <w:b/>
          <w:u w:val="single"/>
        </w:rPr>
      </w:pPr>
    </w:p>
    <w:p w:rsidR="00C56727" w:rsidRDefault="00C56727" w:rsidP="00C56727">
      <w:pPr>
        <w:ind w:left="-360" w:firstLine="360"/>
        <w:rPr>
          <w:b/>
          <w:u w:val="single"/>
        </w:rPr>
      </w:pPr>
    </w:p>
    <w:p w:rsidR="00C56727" w:rsidRDefault="00C56727" w:rsidP="00C56727">
      <w:pPr>
        <w:ind w:left="-360" w:firstLine="360"/>
        <w:rPr>
          <w:b/>
          <w:u w:val="single"/>
        </w:rPr>
      </w:pPr>
      <w:r w:rsidRPr="00BB34BF">
        <w:rPr>
          <w:b/>
          <w:u w:val="single"/>
        </w:rPr>
        <w:t>Рассмотрено</w:t>
      </w:r>
      <w:r w:rsidRPr="00BB34BF">
        <w:rPr>
          <w:b/>
        </w:rPr>
        <w:t xml:space="preserve">                                         </w:t>
      </w:r>
      <w:r>
        <w:rPr>
          <w:b/>
        </w:rPr>
        <w:t xml:space="preserve">       </w:t>
      </w:r>
      <w:r w:rsidRPr="00BB34BF">
        <w:rPr>
          <w:b/>
        </w:rPr>
        <w:t xml:space="preserve">  </w:t>
      </w:r>
      <w:r w:rsidRPr="00BB34BF">
        <w:rPr>
          <w:b/>
          <w:u w:val="single"/>
        </w:rPr>
        <w:t>Согласовано</w:t>
      </w:r>
      <w:proofErr w:type="gramStart"/>
      <w:r>
        <w:rPr>
          <w:b/>
        </w:rPr>
        <w:t xml:space="preserve">                               </w:t>
      </w:r>
      <w:r>
        <w:rPr>
          <w:b/>
          <w:u w:val="single"/>
        </w:rPr>
        <w:t>У</w:t>
      </w:r>
      <w:proofErr w:type="gramEnd"/>
      <w:r>
        <w:rPr>
          <w:b/>
          <w:u w:val="single"/>
        </w:rPr>
        <w:t>тверждаю</w:t>
      </w:r>
    </w:p>
    <w:p w:rsidR="00C56727" w:rsidRDefault="00C56727" w:rsidP="00C56727">
      <w:pPr>
        <w:ind w:left="-360" w:firstLine="360"/>
      </w:pPr>
      <w:r>
        <w:t xml:space="preserve">На заседании учителей                                  Заместитель директора            Директор школы </w:t>
      </w:r>
    </w:p>
    <w:p w:rsidR="00C56727" w:rsidRDefault="00C56727" w:rsidP="00C56727">
      <w:pPr>
        <w:ind w:left="-360" w:firstLine="360"/>
      </w:pPr>
      <w:proofErr w:type="gramStart"/>
      <w:r>
        <w:t>естественно-математического</w:t>
      </w:r>
      <w:proofErr w:type="gramEnd"/>
      <w:r>
        <w:t xml:space="preserve">                     по УВР Бельских Т.А.           _____________________</w:t>
      </w:r>
    </w:p>
    <w:p w:rsidR="00C56727" w:rsidRDefault="00C56727" w:rsidP="00C56727">
      <w:pPr>
        <w:ind w:left="-360" w:firstLine="360"/>
      </w:pPr>
      <w:r>
        <w:t xml:space="preserve">цикла. </w:t>
      </w:r>
      <w:proofErr w:type="spellStart"/>
      <w:r>
        <w:t>Руководитель</w:t>
      </w:r>
      <w:proofErr w:type="gramStart"/>
      <w:r>
        <w:t>:Щ</w:t>
      </w:r>
      <w:proofErr w:type="gramEnd"/>
      <w:r>
        <w:t>енова</w:t>
      </w:r>
      <w:proofErr w:type="spellEnd"/>
      <w:r>
        <w:t xml:space="preserve"> Л.Н.                 _______________                  Шуваев В.Н.</w:t>
      </w:r>
    </w:p>
    <w:p w:rsidR="00C56727" w:rsidRDefault="00C56727" w:rsidP="00C56727">
      <w:pPr>
        <w:ind w:left="-360" w:firstLine="360"/>
      </w:pPr>
      <w:r>
        <w:t xml:space="preserve"> </w:t>
      </w:r>
      <w:r w:rsidRPr="005C7E69">
        <w:rPr>
          <w:u w:val="single"/>
        </w:rPr>
        <w:t>Протокол № 1 от 25.08.2014</w:t>
      </w:r>
      <w:r>
        <w:t xml:space="preserve">                          </w:t>
      </w:r>
      <w:proofErr w:type="spellStart"/>
      <w:r w:rsidRPr="005C7E69">
        <w:rPr>
          <w:u w:val="single"/>
        </w:rPr>
        <w:t>25.08.2014</w:t>
      </w:r>
      <w:proofErr w:type="spellEnd"/>
      <w:r>
        <w:t xml:space="preserve">                         Приказ </w:t>
      </w:r>
      <w:r w:rsidRPr="005C7E69">
        <w:rPr>
          <w:u w:val="single"/>
        </w:rPr>
        <w:t>№28 от 02.09.2014</w:t>
      </w:r>
    </w:p>
    <w:p w:rsidR="00C56727" w:rsidRDefault="00C56727" w:rsidP="00C56727">
      <w:pPr>
        <w:ind w:left="-360" w:firstLine="360"/>
      </w:pPr>
    </w:p>
    <w:p w:rsidR="00C56727" w:rsidRDefault="00C56727" w:rsidP="00C56727">
      <w:pPr>
        <w:ind w:left="-360" w:firstLine="360"/>
      </w:pPr>
    </w:p>
    <w:p w:rsidR="00C56727" w:rsidRDefault="00C56727" w:rsidP="00C56727">
      <w:pPr>
        <w:ind w:left="-360" w:firstLine="360"/>
      </w:pPr>
    </w:p>
    <w:p w:rsidR="00C56727" w:rsidRDefault="00C56727" w:rsidP="00C56727">
      <w:pPr>
        <w:ind w:left="-360" w:firstLine="360"/>
      </w:pPr>
    </w:p>
    <w:p w:rsidR="00C56727" w:rsidRDefault="00C56727" w:rsidP="00C56727">
      <w:pPr>
        <w:ind w:left="-360" w:firstLine="360"/>
      </w:pPr>
    </w:p>
    <w:p w:rsidR="00C56727" w:rsidRDefault="00C56727" w:rsidP="00C56727">
      <w:pPr>
        <w:ind w:left="-360" w:firstLine="360"/>
      </w:pPr>
    </w:p>
    <w:p w:rsidR="00C56727" w:rsidRDefault="00C56727" w:rsidP="00C56727">
      <w:pPr>
        <w:ind w:left="-360" w:firstLine="360"/>
        <w:jc w:val="center"/>
        <w:rPr>
          <w:b/>
          <w:sz w:val="32"/>
          <w:szCs w:val="32"/>
        </w:rPr>
      </w:pPr>
      <w:r>
        <w:rPr>
          <w:b/>
          <w:sz w:val="32"/>
          <w:szCs w:val="32"/>
        </w:rPr>
        <w:t>РАБОЧАЯ ПРОГРАММА</w:t>
      </w:r>
    </w:p>
    <w:p w:rsidR="00C56727" w:rsidRDefault="00C56727" w:rsidP="00C56727">
      <w:pPr>
        <w:ind w:left="-360" w:firstLine="360"/>
        <w:jc w:val="center"/>
        <w:rPr>
          <w:b/>
          <w:sz w:val="32"/>
          <w:szCs w:val="32"/>
        </w:rPr>
      </w:pPr>
    </w:p>
    <w:p w:rsidR="00C56727" w:rsidRDefault="00C56727" w:rsidP="00C56727">
      <w:pPr>
        <w:ind w:left="-360" w:firstLine="360"/>
        <w:jc w:val="center"/>
        <w:rPr>
          <w:b/>
          <w:sz w:val="32"/>
          <w:szCs w:val="32"/>
        </w:rPr>
      </w:pPr>
      <w:r>
        <w:rPr>
          <w:b/>
          <w:sz w:val="32"/>
          <w:szCs w:val="32"/>
        </w:rPr>
        <w:t>по физике</w:t>
      </w:r>
    </w:p>
    <w:p w:rsidR="00C56727" w:rsidRDefault="00C56727" w:rsidP="00C56727">
      <w:pPr>
        <w:ind w:left="-360" w:firstLine="360"/>
        <w:jc w:val="center"/>
        <w:rPr>
          <w:b/>
          <w:sz w:val="32"/>
          <w:szCs w:val="32"/>
        </w:rPr>
      </w:pPr>
    </w:p>
    <w:p w:rsidR="00C56727" w:rsidRDefault="00C56727" w:rsidP="00C56727">
      <w:pPr>
        <w:ind w:left="-360" w:firstLine="360"/>
        <w:jc w:val="center"/>
        <w:rPr>
          <w:b/>
          <w:sz w:val="32"/>
          <w:szCs w:val="32"/>
        </w:rPr>
      </w:pPr>
      <w:r>
        <w:rPr>
          <w:b/>
          <w:sz w:val="32"/>
          <w:szCs w:val="32"/>
        </w:rPr>
        <w:t>для 9 класса</w:t>
      </w:r>
    </w:p>
    <w:p w:rsidR="00C56727" w:rsidRDefault="00C56727" w:rsidP="00C56727">
      <w:pPr>
        <w:ind w:left="-360" w:firstLine="360"/>
        <w:jc w:val="center"/>
        <w:rPr>
          <w:b/>
          <w:sz w:val="32"/>
          <w:szCs w:val="32"/>
        </w:rPr>
      </w:pPr>
    </w:p>
    <w:p w:rsidR="00C56727" w:rsidRDefault="00C56727" w:rsidP="00C56727">
      <w:pPr>
        <w:ind w:left="-360" w:firstLine="360"/>
        <w:jc w:val="center"/>
        <w:rPr>
          <w:b/>
          <w:sz w:val="32"/>
          <w:szCs w:val="32"/>
        </w:rPr>
      </w:pPr>
      <w:r>
        <w:rPr>
          <w:b/>
          <w:sz w:val="32"/>
          <w:szCs w:val="32"/>
        </w:rPr>
        <w:t>на 2014-2015 учебный год</w:t>
      </w:r>
    </w:p>
    <w:p w:rsidR="00C56727" w:rsidRDefault="00C56727" w:rsidP="00C56727">
      <w:pPr>
        <w:ind w:left="-360" w:firstLine="360"/>
        <w:jc w:val="center"/>
        <w:rPr>
          <w:b/>
          <w:sz w:val="32"/>
          <w:szCs w:val="32"/>
        </w:rPr>
      </w:pPr>
    </w:p>
    <w:p w:rsidR="00C56727" w:rsidRDefault="00C56727" w:rsidP="00C56727">
      <w:pPr>
        <w:ind w:left="-360" w:firstLine="360"/>
        <w:jc w:val="center"/>
        <w:rPr>
          <w:b/>
          <w:sz w:val="32"/>
          <w:szCs w:val="32"/>
        </w:rPr>
      </w:pPr>
    </w:p>
    <w:p w:rsidR="00C56727" w:rsidRDefault="00C56727" w:rsidP="00C56727">
      <w:pPr>
        <w:ind w:left="-360" w:firstLine="360"/>
        <w:jc w:val="center"/>
        <w:rPr>
          <w:b/>
          <w:sz w:val="32"/>
          <w:szCs w:val="32"/>
        </w:rPr>
      </w:pPr>
    </w:p>
    <w:p w:rsidR="00C56727" w:rsidRDefault="00C56727" w:rsidP="00C56727">
      <w:pPr>
        <w:ind w:left="-360" w:firstLine="360"/>
        <w:jc w:val="center"/>
        <w:rPr>
          <w:b/>
          <w:sz w:val="32"/>
          <w:szCs w:val="32"/>
        </w:rPr>
      </w:pPr>
    </w:p>
    <w:p w:rsidR="00C56727" w:rsidRDefault="00C56727" w:rsidP="00C56727">
      <w:pPr>
        <w:ind w:left="-360" w:firstLine="360"/>
        <w:jc w:val="center"/>
        <w:rPr>
          <w:b/>
          <w:sz w:val="32"/>
          <w:szCs w:val="32"/>
        </w:rPr>
      </w:pPr>
    </w:p>
    <w:p w:rsidR="00C56727" w:rsidRDefault="00C56727" w:rsidP="00C56727">
      <w:pPr>
        <w:ind w:left="-360" w:firstLine="360"/>
        <w:jc w:val="center"/>
        <w:rPr>
          <w:b/>
          <w:sz w:val="32"/>
          <w:szCs w:val="32"/>
        </w:rPr>
      </w:pPr>
    </w:p>
    <w:p w:rsidR="00C56727" w:rsidRDefault="00C56727" w:rsidP="00C56727">
      <w:pPr>
        <w:ind w:left="-360" w:firstLine="360"/>
        <w:jc w:val="center"/>
        <w:rPr>
          <w:b/>
          <w:sz w:val="32"/>
          <w:szCs w:val="32"/>
        </w:rPr>
      </w:pPr>
    </w:p>
    <w:p w:rsidR="00C56727" w:rsidRDefault="00C56727" w:rsidP="00C56727">
      <w:pPr>
        <w:ind w:left="-360" w:firstLine="360"/>
        <w:jc w:val="center"/>
        <w:rPr>
          <w:b/>
          <w:sz w:val="32"/>
          <w:szCs w:val="32"/>
        </w:rPr>
      </w:pPr>
    </w:p>
    <w:p w:rsidR="00C56727" w:rsidRDefault="00C56727" w:rsidP="00C56727">
      <w:pPr>
        <w:ind w:left="-360" w:firstLine="360"/>
        <w:jc w:val="center"/>
        <w:rPr>
          <w:b/>
          <w:sz w:val="32"/>
          <w:szCs w:val="32"/>
        </w:rPr>
      </w:pPr>
    </w:p>
    <w:p w:rsidR="00C56727" w:rsidRDefault="00C56727" w:rsidP="00C56727">
      <w:pPr>
        <w:ind w:left="-360" w:firstLine="360"/>
        <w:jc w:val="center"/>
        <w:rPr>
          <w:b/>
          <w:sz w:val="32"/>
          <w:szCs w:val="32"/>
        </w:rPr>
      </w:pPr>
    </w:p>
    <w:p w:rsidR="00C56727" w:rsidRDefault="00C56727" w:rsidP="00C56727">
      <w:pPr>
        <w:ind w:left="-360" w:firstLine="360"/>
        <w:jc w:val="center"/>
        <w:rPr>
          <w:b/>
          <w:sz w:val="32"/>
          <w:szCs w:val="32"/>
        </w:rPr>
      </w:pPr>
    </w:p>
    <w:p w:rsidR="00C56727" w:rsidRDefault="00C56727" w:rsidP="00C56727">
      <w:pPr>
        <w:ind w:left="-360" w:firstLine="360"/>
        <w:jc w:val="center"/>
        <w:rPr>
          <w:b/>
          <w:sz w:val="32"/>
          <w:szCs w:val="32"/>
        </w:rPr>
      </w:pPr>
    </w:p>
    <w:p w:rsidR="00C56727" w:rsidRPr="00C56727" w:rsidRDefault="00C56727" w:rsidP="00C56727">
      <w:pPr>
        <w:tabs>
          <w:tab w:val="left" w:pos="7740"/>
        </w:tabs>
        <w:rPr>
          <w:b/>
          <w:sz w:val="32"/>
          <w:szCs w:val="32"/>
        </w:rPr>
      </w:pPr>
      <w:r>
        <w:rPr>
          <w:b/>
          <w:sz w:val="32"/>
          <w:szCs w:val="32"/>
        </w:rPr>
        <w:t xml:space="preserve">                                                                             </w:t>
      </w:r>
      <w:r>
        <w:rPr>
          <w:b/>
          <w:sz w:val="28"/>
          <w:szCs w:val="28"/>
        </w:rPr>
        <w:t xml:space="preserve">Программу разработала </w:t>
      </w:r>
    </w:p>
    <w:p w:rsidR="00C56727" w:rsidRDefault="00C56727" w:rsidP="00C56727">
      <w:pPr>
        <w:ind w:left="-360" w:firstLine="360"/>
        <w:jc w:val="right"/>
        <w:rPr>
          <w:b/>
          <w:sz w:val="28"/>
          <w:szCs w:val="28"/>
        </w:rPr>
      </w:pPr>
      <w:r>
        <w:rPr>
          <w:b/>
          <w:sz w:val="28"/>
          <w:szCs w:val="28"/>
        </w:rPr>
        <w:t>учитель физики</w:t>
      </w:r>
    </w:p>
    <w:p w:rsidR="00C56727" w:rsidRDefault="00C56727" w:rsidP="00C56727">
      <w:pPr>
        <w:ind w:left="-360" w:firstLine="360"/>
        <w:jc w:val="right"/>
        <w:rPr>
          <w:b/>
          <w:sz w:val="28"/>
          <w:szCs w:val="28"/>
        </w:rPr>
      </w:pPr>
      <w:proofErr w:type="spellStart"/>
      <w:r>
        <w:rPr>
          <w:b/>
          <w:sz w:val="28"/>
          <w:szCs w:val="28"/>
        </w:rPr>
        <w:t>НайдёноваРимма</w:t>
      </w:r>
      <w:proofErr w:type="spellEnd"/>
      <w:r>
        <w:rPr>
          <w:b/>
          <w:sz w:val="28"/>
          <w:szCs w:val="28"/>
        </w:rPr>
        <w:t xml:space="preserve"> Николаевна</w:t>
      </w:r>
    </w:p>
    <w:p w:rsidR="00C56727" w:rsidRDefault="00C56727" w:rsidP="00E167F4">
      <w:pPr>
        <w:pStyle w:val="a3"/>
        <w:autoSpaceDE/>
        <w:spacing w:line="240" w:lineRule="auto"/>
        <w:rPr>
          <w:spacing w:val="0"/>
          <w:sz w:val="24"/>
          <w:szCs w:val="24"/>
        </w:rPr>
      </w:pPr>
    </w:p>
    <w:p w:rsidR="00C56727" w:rsidRDefault="00C56727" w:rsidP="00E167F4">
      <w:pPr>
        <w:pStyle w:val="a3"/>
        <w:autoSpaceDE/>
        <w:spacing w:line="240" w:lineRule="auto"/>
        <w:rPr>
          <w:spacing w:val="0"/>
          <w:sz w:val="24"/>
          <w:szCs w:val="24"/>
        </w:rPr>
      </w:pPr>
    </w:p>
    <w:p w:rsidR="00C56727" w:rsidRDefault="00C56727" w:rsidP="00E167F4">
      <w:pPr>
        <w:pStyle w:val="a3"/>
        <w:autoSpaceDE/>
        <w:spacing w:line="240" w:lineRule="auto"/>
        <w:rPr>
          <w:spacing w:val="0"/>
          <w:sz w:val="24"/>
          <w:szCs w:val="24"/>
        </w:rPr>
      </w:pPr>
      <w:r>
        <w:rPr>
          <w:spacing w:val="0"/>
          <w:sz w:val="24"/>
          <w:szCs w:val="24"/>
        </w:rPr>
        <w:t>2014</w:t>
      </w:r>
    </w:p>
    <w:p w:rsidR="00E167F4" w:rsidRPr="00FA4868" w:rsidRDefault="00E167F4" w:rsidP="00E167F4">
      <w:pPr>
        <w:pStyle w:val="a3"/>
        <w:autoSpaceDE/>
        <w:spacing w:line="240" w:lineRule="auto"/>
        <w:rPr>
          <w:spacing w:val="0"/>
          <w:sz w:val="24"/>
          <w:szCs w:val="24"/>
        </w:rPr>
      </w:pPr>
      <w:r w:rsidRPr="00FA4868">
        <w:rPr>
          <w:spacing w:val="0"/>
          <w:sz w:val="24"/>
          <w:szCs w:val="24"/>
        </w:rPr>
        <w:lastRenderedPageBreak/>
        <w:t>Пояснительная записка</w:t>
      </w:r>
    </w:p>
    <w:p w:rsidR="00E167F4" w:rsidRPr="00FA4868" w:rsidRDefault="00E167F4" w:rsidP="00E167F4">
      <w:pPr>
        <w:pStyle w:val="a3"/>
        <w:tabs>
          <w:tab w:val="num" w:pos="709"/>
        </w:tabs>
        <w:autoSpaceDE/>
        <w:spacing w:line="240" w:lineRule="auto"/>
        <w:ind w:left="349"/>
        <w:jc w:val="both"/>
        <w:rPr>
          <w:b w:val="0"/>
          <w:spacing w:val="0"/>
          <w:sz w:val="24"/>
          <w:szCs w:val="24"/>
        </w:rPr>
      </w:pPr>
    </w:p>
    <w:p w:rsidR="00E167F4" w:rsidRDefault="00E167F4" w:rsidP="00B8523D">
      <w:pPr>
        <w:pStyle w:val="a3"/>
        <w:tabs>
          <w:tab w:val="num" w:pos="709"/>
        </w:tabs>
        <w:autoSpaceDE/>
        <w:spacing w:line="240" w:lineRule="auto"/>
        <w:jc w:val="both"/>
        <w:rPr>
          <w:spacing w:val="0"/>
          <w:sz w:val="24"/>
          <w:szCs w:val="24"/>
        </w:rPr>
      </w:pPr>
      <w:r w:rsidRPr="00E93245">
        <w:rPr>
          <w:spacing w:val="0"/>
          <w:sz w:val="24"/>
          <w:szCs w:val="24"/>
        </w:rPr>
        <w:t>Нормативно-правовые документы, на основании которых разработана рабочая программа</w:t>
      </w:r>
      <w:r w:rsidR="00264A2A">
        <w:rPr>
          <w:spacing w:val="0"/>
          <w:sz w:val="24"/>
          <w:szCs w:val="24"/>
        </w:rPr>
        <w:t>:</w:t>
      </w:r>
    </w:p>
    <w:p w:rsidR="002009A1" w:rsidRPr="00E93245" w:rsidRDefault="002009A1" w:rsidP="00B8523D">
      <w:pPr>
        <w:pStyle w:val="a3"/>
        <w:tabs>
          <w:tab w:val="num" w:pos="709"/>
        </w:tabs>
        <w:autoSpaceDE/>
        <w:spacing w:line="240" w:lineRule="auto"/>
        <w:jc w:val="both"/>
        <w:rPr>
          <w:spacing w:val="0"/>
          <w:sz w:val="24"/>
          <w:szCs w:val="24"/>
        </w:rPr>
      </w:pPr>
    </w:p>
    <w:p w:rsidR="00CA248E" w:rsidRDefault="00CA248E" w:rsidP="00CA248E">
      <w:pPr>
        <w:tabs>
          <w:tab w:val="left" w:pos="426"/>
        </w:tabs>
      </w:pPr>
      <w:r>
        <w:t>-</w:t>
      </w:r>
      <w:r w:rsidR="00264A2A">
        <w:t>П</w:t>
      </w:r>
      <w:r w:rsidR="00A91FB5" w:rsidRPr="00E93245">
        <w:t>риказ МО РФ от 05.03.2004 №1089</w:t>
      </w:r>
      <w:r>
        <w:t xml:space="preserve"> «Об утверждении ФК ГОС начального общего, основного общего и среднег</w:t>
      </w:r>
      <w:proofErr w:type="gramStart"/>
      <w:r>
        <w:t>о(</w:t>
      </w:r>
      <w:proofErr w:type="gramEnd"/>
      <w:r>
        <w:t>полного) общего образования» (с изменениями);</w:t>
      </w:r>
    </w:p>
    <w:p w:rsidR="00807B1A" w:rsidRPr="00CC14B6" w:rsidRDefault="00807B1A" w:rsidP="00CA248E">
      <w:pPr>
        <w:tabs>
          <w:tab w:val="left" w:pos="426"/>
        </w:tabs>
        <w:rPr>
          <w:szCs w:val="28"/>
        </w:rPr>
      </w:pPr>
      <w:r w:rsidRPr="00CC14B6">
        <w:rPr>
          <w:szCs w:val="28"/>
        </w:rPr>
        <w:t>Приказ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r w:rsidRPr="00CC14B6">
        <w:rPr>
          <w:rFonts w:eastAsia="+mn-ea"/>
        </w:rPr>
        <w:t>с изменениями</w:t>
      </w:r>
      <w:r w:rsidRPr="00CC14B6">
        <w:rPr>
          <w:szCs w:val="28"/>
        </w:rPr>
        <w:t>);</w:t>
      </w:r>
    </w:p>
    <w:p w:rsidR="00807B1A" w:rsidRPr="00CC14B6" w:rsidRDefault="00807B1A" w:rsidP="00807B1A">
      <w:pPr>
        <w:numPr>
          <w:ilvl w:val="0"/>
          <w:numId w:val="12"/>
        </w:numPr>
        <w:spacing w:line="276" w:lineRule="auto"/>
        <w:ind w:left="0"/>
        <w:rPr>
          <w:szCs w:val="28"/>
        </w:rPr>
      </w:pPr>
      <w:r w:rsidRPr="00CC14B6">
        <w:rPr>
          <w:rFonts w:eastAsia="Calibri"/>
          <w:szCs w:val="28"/>
        </w:rPr>
        <w:t>Приказ Управления образования и науки Липецкой области от 23.04.2014 г. №385 «О базисных учебных планах для общеобразовательных учреждений Липецкой области на 2014-2015 учебный год»;</w:t>
      </w:r>
    </w:p>
    <w:p w:rsidR="00807B1A" w:rsidRPr="00CC14B6" w:rsidRDefault="00C56727" w:rsidP="00807B1A">
      <w:pPr>
        <w:numPr>
          <w:ilvl w:val="0"/>
          <w:numId w:val="12"/>
        </w:numPr>
        <w:spacing w:line="276" w:lineRule="auto"/>
        <w:ind w:left="0"/>
        <w:rPr>
          <w:szCs w:val="28"/>
        </w:rPr>
      </w:pPr>
      <w:r>
        <w:rPr>
          <w:szCs w:val="28"/>
        </w:rPr>
        <w:t xml:space="preserve">Учебный план МБОУ СОШ </w:t>
      </w:r>
      <w:r w:rsidR="00807B1A" w:rsidRPr="00CC14B6">
        <w:rPr>
          <w:szCs w:val="28"/>
        </w:rPr>
        <w:t xml:space="preserve"> </w:t>
      </w:r>
      <w:r>
        <w:rPr>
          <w:szCs w:val="28"/>
        </w:rPr>
        <w:t>с</w:t>
      </w:r>
      <w:proofErr w:type="gramStart"/>
      <w:r>
        <w:rPr>
          <w:szCs w:val="28"/>
        </w:rPr>
        <w:t>.П</w:t>
      </w:r>
      <w:proofErr w:type="gramEnd"/>
      <w:r>
        <w:rPr>
          <w:szCs w:val="28"/>
        </w:rPr>
        <w:t>анино</w:t>
      </w:r>
      <w:r w:rsidR="00807B1A" w:rsidRPr="00CC14B6">
        <w:rPr>
          <w:szCs w:val="28"/>
        </w:rPr>
        <w:t xml:space="preserve"> на 2014-2015 учебный год;</w:t>
      </w:r>
    </w:p>
    <w:p w:rsidR="00807B1A" w:rsidRDefault="00807B1A" w:rsidP="00807B1A">
      <w:pPr>
        <w:numPr>
          <w:ilvl w:val="0"/>
          <w:numId w:val="12"/>
        </w:numPr>
        <w:spacing w:line="276" w:lineRule="auto"/>
        <w:ind w:left="0"/>
        <w:rPr>
          <w:szCs w:val="28"/>
        </w:rPr>
      </w:pPr>
      <w:r w:rsidRPr="00CC14B6">
        <w:rPr>
          <w:szCs w:val="28"/>
        </w:rPr>
        <w:t xml:space="preserve">Положение о структуре, порядке разработки и утверждения рабочих программ учебных  предметов, курсов (модулей) МБОУ СОШ </w:t>
      </w:r>
      <w:r w:rsidR="00C56727">
        <w:rPr>
          <w:szCs w:val="28"/>
        </w:rPr>
        <w:t>с</w:t>
      </w:r>
      <w:proofErr w:type="gramStart"/>
      <w:r w:rsidR="00C56727">
        <w:rPr>
          <w:szCs w:val="28"/>
        </w:rPr>
        <w:t>.П</w:t>
      </w:r>
      <w:proofErr w:type="gramEnd"/>
      <w:r w:rsidR="00C56727">
        <w:rPr>
          <w:szCs w:val="28"/>
        </w:rPr>
        <w:t>анино</w:t>
      </w:r>
      <w:r w:rsidRPr="00CC14B6">
        <w:rPr>
          <w:szCs w:val="28"/>
        </w:rPr>
        <w:t>».</w:t>
      </w:r>
    </w:p>
    <w:p w:rsidR="00B8523D" w:rsidRPr="00CC14B6" w:rsidRDefault="00B8523D" w:rsidP="00B8523D">
      <w:pPr>
        <w:spacing w:line="276" w:lineRule="auto"/>
        <w:rPr>
          <w:szCs w:val="28"/>
        </w:rPr>
      </w:pPr>
    </w:p>
    <w:p w:rsidR="00E167F4" w:rsidRDefault="00C902A9" w:rsidP="00E167F4">
      <w:pPr>
        <w:pStyle w:val="a3"/>
        <w:tabs>
          <w:tab w:val="num" w:pos="709"/>
        </w:tabs>
        <w:autoSpaceDE/>
        <w:spacing w:line="240" w:lineRule="auto"/>
        <w:ind w:left="349"/>
        <w:jc w:val="both"/>
        <w:rPr>
          <w:spacing w:val="0"/>
          <w:sz w:val="24"/>
          <w:szCs w:val="24"/>
        </w:rPr>
      </w:pPr>
      <w:r w:rsidRPr="00E93245">
        <w:rPr>
          <w:spacing w:val="0"/>
          <w:sz w:val="24"/>
          <w:szCs w:val="24"/>
        </w:rPr>
        <w:t>Цели и задачи, решаемые при реализации рабочей программы</w:t>
      </w:r>
    </w:p>
    <w:p w:rsidR="002009A1" w:rsidRDefault="002009A1" w:rsidP="00E167F4">
      <w:pPr>
        <w:pStyle w:val="a3"/>
        <w:tabs>
          <w:tab w:val="num" w:pos="709"/>
        </w:tabs>
        <w:autoSpaceDE/>
        <w:spacing w:line="240" w:lineRule="auto"/>
        <w:ind w:left="349"/>
        <w:jc w:val="both"/>
        <w:rPr>
          <w:spacing w:val="0"/>
          <w:sz w:val="24"/>
          <w:szCs w:val="24"/>
        </w:rPr>
      </w:pPr>
    </w:p>
    <w:p w:rsidR="00B8523D" w:rsidRPr="00B8523D" w:rsidRDefault="00B8523D" w:rsidP="00B8523D">
      <w:pPr>
        <w:shd w:val="clear" w:color="auto" w:fill="FFFFFF"/>
        <w:ind w:right="-5"/>
        <w:jc w:val="both"/>
        <w:rPr>
          <w:bCs/>
        </w:rPr>
      </w:pPr>
      <w:r w:rsidRPr="00B8523D">
        <w:rPr>
          <w:bCs/>
          <w:u w:val="single"/>
        </w:rPr>
        <w:t>освоение знаний</w:t>
      </w:r>
      <w:r w:rsidRPr="00B8523D">
        <w:rPr>
          <w:bCs/>
        </w:rPr>
        <w:t xml:space="preserve"> о механических, тепловых, электромаг</w:t>
      </w:r>
      <w:r w:rsidRPr="00B8523D">
        <w:rPr>
          <w:bCs/>
        </w:rPr>
        <w:softHyphen/>
        <w:t>нитных и квантовых явлениях; величинах, характеризу</w:t>
      </w:r>
      <w:r w:rsidRPr="00B8523D">
        <w:rPr>
          <w:bCs/>
        </w:rPr>
        <w:softHyphen/>
        <w:t>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B8523D" w:rsidRPr="00B8523D" w:rsidRDefault="00B8523D" w:rsidP="00B8523D">
      <w:pPr>
        <w:shd w:val="clear" w:color="auto" w:fill="FFFFFF"/>
        <w:ind w:right="-5"/>
        <w:jc w:val="both"/>
        <w:rPr>
          <w:bCs/>
        </w:rPr>
      </w:pPr>
      <w:proofErr w:type="gramStart"/>
      <w:r w:rsidRPr="00B8523D">
        <w:rPr>
          <w:bCs/>
          <w:u w:val="single"/>
        </w:rPr>
        <w:t>овладение умениями</w:t>
      </w:r>
      <w:r w:rsidRPr="00B8523D">
        <w:rPr>
          <w:bCs/>
        </w:rPr>
        <w:t xml:space="preserve"> проводить наблюдения природных явлений, описывать и обобщать результаты наблюде</w:t>
      </w:r>
      <w:r w:rsidRPr="00B8523D">
        <w:rPr>
          <w:bCs/>
        </w:rPr>
        <w:softHyphen/>
        <w:t>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w:t>
      </w:r>
      <w:r w:rsidRPr="00B8523D">
        <w:rPr>
          <w:bCs/>
        </w:rPr>
        <w:softHyphen/>
        <w:t>ков и выявлять на этой основе эмпирические зависимо</w:t>
      </w:r>
      <w:r w:rsidRPr="00B8523D">
        <w:rPr>
          <w:bCs/>
        </w:rPr>
        <w:softHyphen/>
        <w:t>сти; применять полученные знания для объяснения раз</w:t>
      </w:r>
      <w:r w:rsidRPr="00B8523D">
        <w:rPr>
          <w:bCs/>
        </w:rPr>
        <w:softHyphen/>
        <w:t>нообразных природных явлений и процессов, принципов действия важнейших технических устройств, для реше</w:t>
      </w:r>
      <w:r w:rsidRPr="00B8523D">
        <w:rPr>
          <w:bCs/>
        </w:rPr>
        <w:softHyphen/>
        <w:t>ния физических задач;</w:t>
      </w:r>
      <w:proofErr w:type="gramEnd"/>
    </w:p>
    <w:p w:rsidR="00A81C89" w:rsidRPr="00A81C89" w:rsidRDefault="00A81C89" w:rsidP="00E167F4">
      <w:pPr>
        <w:pStyle w:val="a3"/>
        <w:tabs>
          <w:tab w:val="num" w:pos="709"/>
        </w:tabs>
        <w:autoSpaceDE/>
        <w:spacing w:line="240" w:lineRule="auto"/>
        <w:ind w:left="349"/>
        <w:jc w:val="both"/>
        <w:rPr>
          <w:spacing w:val="0"/>
          <w:sz w:val="24"/>
          <w:szCs w:val="24"/>
        </w:rPr>
      </w:pPr>
    </w:p>
    <w:p w:rsidR="00E167F4" w:rsidRDefault="00C902A9" w:rsidP="00B8523D">
      <w:pPr>
        <w:pStyle w:val="a3"/>
        <w:tabs>
          <w:tab w:val="num" w:pos="709"/>
        </w:tabs>
        <w:autoSpaceDE/>
        <w:spacing w:line="240" w:lineRule="auto"/>
        <w:jc w:val="both"/>
        <w:rPr>
          <w:spacing w:val="0"/>
          <w:sz w:val="24"/>
          <w:szCs w:val="24"/>
        </w:rPr>
      </w:pPr>
      <w:r w:rsidRPr="00E93245">
        <w:rPr>
          <w:spacing w:val="0"/>
          <w:sz w:val="24"/>
          <w:szCs w:val="24"/>
        </w:rPr>
        <w:t>П</w:t>
      </w:r>
      <w:r w:rsidR="00E167F4" w:rsidRPr="00E93245">
        <w:rPr>
          <w:spacing w:val="0"/>
          <w:sz w:val="24"/>
          <w:szCs w:val="24"/>
        </w:rPr>
        <w:t>рограмм</w:t>
      </w:r>
      <w:r w:rsidRPr="00E93245">
        <w:rPr>
          <w:spacing w:val="0"/>
          <w:sz w:val="24"/>
          <w:szCs w:val="24"/>
        </w:rPr>
        <w:t>а</w:t>
      </w:r>
      <w:r w:rsidR="00E167F4" w:rsidRPr="00E93245">
        <w:rPr>
          <w:spacing w:val="0"/>
          <w:sz w:val="24"/>
          <w:szCs w:val="24"/>
        </w:rPr>
        <w:t xml:space="preserve">, на основе которой разработана рабочая программа </w:t>
      </w:r>
    </w:p>
    <w:p w:rsidR="002009A1" w:rsidRPr="00E93245" w:rsidRDefault="002009A1" w:rsidP="00B8523D">
      <w:pPr>
        <w:pStyle w:val="a3"/>
        <w:tabs>
          <w:tab w:val="num" w:pos="709"/>
        </w:tabs>
        <w:autoSpaceDE/>
        <w:spacing w:line="240" w:lineRule="auto"/>
        <w:jc w:val="both"/>
        <w:rPr>
          <w:spacing w:val="0"/>
          <w:sz w:val="24"/>
          <w:szCs w:val="24"/>
        </w:rPr>
      </w:pPr>
    </w:p>
    <w:p w:rsidR="00CA248E" w:rsidRPr="00B739D2" w:rsidRDefault="00CA248E" w:rsidP="00CA248E">
      <w:pPr>
        <w:jc w:val="both"/>
        <w:rPr>
          <w:sz w:val="28"/>
          <w:szCs w:val="28"/>
        </w:rPr>
      </w:pPr>
      <w:r w:rsidRPr="00CC14B6">
        <w:rPr>
          <w:rFonts w:eastAsia="Calibri"/>
          <w:szCs w:val="28"/>
        </w:rPr>
        <w:t xml:space="preserve">Рабочая программа по физике для </w:t>
      </w:r>
      <w:r>
        <w:rPr>
          <w:rFonts w:eastAsia="Calibri"/>
          <w:szCs w:val="28"/>
        </w:rPr>
        <w:t>9</w:t>
      </w:r>
      <w:r w:rsidRPr="00CC14B6">
        <w:rPr>
          <w:rFonts w:eastAsia="Calibri"/>
          <w:szCs w:val="28"/>
        </w:rPr>
        <w:t xml:space="preserve"> класса составлена на основе «Примерной программы основного общего образования по физике 7-9 классы» под редакцией В. А. Орлова, О. Ф. </w:t>
      </w:r>
      <w:proofErr w:type="spellStart"/>
      <w:r w:rsidRPr="00CC14B6">
        <w:rPr>
          <w:rFonts w:eastAsia="Calibri"/>
          <w:szCs w:val="28"/>
        </w:rPr>
        <w:t>Кабардина</w:t>
      </w:r>
      <w:proofErr w:type="spellEnd"/>
      <w:r w:rsidRPr="00CC14B6">
        <w:rPr>
          <w:rFonts w:eastAsia="Calibri"/>
          <w:szCs w:val="28"/>
        </w:rPr>
        <w:t xml:space="preserve">, В. А. Коровина и др., программы «Физика 7-9 классы» под редакцией Е. М. </w:t>
      </w:r>
      <w:proofErr w:type="spellStart"/>
      <w:r w:rsidRPr="00CC14B6">
        <w:rPr>
          <w:rFonts w:eastAsia="Calibri"/>
          <w:szCs w:val="28"/>
        </w:rPr>
        <w:t>Гутник</w:t>
      </w:r>
      <w:proofErr w:type="spellEnd"/>
      <w:r w:rsidRPr="00CC14B6">
        <w:rPr>
          <w:rFonts w:eastAsia="Calibri"/>
          <w:szCs w:val="28"/>
        </w:rPr>
        <w:t xml:space="preserve">, А. В. </w:t>
      </w:r>
      <w:proofErr w:type="spellStart"/>
      <w:r>
        <w:rPr>
          <w:rFonts w:eastAsia="Calibri"/>
          <w:szCs w:val="28"/>
        </w:rPr>
        <w:t>Перышкин</w:t>
      </w:r>
      <w:proofErr w:type="spellEnd"/>
      <w:r>
        <w:rPr>
          <w:rFonts w:eastAsia="Calibri"/>
          <w:szCs w:val="28"/>
        </w:rPr>
        <w:t>. Москва, «Дрофа», 2011</w:t>
      </w:r>
    </w:p>
    <w:p w:rsidR="00CA248E" w:rsidRPr="00E93245" w:rsidRDefault="00CA248E" w:rsidP="00CA248E">
      <w:pPr>
        <w:pStyle w:val="a3"/>
        <w:tabs>
          <w:tab w:val="num" w:pos="709"/>
        </w:tabs>
        <w:autoSpaceDE/>
        <w:spacing w:line="240" w:lineRule="auto"/>
        <w:ind w:left="349"/>
        <w:jc w:val="both"/>
        <w:rPr>
          <w:b w:val="0"/>
          <w:spacing w:val="0"/>
          <w:sz w:val="24"/>
          <w:szCs w:val="24"/>
        </w:rPr>
      </w:pPr>
    </w:p>
    <w:p w:rsidR="00B8523D" w:rsidRPr="00B8523D" w:rsidRDefault="00B8523D" w:rsidP="00B8523D">
      <w:r>
        <w:rPr>
          <w:b/>
          <w:sz w:val="28"/>
          <w:szCs w:val="28"/>
        </w:rPr>
        <w:t xml:space="preserve">    </w:t>
      </w:r>
    </w:p>
    <w:p w:rsidR="002009A1" w:rsidRPr="002009A1" w:rsidRDefault="00C902A9" w:rsidP="00B8523D">
      <w:pPr>
        <w:pStyle w:val="a3"/>
        <w:tabs>
          <w:tab w:val="num" w:pos="709"/>
        </w:tabs>
        <w:autoSpaceDE/>
        <w:spacing w:line="240" w:lineRule="auto"/>
        <w:jc w:val="both"/>
        <w:rPr>
          <w:color w:val="000000"/>
          <w:sz w:val="32"/>
          <w:szCs w:val="32"/>
          <w:shd w:val="clear" w:color="auto" w:fill="FFFFFF"/>
        </w:rPr>
      </w:pPr>
      <w:r w:rsidRPr="00E93245">
        <w:rPr>
          <w:spacing w:val="0"/>
          <w:sz w:val="24"/>
          <w:szCs w:val="24"/>
        </w:rPr>
        <w:t>И</w:t>
      </w:r>
      <w:r w:rsidR="00E167F4" w:rsidRPr="00E93245">
        <w:rPr>
          <w:spacing w:val="0"/>
          <w:sz w:val="24"/>
          <w:szCs w:val="24"/>
        </w:rPr>
        <w:t>зменения</w:t>
      </w:r>
      <w:r w:rsidRPr="00E93245">
        <w:rPr>
          <w:spacing w:val="0"/>
          <w:sz w:val="24"/>
          <w:szCs w:val="24"/>
        </w:rPr>
        <w:t>,</w:t>
      </w:r>
      <w:r w:rsidR="00E167F4" w:rsidRPr="00E93245">
        <w:rPr>
          <w:spacing w:val="0"/>
          <w:sz w:val="24"/>
          <w:szCs w:val="24"/>
        </w:rPr>
        <w:t xml:space="preserve"> </w:t>
      </w:r>
      <w:r w:rsidRPr="00E93245">
        <w:rPr>
          <w:spacing w:val="0"/>
          <w:sz w:val="24"/>
          <w:szCs w:val="24"/>
        </w:rPr>
        <w:t xml:space="preserve">внесенные </w:t>
      </w:r>
      <w:r w:rsidR="00E167F4" w:rsidRPr="00E93245">
        <w:rPr>
          <w:spacing w:val="0"/>
          <w:sz w:val="24"/>
          <w:szCs w:val="24"/>
        </w:rPr>
        <w:t>в примерную или авторскую программу</w:t>
      </w:r>
      <w:r w:rsidR="00E172FD" w:rsidRPr="00E172FD">
        <w:rPr>
          <w:color w:val="000000"/>
          <w:sz w:val="32"/>
          <w:szCs w:val="32"/>
          <w:shd w:val="clear" w:color="auto" w:fill="FFFFFF"/>
        </w:rPr>
        <w:t xml:space="preserve"> </w:t>
      </w:r>
    </w:p>
    <w:p w:rsidR="002009A1" w:rsidRPr="00CA248E" w:rsidRDefault="00CA248E" w:rsidP="00CA248E">
      <w:r w:rsidRPr="00CA248E">
        <w:rPr>
          <w:lang w:eastAsia="ar-SA"/>
        </w:rPr>
        <w:t>Изменения в программу не вносились</w:t>
      </w:r>
      <w:r>
        <w:rPr>
          <w:lang w:eastAsia="ar-SA"/>
        </w:rPr>
        <w:t>.</w:t>
      </w:r>
    </w:p>
    <w:p w:rsidR="00E167F4" w:rsidRPr="00E93245" w:rsidRDefault="00E167F4" w:rsidP="00E172FD">
      <w:pPr>
        <w:pStyle w:val="a3"/>
        <w:tabs>
          <w:tab w:val="num" w:pos="709"/>
        </w:tabs>
        <w:autoSpaceDE/>
        <w:spacing w:line="240" w:lineRule="auto"/>
        <w:jc w:val="both"/>
        <w:rPr>
          <w:b w:val="0"/>
          <w:spacing w:val="0"/>
          <w:sz w:val="24"/>
          <w:szCs w:val="24"/>
        </w:rPr>
      </w:pPr>
      <w:r w:rsidRPr="00E93245">
        <w:rPr>
          <w:spacing w:val="0"/>
          <w:sz w:val="24"/>
          <w:szCs w:val="24"/>
        </w:rPr>
        <w:t xml:space="preserve"> </w:t>
      </w:r>
      <w:r w:rsidR="0093169A">
        <w:rPr>
          <w:b w:val="0"/>
          <w:sz w:val="28"/>
          <w:szCs w:val="28"/>
          <w:lang w:eastAsia="ar-SA"/>
        </w:rPr>
        <w:t xml:space="preserve"> </w:t>
      </w:r>
      <w:r w:rsidR="0093169A">
        <w:rPr>
          <w:color w:val="000000"/>
          <w:sz w:val="28"/>
          <w:szCs w:val="28"/>
        </w:rPr>
        <w:t xml:space="preserve">   </w:t>
      </w:r>
    </w:p>
    <w:p w:rsidR="00E167F4" w:rsidRDefault="00E167F4" w:rsidP="0093169A">
      <w:pPr>
        <w:pStyle w:val="a3"/>
        <w:tabs>
          <w:tab w:val="num" w:pos="709"/>
        </w:tabs>
        <w:autoSpaceDE/>
        <w:spacing w:line="240" w:lineRule="auto"/>
        <w:jc w:val="both"/>
        <w:rPr>
          <w:spacing w:val="0"/>
          <w:sz w:val="24"/>
          <w:szCs w:val="24"/>
        </w:rPr>
      </w:pPr>
      <w:r w:rsidRPr="00E93245">
        <w:rPr>
          <w:spacing w:val="0"/>
          <w:sz w:val="24"/>
          <w:szCs w:val="24"/>
        </w:rPr>
        <w:t xml:space="preserve">Место и роль учебного курса, предмета в овладении </w:t>
      </w:r>
      <w:proofErr w:type="gramStart"/>
      <w:r w:rsidRPr="00E93245">
        <w:rPr>
          <w:spacing w:val="0"/>
          <w:sz w:val="24"/>
          <w:szCs w:val="24"/>
        </w:rPr>
        <w:t>обучающимися</w:t>
      </w:r>
      <w:proofErr w:type="gramEnd"/>
      <w:r w:rsidRPr="00E93245">
        <w:rPr>
          <w:spacing w:val="0"/>
          <w:sz w:val="24"/>
          <w:szCs w:val="24"/>
        </w:rPr>
        <w:t xml:space="preserve"> требований к уровню подготовки обучающихся (выпускников) </w:t>
      </w:r>
    </w:p>
    <w:p w:rsidR="002009A1" w:rsidRDefault="002009A1" w:rsidP="0093169A">
      <w:pPr>
        <w:pStyle w:val="a3"/>
        <w:tabs>
          <w:tab w:val="num" w:pos="709"/>
        </w:tabs>
        <w:autoSpaceDE/>
        <w:spacing w:line="240" w:lineRule="auto"/>
        <w:jc w:val="both"/>
        <w:rPr>
          <w:spacing w:val="0"/>
          <w:sz w:val="24"/>
          <w:szCs w:val="24"/>
        </w:rPr>
      </w:pPr>
    </w:p>
    <w:p w:rsidR="00E93245" w:rsidRPr="00E93245" w:rsidRDefault="00E93245" w:rsidP="0093169A">
      <w:pPr>
        <w:shd w:val="clear" w:color="auto" w:fill="FFFFFF"/>
        <w:ind w:right="-5"/>
        <w:jc w:val="both"/>
      </w:pPr>
      <w:r w:rsidRPr="00E93245">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w:t>
      </w:r>
      <w:r w:rsidRPr="00E93245">
        <w:lastRenderedPageBreak/>
        <w:t>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E93245" w:rsidRDefault="00E93245" w:rsidP="00CA248E">
      <w:pPr>
        <w:shd w:val="clear" w:color="auto" w:fill="FFFFFF"/>
        <w:ind w:right="-5"/>
        <w:jc w:val="both"/>
      </w:pPr>
      <w:r w:rsidRPr="00E93245">
        <w:t>Гуманитарное значение физики как составной части обще</w:t>
      </w:r>
      <w:r w:rsidRPr="00E93245">
        <w:softHyphen/>
        <w:t>го образования состоит в том, что она вооружает школьника н</w:t>
      </w:r>
      <w:r w:rsidRPr="00E93245">
        <w:rPr>
          <w:bCs/>
          <w:iCs/>
        </w:rPr>
        <w:t xml:space="preserve">аучным методом познания, </w:t>
      </w:r>
      <w:r w:rsidRPr="00E93245">
        <w:t>позволяющим получать объективные знания об окружающем мире.</w:t>
      </w:r>
    </w:p>
    <w:p w:rsidR="00312CE9" w:rsidRDefault="00312CE9" w:rsidP="00E93245">
      <w:pPr>
        <w:shd w:val="clear" w:color="auto" w:fill="FFFFFF"/>
        <w:ind w:right="-5" w:firstLine="540"/>
        <w:jc w:val="both"/>
      </w:pPr>
    </w:p>
    <w:p w:rsidR="00312CE9" w:rsidRDefault="00312CE9" w:rsidP="00CA248E">
      <w:pPr>
        <w:pStyle w:val="a3"/>
        <w:tabs>
          <w:tab w:val="num" w:pos="709"/>
        </w:tabs>
        <w:autoSpaceDE/>
        <w:spacing w:line="240" w:lineRule="auto"/>
        <w:jc w:val="both"/>
        <w:rPr>
          <w:spacing w:val="0"/>
          <w:sz w:val="24"/>
          <w:szCs w:val="24"/>
        </w:rPr>
      </w:pPr>
      <w:r w:rsidRPr="00FA4868">
        <w:rPr>
          <w:spacing w:val="0"/>
          <w:sz w:val="24"/>
          <w:szCs w:val="24"/>
        </w:rPr>
        <w:t xml:space="preserve">Количество учебных часов, на которое рассчитана рабочая программа </w:t>
      </w:r>
    </w:p>
    <w:p w:rsidR="00312CE9" w:rsidRDefault="00312CE9" w:rsidP="00CA248E">
      <w:pPr>
        <w:pStyle w:val="a3"/>
        <w:tabs>
          <w:tab w:val="num" w:pos="709"/>
        </w:tabs>
        <w:autoSpaceDE/>
        <w:spacing w:line="240" w:lineRule="auto"/>
        <w:jc w:val="both"/>
        <w:rPr>
          <w:b w:val="0"/>
          <w:spacing w:val="0"/>
          <w:sz w:val="24"/>
          <w:szCs w:val="24"/>
        </w:rPr>
      </w:pPr>
      <w:r w:rsidRPr="008335C8">
        <w:rPr>
          <w:b w:val="0"/>
          <w:spacing w:val="0"/>
          <w:sz w:val="24"/>
          <w:szCs w:val="24"/>
        </w:rPr>
        <w:t>Преподавание ведется по варианту –</w:t>
      </w:r>
      <w:r w:rsidR="00C56727">
        <w:rPr>
          <w:b w:val="0"/>
          <w:spacing w:val="0"/>
          <w:sz w:val="24"/>
          <w:szCs w:val="24"/>
        </w:rPr>
        <w:t>3</w:t>
      </w:r>
      <w:r w:rsidRPr="008335C8">
        <w:rPr>
          <w:b w:val="0"/>
          <w:spacing w:val="0"/>
          <w:sz w:val="24"/>
          <w:szCs w:val="24"/>
        </w:rPr>
        <w:t>час</w:t>
      </w:r>
      <w:r>
        <w:rPr>
          <w:b w:val="0"/>
          <w:spacing w:val="0"/>
          <w:sz w:val="24"/>
          <w:szCs w:val="24"/>
        </w:rPr>
        <w:t>а</w:t>
      </w:r>
      <w:r w:rsidRPr="008335C8">
        <w:rPr>
          <w:b w:val="0"/>
          <w:spacing w:val="0"/>
          <w:sz w:val="24"/>
          <w:szCs w:val="24"/>
        </w:rPr>
        <w:t xml:space="preserve"> в неделю, всего </w:t>
      </w:r>
      <w:r w:rsidR="00C56727">
        <w:rPr>
          <w:b w:val="0"/>
          <w:spacing w:val="0"/>
          <w:sz w:val="24"/>
          <w:szCs w:val="24"/>
        </w:rPr>
        <w:t>102</w:t>
      </w:r>
      <w:r w:rsidRPr="008335C8">
        <w:rPr>
          <w:b w:val="0"/>
          <w:spacing w:val="0"/>
          <w:sz w:val="24"/>
          <w:szCs w:val="24"/>
        </w:rPr>
        <w:t xml:space="preserve"> час</w:t>
      </w:r>
      <w:r>
        <w:rPr>
          <w:b w:val="0"/>
          <w:spacing w:val="0"/>
          <w:sz w:val="24"/>
          <w:szCs w:val="24"/>
        </w:rPr>
        <w:t>ов</w:t>
      </w:r>
    </w:p>
    <w:p w:rsidR="0093169A" w:rsidRDefault="0093169A" w:rsidP="00312CE9">
      <w:pPr>
        <w:pStyle w:val="a3"/>
        <w:tabs>
          <w:tab w:val="num" w:pos="709"/>
        </w:tabs>
        <w:autoSpaceDE/>
        <w:spacing w:line="240" w:lineRule="auto"/>
        <w:ind w:left="349"/>
        <w:jc w:val="both"/>
        <w:rPr>
          <w:b w:val="0"/>
          <w:spacing w:val="0"/>
          <w:sz w:val="24"/>
          <w:szCs w:val="24"/>
        </w:rPr>
      </w:pPr>
    </w:p>
    <w:p w:rsidR="0093169A" w:rsidRDefault="00E167F4" w:rsidP="00CA248E">
      <w:pPr>
        <w:pStyle w:val="a3"/>
        <w:tabs>
          <w:tab w:val="num" w:pos="709"/>
        </w:tabs>
        <w:autoSpaceDE/>
        <w:spacing w:line="240" w:lineRule="auto"/>
        <w:jc w:val="both"/>
        <w:rPr>
          <w:spacing w:val="0"/>
          <w:sz w:val="24"/>
          <w:szCs w:val="24"/>
        </w:rPr>
      </w:pPr>
      <w:r w:rsidRPr="00FA4868">
        <w:rPr>
          <w:spacing w:val="0"/>
          <w:sz w:val="24"/>
          <w:szCs w:val="24"/>
        </w:rPr>
        <w:t>Формы организации образовательного процесса</w:t>
      </w:r>
    </w:p>
    <w:p w:rsidR="0093169A" w:rsidRDefault="0093169A" w:rsidP="0093169A">
      <w:pPr>
        <w:pStyle w:val="a8"/>
        <w:widowControl w:val="0"/>
        <w:suppressLineNumbers/>
        <w:autoSpaceDE w:val="0"/>
        <w:spacing w:after="0"/>
        <w:ind w:left="1428"/>
        <w:rPr>
          <w:szCs w:val="28"/>
        </w:rPr>
      </w:pPr>
      <w:r>
        <w:rPr>
          <w:szCs w:val="28"/>
        </w:rPr>
        <w:t>традиционный урок;</w:t>
      </w:r>
    </w:p>
    <w:p w:rsidR="0093169A" w:rsidRDefault="0093169A" w:rsidP="0093169A">
      <w:pPr>
        <w:pStyle w:val="a8"/>
        <w:widowControl w:val="0"/>
        <w:numPr>
          <w:ilvl w:val="0"/>
          <w:numId w:val="18"/>
        </w:numPr>
        <w:suppressLineNumbers/>
        <w:autoSpaceDE w:val="0"/>
        <w:spacing w:after="0"/>
        <w:rPr>
          <w:szCs w:val="28"/>
        </w:rPr>
      </w:pPr>
      <w:r>
        <w:rPr>
          <w:szCs w:val="28"/>
        </w:rPr>
        <w:t>практические и лабораторные занятия;</w:t>
      </w:r>
    </w:p>
    <w:p w:rsidR="0093169A" w:rsidRDefault="0093169A" w:rsidP="0093169A">
      <w:pPr>
        <w:pStyle w:val="a8"/>
        <w:widowControl w:val="0"/>
        <w:numPr>
          <w:ilvl w:val="0"/>
          <w:numId w:val="18"/>
        </w:numPr>
        <w:suppressLineNumbers/>
        <w:autoSpaceDE w:val="0"/>
        <w:spacing w:after="0"/>
        <w:rPr>
          <w:szCs w:val="28"/>
        </w:rPr>
      </w:pPr>
      <w:r>
        <w:rPr>
          <w:szCs w:val="28"/>
        </w:rPr>
        <w:t>диспуты</w:t>
      </w:r>
    </w:p>
    <w:p w:rsidR="0093169A" w:rsidRPr="00FA4868" w:rsidRDefault="0093169A" w:rsidP="00E167F4">
      <w:pPr>
        <w:pStyle w:val="a3"/>
        <w:tabs>
          <w:tab w:val="num" w:pos="709"/>
        </w:tabs>
        <w:autoSpaceDE/>
        <w:spacing w:line="240" w:lineRule="auto"/>
        <w:ind w:left="349"/>
        <w:jc w:val="both"/>
        <w:rPr>
          <w:spacing w:val="0"/>
          <w:sz w:val="24"/>
          <w:szCs w:val="24"/>
        </w:rPr>
      </w:pPr>
    </w:p>
    <w:p w:rsidR="002009A1" w:rsidRDefault="00E167F4" w:rsidP="00CA248E">
      <w:pPr>
        <w:pStyle w:val="a3"/>
        <w:tabs>
          <w:tab w:val="num" w:pos="709"/>
        </w:tabs>
        <w:autoSpaceDE/>
        <w:spacing w:line="240" w:lineRule="auto"/>
        <w:jc w:val="both"/>
        <w:rPr>
          <w:spacing w:val="0"/>
          <w:sz w:val="24"/>
          <w:szCs w:val="24"/>
        </w:rPr>
      </w:pPr>
      <w:r w:rsidRPr="00FA4868">
        <w:rPr>
          <w:spacing w:val="0"/>
          <w:sz w:val="24"/>
          <w:szCs w:val="24"/>
        </w:rPr>
        <w:t>Планируемый уровень подготовки выпускников</w:t>
      </w:r>
    </w:p>
    <w:p w:rsidR="00CA248E" w:rsidRDefault="00CA248E" w:rsidP="00CA248E">
      <w:pPr>
        <w:pStyle w:val="a3"/>
        <w:tabs>
          <w:tab w:val="num" w:pos="709"/>
        </w:tabs>
        <w:autoSpaceDE/>
        <w:spacing w:line="240" w:lineRule="auto"/>
        <w:jc w:val="both"/>
        <w:rPr>
          <w:spacing w:val="0"/>
          <w:sz w:val="24"/>
          <w:szCs w:val="24"/>
        </w:rPr>
      </w:pPr>
    </w:p>
    <w:p w:rsidR="00CA248E" w:rsidRPr="00D64E9E" w:rsidRDefault="00CA248E" w:rsidP="00CA248E">
      <w:r w:rsidRPr="00CA248E">
        <w:t>Выпускники</w:t>
      </w:r>
      <w:r>
        <w:rPr>
          <w:b/>
        </w:rPr>
        <w:t xml:space="preserve"> </w:t>
      </w:r>
      <w:r w:rsidRPr="00CA248E">
        <w:t>усвоят</w:t>
      </w:r>
      <w:r>
        <w:rPr>
          <w:b/>
        </w:rPr>
        <w:t xml:space="preserve"> </w:t>
      </w:r>
      <w:r>
        <w:rPr>
          <w:bCs/>
        </w:rPr>
        <w:t>знания</w:t>
      </w:r>
      <w:r w:rsidRPr="00D64E9E">
        <w:rPr>
          <w:bCs/>
        </w:rPr>
        <w:t xml:space="preserve"> </w:t>
      </w:r>
      <w:r w:rsidRPr="00D64E9E">
        <w:t>о механических,  электромагнитных и квантовых </w:t>
      </w:r>
      <w:r w:rsidRPr="00D64E9E">
        <w:rPr>
          <w:bCs/>
        </w:rPr>
        <w:t>явлениях</w:t>
      </w:r>
      <w:r w:rsidRPr="00D64E9E">
        <w:t>, </w:t>
      </w:r>
      <w:r w:rsidRPr="00D64E9E">
        <w:rPr>
          <w:bCs/>
        </w:rPr>
        <w:t>величинах</w:t>
      </w:r>
      <w:r w:rsidRPr="00D64E9E">
        <w:t>, характеризующих эти явления, </w:t>
      </w:r>
      <w:r w:rsidRPr="00D64E9E">
        <w:rPr>
          <w:bCs/>
        </w:rPr>
        <w:t>законах</w:t>
      </w:r>
      <w:r w:rsidRPr="00D64E9E">
        <w:t>, которым они подчиняются, о методах научного познания природы и формирование на этой основе представлений о </w:t>
      </w:r>
      <w:r w:rsidRPr="00D64E9E">
        <w:rPr>
          <w:bCs/>
        </w:rPr>
        <w:t>физической картине мира</w:t>
      </w:r>
      <w:r>
        <w:rPr>
          <w:bCs/>
        </w:rPr>
        <w:t>.</w:t>
      </w:r>
      <w:r w:rsidRPr="00CA248E">
        <w:rPr>
          <w:bCs/>
        </w:rPr>
        <w:t xml:space="preserve"> </w:t>
      </w:r>
      <w:r>
        <w:rPr>
          <w:bCs/>
        </w:rPr>
        <w:t>Р</w:t>
      </w:r>
      <w:r w:rsidRPr="00D64E9E">
        <w:rPr>
          <w:bCs/>
        </w:rPr>
        <w:t>аз</w:t>
      </w:r>
      <w:r>
        <w:rPr>
          <w:bCs/>
        </w:rPr>
        <w:t>о</w:t>
      </w:r>
      <w:r w:rsidRPr="00D64E9E">
        <w:rPr>
          <w:bCs/>
        </w:rPr>
        <w:t>в</w:t>
      </w:r>
      <w:r>
        <w:rPr>
          <w:bCs/>
        </w:rPr>
        <w:t>ьют</w:t>
      </w:r>
      <w:r w:rsidRPr="00D64E9E">
        <w:rPr>
          <w:bCs/>
        </w:rPr>
        <w:t xml:space="preserve"> познавательны</w:t>
      </w:r>
      <w:r>
        <w:rPr>
          <w:bCs/>
        </w:rPr>
        <w:t>е</w:t>
      </w:r>
      <w:r w:rsidRPr="00D64E9E">
        <w:rPr>
          <w:bCs/>
        </w:rPr>
        <w:t xml:space="preserve"> интерес</w:t>
      </w:r>
      <w:r>
        <w:rPr>
          <w:bCs/>
        </w:rPr>
        <w:t>ы</w:t>
      </w:r>
      <w:r w:rsidRPr="00D64E9E">
        <w:rPr>
          <w:bCs/>
        </w:rPr>
        <w:t>, интеллектуальны</w:t>
      </w:r>
      <w:r>
        <w:rPr>
          <w:bCs/>
        </w:rPr>
        <w:t>е</w:t>
      </w:r>
      <w:r w:rsidRPr="00D64E9E">
        <w:rPr>
          <w:bCs/>
        </w:rPr>
        <w:t xml:space="preserve"> и творчески</w:t>
      </w:r>
      <w:r>
        <w:rPr>
          <w:bCs/>
        </w:rPr>
        <w:t>е</w:t>
      </w:r>
      <w:r w:rsidRPr="00D64E9E">
        <w:rPr>
          <w:bCs/>
        </w:rPr>
        <w:t xml:space="preserve"> способност</w:t>
      </w:r>
      <w:r>
        <w:rPr>
          <w:bCs/>
        </w:rPr>
        <w:t>и</w:t>
      </w:r>
      <w:r w:rsidRPr="00D64E9E">
        <w:t> в процессе решения интеллектуальных проблем, физических задач и выполнения экспериментальных исследований</w:t>
      </w:r>
    </w:p>
    <w:p w:rsidR="00D64E9E" w:rsidRPr="00D64E9E" w:rsidRDefault="00D64E9E" w:rsidP="00E167F4">
      <w:pPr>
        <w:pStyle w:val="a3"/>
        <w:tabs>
          <w:tab w:val="num" w:pos="709"/>
        </w:tabs>
        <w:autoSpaceDE/>
        <w:spacing w:line="240" w:lineRule="auto"/>
        <w:ind w:left="349"/>
        <w:jc w:val="both"/>
        <w:rPr>
          <w:b w:val="0"/>
          <w:spacing w:val="0"/>
          <w:sz w:val="24"/>
          <w:szCs w:val="24"/>
        </w:rPr>
      </w:pPr>
    </w:p>
    <w:p w:rsidR="006A3D63" w:rsidRPr="009A6196" w:rsidRDefault="006A3D63" w:rsidP="00226676">
      <w:pPr>
        <w:rPr>
          <w:iCs/>
        </w:rPr>
      </w:pPr>
      <w:r w:rsidRPr="00D64E9E">
        <w:t xml:space="preserve">  </w:t>
      </w:r>
    </w:p>
    <w:p w:rsidR="002009A1" w:rsidRPr="00FA4868" w:rsidRDefault="00FA4868" w:rsidP="00CA248E">
      <w:pPr>
        <w:pStyle w:val="a3"/>
        <w:tabs>
          <w:tab w:val="num" w:pos="709"/>
        </w:tabs>
        <w:autoSpaceDE/>
        <w:spacing w:line="240" w:lineRule="auto"/>
        <w:jc w:val="both"/>
        <w:rPr>
          <w:spacing w:val="0"/>
          <w:sz w:val="24"/>
          <w:szCs w:val="24"/>
        </w:rPr>
      </w:pPr>
      <w:r w:rsidRPr="00FA4868">
        <w:rPr>
          <w:spacing w:val="0"/>
          <w:sz w:val="24"/>
          <w:szCs w:val="24"/>
        </w:rPr>
        <w:t>Используемые</w:t>
      </w:r>
      <w:r w:rsidR="00E167F4" w:rsidRPr="00FA4868">
        <w:rPr>
          <w:spacing w:val="0"/>
          <w:sz w:val="24"/>
          <w:szCs w:val="24"/>
        </w:rPr>
        <w:t xml:space="preserve"> учебник</w:t>
      </w:r>
      <w:r w:rsidRPr="00FA4868">
        <w:rPr>
          <w:spacing w:val="0"/>
          <w:sz w:val="24"/>
          <w:szCs w:val="24"/>
        </w:rPr>
        <w:t>и</w:t>
      </w:r>
    </w:p>
    <w:p w:rsidR="0093169A" w:rsidRPr="0093169A" w:rsidRDefault="002009A1" w:rsidP="0093169A">
      <w:r>
        <w:t xml:space="preserve"> </w:t>
      </w:r>
      <w:r w:rsidR="0093169A">
        <w:t xml:space="preserve"> </w:t>
      </w:r>
      <w:r w:rsidR="0093169A" w:rsidRPr="0093169A">
        <w:t xml:space="preserve">А. В. </w:t>
      </w:r>
      <w:proofErr w:type="spellStart"/>
      <w:r w:rsidR="0093169A" w:rsidRPr="0093169A">
        <w:t>Перышкин</w:t>
      </w:r>
      <w:proofErr w:type="spellEnd"/>
      <w:r w:rsidR="0093169A" w:rsidRPr="0093169A">
        <w:t xml:space="preserve">,  Е. М. </w:t>
      </w:r>
      <w:proofErr w:type="spellStart"/>
      <w:r w:rsidR="0093169A" w:rsidRPr="0093169A">
        <w:t>Гутник</w:t>
      </w:r>
      <w:proofErr w:type="spellEnd"/>
      <w:r w:rsidR="0093169A" w:rsidRPr="0093169A">
        <w:t xml:space="preserve"> Физика 9 класс И.Д. «Дрофа» </w:t>
      </w:r>
      <w:smartTag w:uri="urn:schemas-microsoft-com:office:smarttags" w:element="metricconverter">
        <w:smartTagPr>
          <w:attr w:name="ProductID" w:val="2011 г"/>
        </w:smartTagPr>
        <w:r w:rsidR="0093169A" w:rsidRPr="0093169A">
          <w:t>2011 г</w:t>
        </w:r>
      </w:smartTag>
      <w:r w:rsidR="0093169A" w:rsidRPr="0093169A">
        <w:t>.</w:t>
      </w:r>
    </w:p>
    <w:p w:rsidR="00783D0B" w:rsidRPr="008E5ACE" w:rsidRDefault="00CA248E" w:rsidP="002009A1">
      <w:pPr>
        <w:rPr>
          <w:i/>
        </w:rPr>
      </w:pPr>
      <w:r>
        <w:t xml:space="preserve">  </w:t>
      </w:r>
      <w:r w:rsidR="00783D0B" w:rsidRPr="008E5ACE">
        <w:rPr>
          <w:i/>
        </w:rPr>
        <w:t xml:space="preserve">В.И. </w:t>
      </w:r>
      <w:proofErr w:type="spellStart"/>
      <w:r w:rsidR="00783D0B" w:rsidRPr="008E5ACE">
        <w:rPr>
          <w:i/>
        </w:rPr>
        <w:t>Лукашик</w:t>
      </w:r>
      <w:proofErr w:type="spellEnd"/>
      <w:r w:rsidR="00783D0B" w:rsidRPr="008E5ACE">
        <w:rPr>
          <w:i/>
        </w:rPr>
        <w:t xml:space="preserve"> </w:t>
      </w:r>
      <w:r w:rsidR="00783D0B" w:rsidRPr="008E5ACE">
        <w:t xml:space="preserve">Сборник вопросов и задач по физике. 7-9 </w:t>
      </w:r>
      <w:proofErr w:type="spellStart"/>
      <w:r w:rsidR="00783D0B" w:rsidRPr="008E5ACE">
        <w:t>кл</w:t>
      </w:r>
      <w:proofErr w:type="spellEnd"/>
      <w:r w:rsidR="00783D0B" w:rsidRPr="008E5ACE">
        <w:t>. – М.: Просвещение, 200</w:t>
      </w:r>
      <w:r w:rsidR="00982E3C">
        <w:t>9</w:t>
      </w:r>
      <w:r w:rsidR="00783D0B" w:rsidRPr="008E5ACE">
        <w:t>.</w:t>
      </w:r>
    </w:p>
    <w:p w:rsidR="00E167F4" w:rsidRDefault="00E167F4" w:rsidP="00783D0B">
      <w:pPr>
        <w:spacing w:line="276" w:lineRule="auto"/>
        <w:rPr>
          <w:sz w:val="28"/>
        </w:rPr>
      </w:pPr>
    </w:p>
    <w:p w:rsidR="00FA4868" w:rsidRDefault="00FA4868" w:rsidP="00E167F4">
      <w:pPr>
        <w:spacing w:line="276" w:lineRule="auto"/>
        <w:jc w:val="center"/>
        <w:rPr>
          <w:sz w:val="28"/>
        </w:rPr>
      </w:pPr>
    </w:p>
    <w:p w:rsidR="00FA4868" w:rsidRDefault="00FA4868" w:rsidP="00E167F4">
      <w:pPr>
        <w:spacing w:line="276" w:lineRule="auto"/>
        <w:jc w:val="center"/>
        <w:rPr>
          <w:sz w:val="28"/>
        </w:rPr>
      </w:pPr>
    </w:p>
    <w:p w:rsidR="00FA4868" w:rsidRDefault="00FA4868" w:rsidP="00E167F4">
      <w:pPr>
        <w:spacing w:line="276" w:lineRule="auto"/>
        <w:jc w:val="center"/>
        <w:rPr>
          <w:sz w:val="28"/>
        </w:rPr>
      </w:pPr>
    </w:p>
    <w:p w:rsidR="002009A1" w:rsidRDefault="002009A1" w:rsidP="00E167F4">
      <w:pPr>
        <w:spacing w:line="276" w:lineRule="auto"/>
        <w:jc w:val="center"/>
        <w:rPr>
          <w:sz w:val="28"/>
        </w:rPr>
      </w:pPr>
    </w:p>
    <w:p w:rsidR="002009A1" w:rsidRDefault="002009A1" w:rsidP="00CA248E">
      <w:pPr>
        <w:spacing w:line="276" w:lineRule="auto"/>
        <w:rPr>
          <w:sz w:val="28"/>
        </w:rPr>
      </w:pPr>
    </w:p>
    <w:p w:rsidR="002009A1" w:rsidRDefault="002009A1" w:rsidP="00E167F4">
      <w:pPr>
        <w:spacing w:line="276" w:lineRule="auto"/>
        <w:jc w:val="center"/>
        <w:rPr>
          <w:sz w:val="28"/>
        </w:rPr>
      </w:pPr>
    </w:p>
    <w:p w:rsidR="002009A1" w:rsidRDefault="002009A1" w:rsidP="00E167F4">
      <w:pPr>
        <w:spacing w:line="276" w:lineRule="auto"/>
        <w:jc w:val="center"/>
        <w:rPr>
          <w:sz w:val="28"/>
        </w:rPr>
      </w:pPr>
    </w:p>
    <w:p w:rsidR="002009A1" w:rsidRDefault="002009A1" w:rsidP="00E167F4">
      <w:pPr>
        <w:spacing w:line="276" w:lineRule="auto"/>
        <w:jc w:val="center"/>
        <w:rPr>
          <w:sz w:val="28"/>
        </w:rPr>
      </w:pPr>
    </w:p>
    <w:p w:rsidR="002009A1" w:rsidRDefault="002009A1" w:rsidP="00E167F4">
      <w:pPr>
        <w:spacing w:line="276" w:lineRule="auto"/>
        <w:jc w:val="center"/>
        <w:rPr>
          <w:sz w:val="28"/>
        </w:rPr>
      </w:pPr>
    </w:p>
    <w:p w:rsidR="002009A1" w:rsidRDefault="002009A1" w:rsidP="00E167F4">
      <w:pPr>
        <w:spacing w:line="276" w:lineRule="auto"/>
        <w:jc w:val="center"/>
        <w:rPr>
          <w:sz w:val="28"/>
        </w:rPr>
      </w:pPr>
    </w:p>
    <w:p w:rsidR="002009A1" w:rsidRDefault="002009A1" w:rsidP="00E167F4">
      <w:pPr>
        <w:spacing w:line="276" w:lineRule="auto"/>
        <w:jc w:val="center"/>
        <w:rPr>
          <w:sz w:val="28"/>
        </w:rPr>
      </w:pPr>
    </w:p>
    <w:p w:rsidR="002009A1" w:rsidRDefault="002009A1" w:rsidP="004575CE">
      <w:pPr>
        <w:spacing w:line="276" w:lineRule="auto"/>
        <w:rPr>
          <w:sz w:val="28"/>
        </w:rPr>
      </w:pPr>
    </w:p>
    <w:p w:rsidR="00312CE9" w:rsidRDefault="00312CE9" w:rsidP="004575CE">
      <w:pPr>
        <w:spacing w:line="276" w:lineRule="auto"/>
        <w:rPr>
          <w:sz w:val="28"/>
        </w:rPr>
      </w:pPr>
    </w:p>
    <w:p w:rsidR="00CA248E" w:rsidRDefault="00CA248E" w:rsidP="00CA248E">
      <w:pPr>
        <w:pStyle w:val="a8"/>
        <w:ind w:left="0"/>
        <w:rPr>
          <w:sz w:val="28"/>
        </w:rPr>
      </w:pPr>
    </w:p>
    <w:p w:rsidR="00E172FD" w:rsidRPr="00E172FD" w:rsidRDefault="00E172FD" w:rsidP="00CA248E">
      <w:pPr>
        <w:pStyle w:val="a8"/>
        <w:ind w:left="0"/>
        <w:jc w:val="center"/>
        <w:rPr>
          <w:b/>
        </w:rPr>
      </w:pPr>
      <w:r w:rsidRPr="00E172FD">
        <w:rPr>
          <w:b/>
        </w:rPr>
        <w:t>Содержание программы учебного предмета.</w:t>
      </w:r>
    </w:p>
    <w:p w:rsidR="00E172FD" w:rsidRPr="00E172FD" w:rsidRDefault="00E172FD" w:rsidP="00CA248E">
      <w:pPr>
        <w:pStyle w:val="a8"/>
        <w:ind w:left="0" w:firstLine="540"/>
        <w:rPr>
          <w:b/>
        </w:rPr>
      </w:pPr>
      <w:r w:rsidRPr="00E172FD">
        <w:rPr>
          <w:b/>
        </w:rPr>
        <w:t>Законы в</w:t>
      </w:r>
      <w:r w:rsidR="00FE4DB7">
        <w:rPr>
          <w:b/>
        </w:rPr>
        <w:t>заимодействия и движения тел (39</w:t>
      </w:r>
      <w:r w:rsidRPr="00E172FD">
        <w:rPr>
          <w:b/>
        </w:rPr>
        <w:t xml:space="preserve"> часов)</w:t>
      </w:r>
    </w:p>
    <w:p w:rsidR="00E172FD" w:rsidRPr="00E172FD" w:rsidRDefault="00E172FD" w:rsidP="00CA248E">
      <w:pPr>
        <w:pStyle w:val="a8"/>
        <w:ind w:left="0"/>
      </w:pPr>
      <w:r w:rsidRPr="00E172FD">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sidRPr="00E172FD">
        <w:t>Графики зависимости скорости и перемещения от времени при прямолинейном равномерном и равноускоренном движениях.</w:t>
      </w:r>
      <w:proofErr w:type="gramEnd"/>
      <w:r w:rsidRPr="00E172FD">
        <w:t xml:space="preserve">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E172FD" w:rsidRPr="00E172FD" w:rsidRDefault="00E172FD" w:rsidP="00CA248E">
      <w:pPr>
        <w:pStyle w:val="a8"/>
        <w:rPr>
          <w:b/>
          <w:i/>
        </w:rPr>
      </w:pPr>
      <w:r w:rsidRPr="00E172FD">
        <w:rPr>
          <w:b/>
          <w:i/>
        </w:rPr>
        <w:t>Фронтальные лабораторные работы</w:t>
      </w:r>
    </w:p>
    <w:p w:rsidR="00E172FD" w:rsidRPr="00E172FD" w:rsidRDefault="00E172FD" w:rsidP="00CA248E">
      <w:pPr>
        <w:pStyle w:val="a8"/>
      </w:pPr>
      <w:r w:rsidRPr="00E172FD">
        <w:t xml:space="preserve">1.Исследование равноускоренного движения без начальной скорости. </w:t>
      </w:r>
    </w:p>
    <w:p w:rsidR="00E172FD" w:rsidRPr="00E172FD" w:rsidRDefault="00E172FD" w:rsidP="00CA248E">
      <w:pPr>
        <w:pStyle w:val="a8"/>
      </w:pPr>
      <w:r w:rsidRPr="00E172FD">
        <w:t>2.Измерение ускорения свободного падения.</w:t>
      </w:r>
    </w:p>
    <w:p w:rsidR="00E172FD" w:rsidRPr="00E172FD" w:rsidRDefault="00E172FD" w:rsidP="00E172FD">
      <w:pPr>
        <w:pStyle w:val="a8"/>
        <w:ind w:left="0" w:firstLine="540"/>
        <w:rPr>
          <w:b/>
        </w:rPr>
      </w:pPr>
      <w:r w:rsidRPr="00E172FD">
        <w:rPr>
          <w:b/>
        </w:rPr>
        <w:t>Контрольная работа № 1,2</w:t>
      </w:r>
    </w:p>
    <w:p w:rsidR="00E172FD" w:rsidRPr="00E172FD" w:rsidRDefault="00E172FD" w:rsidP="00E172FD">
      <w:pPr>
        <w:pStyle w:val="a8"/>
        <w:ind w:left="0" w:firstLine="540"/>
        <w:rPr>
          <w:b/>
        </w:rPr>
      </w:pPr>
    </w:p>
    <w:p w:rsidR="00E172FD" w:rsidRPr="00E172FD" w:rsidRDefault="00E172FD" w:rsidP="00CA248E">
      <w:pPr>
        <w:pStyle w:val="a8"/>
        <w:rPr>
          <w:b/>
        </w:rPr>
      </w:pPr>
      <w:r w:rsidRPr="00E172FD">
        <w:rPr>
          <w:b/>
        </w:rPr>
        <w:t>Механическ</w:t>
      </w:r>
      <w:r w:rsidR="00FE4DB7">
        <w:rPr>
          <w:b/>
        </w:rPr>
        <w:t>ие колебания и волны. Звук.  (17</w:t>
      </w:r>
      <w:r w:rsidRPr="00E172FD">
        <w:rPr>
          <w:b/>
        </w:rPr>
        <w:t xml:space="preserve"> часов)</w:t>
      </w:r>
    </w:p>
    <w:p w:rsidR="00E172FD" w:rsidRPr="00E172FD" w:rsidRDefault="00E172FD" w:rsidP="00CA248E">
      <w:pPr>
        <w:pStyle w:val="a8"/>
        <w:ind w:left="0"/>
      </w:pPr>
      <w:r w:rsidRPr="00E172FD">
        <w:t xml:space="preserve">Колебательное движение. </w:t>
      </w:r>
      <w:proofErr w:type="gramStart"/>
      <w:r w:rsidRPr="00E172FD">
        <w:t>Пружинный</w:t>
      </w:r>
      <w:proofErr w:type="gramEnd"/>
      <w:r w:rsidRPr="00E172FD">
        <w:t xml:space="preserve">,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E172FD" w:rsidRPr="00E172FD" w:rsidRDefault="00E172FD" w:rsidP="00CA248E">
      <w:pPr>
        <w:pStyle w:val="a8"/>
        <w:ind w:left="0"/>
      </w:pPr>
      <w:r w:rsidRPr="00E172FD">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E172FD" w:rsidRPr="00E172FD" w:rsidRDefault="00E172FD" w:rsidP="00E172FD">
      <w:pPr>
        <w:pStyle w:val="a8"/>
        <w:ind w:left="0" w:firstLine="540"/>
        <w:rPr>
          <w:b/>
          <w:i/>
        </w:rPr>
      </w:pPr>
      <w:r w:rsidRPr="00E172FD">
        <w:rPr>
          <w:b/>
          <w:i/>
        </w:rPr>
        <w:t>Фронтальные лабораторные работы</w:t>
      </w:r>
    </w:p>
    <w:p w:rsidR="00E172FD" w:rsidRPr="00E172FD" w:rsidRDefault="00FE4DB7" w:rsidP="00E172FD">
      <w:pPr>
        <w:pStyle w:val="a8"/>
        <w:ind w:left="0" w:firstLine="540"/>
      </w:pPr>
      <w:r>
        <w:t>3</w:t>
      </w:r>
      <w:r w:rsidR="00E172FD" w:rsidRPr="00E172FD">
        <w:t>. Исследование зависимости периода и частоты свободных колебаний нитяного маятника от длины нити.</w:t>
      </w:r>
    </w:p>
    <w:p w:rsidR="00E172FD" w:rsidRPr="00E172FD" w:rsidRDefault="00E172FD" w:rsidP="00E172FD">
      <w:pPr>
        <w:pStyle w:val="a8"/>
        <w:ind w:left="0" w:firstLine="540"/>
        <w:rPr>
          <w:b/>
        </w:rPr>
      </w:pPr>
      <w:r w:rsidRPr="00E172FD">
        <w:rPr>
          <w:b/>
        </w:rPr>
        <w:t xml:space="preserve">Контрольная работа № 3 </w:t>
      </w:r>
    </w:p>
    <w:p w:rsidR="00E172FD" w:rsidRPr="00E172FD" w:rsidRDefault="00E172FD" w:rsidP="00E172FD">
      <w:pPr>
        <w:pStyle w:val="a8"/>
        <w:ind w:left="0" w:firstLine="540"/>
        <w:rPr>
          <w:b/>
        </w:rPr>
      </w:pPr>
    </w:p>
    <w:p w:rsidR="00E172FD" w:rsidRPr="00E172FD" w:rsidRDefault="00FE4DB7" w:rsidP="00CA248E">
      <w:pPr>
        <w:pStyle w:val="a8"/>
        <w:ind w:left="0" w:firstLine="540"/>
        <w:rPr>
          <w:b/>
        </w:rPr>
      </w:pPr>
      <w:r>
        <w:rPr>
          <w:b/>
        </w:rPr>
        <w:t>Электромагнитное поле (23</w:t>
      </w:r>
      <w:r w:rsidR="00E172FD" w:rsidRPr="00E172FD">
        <w:rPr>
          <w:b/>
        </w:rPr>
        <w:t xml:space="preserve"> часов)</w:t>
      </w:r>
    </w:p>
    <w:p w:rsidR="00E172FD" w:rsidRPr="00E172FD" w:rsidRDefault="00E172FD" w:rsidP="00CA248E">
      <w:pPr>
        <w:pStyle w:val="a8"/>
        <w:ind w:left="0"/>
      </w:pPr>
      <w:r w:rsidRPr="00E172FD">
        <w:t>Магнитное поле. Однородное и неоднородное магнитное поле</w:t>
      </w:r>
      <w:proofErr w:type="gramStart"/>
      <w:r w:rsidRPr="00E172FD">
        <w:t>.</w:t>
      </w:r>
      <w:proofErr w:type="gramEnd"/>
      <w:r w:rsidRPr="00E172FD">
        <w:t xml:space="preserve"> </w:t>
      </w:r>
      <w:proofErr w:type="gramStart"/>
      <w:r w:rsidRPr="00E172FD">
        <w:t>н</w:t>
      </w:r>
      <w:proofErr w:type="gramEnd"/>
      <w:r w:rsidRPr="00E172FD">
        <w:t xml:space="preserve">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E172FD" w:rsidRPr="00E172FD" w:rsidRDefault="00CA248E" w:rsidP="00CA248E">
      <w:pPr>
        <w:pStyle w:val="a8"/>
        <w:ind w:left="0"/>
      </w:pPr>
      <w:r>
        <w:t xml:space="preserve"> </w:t>
      </w:r>
      <w:r w:rsidR="00E172FD" w:rsidRPr="00E172FD">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FE4DB7" w:rsidRPr="00E172FD" w:rsidRDefault="00FE4DB7" w:rsidP="00FE4DB7">
      <w:pPr>
        <w:pStyle w:val="a8"/>
        <w:ind w:left="0" w:firstLine="540"/>
        <w:rPr>
          <w:b/>
          <w:i/>
        </w:rPr>
      </w:pPr>
      <w:r w:rsidRPr="00E172FD">
        <w:rPr>
          <w:b/>
          <w:i/>
        </w:rPr>
        <w:lastRenderedPageBreak/>
        <w:t>Фронтальные лабораторные работы</w:t>
      </w:r>
    </w:p>
    <w:p w:rsidR="00FE4DB7" w:rsidRPr="00FE4DB7" w:rsidRDefault="00FE4DB7" w:rsidP="00E172FD">
      <w:pPr>
        <w:pStyle w:val="a8"/>
        <w:ind w:left="0" w:firstLine="540"/>
      </w:pPr>
      <w:r w:rsidRPr="00FE4DB7">
        <w:t>4.Изучение явления ЭМ индукции</w:t>
      </w:r>
    </w:p>
    <w:p w:rsidR="00E172FD" w:rsidRPr="00E172FD" w:rsidRDefault="00E172FD" w:rsidP="00E172FD">
      <w:pPr>
        <w:pStyle w:val="a8"/>
        <w:ind w:left="0" w:firstLine="540"/>
        <w:rPr>
          <w:b/>
        </w:rPr>
      </w:pPr>
      <w:r w:rsidRPr="00E172FD">
        <w:rPr>
          <w:b/>
        </w:rPr>
        <w:t>Контрольная работа  № 4</w:t>
      </w:r>
    </w:p>
    <w:p w:rsidR="00E172FD" w:rsidRPr="00E172FD" w:rsidRDefault="00E172FD" w:rsidP="00CA248E">
      <w:pPr>
        <w:pStyle w:val="a8"/>
        <w:rPr>
          <w:b/>
        </w:rPr>
      </w:pPr>
      <w:r w:rsidRPr="00E172FD">
        <w:rPr>
          <w:b/>
        </w:rPr>
        <w:t>Стр</w:t>
      </w:r>
      <w:r w:rsidR="00FE4DB7">
        <w:rPr>
          <w:b/>
        </w:rPr>
        <w:t>оение атома и атомного ядра. (18</w:t>
      </w:r>
      <w:r w:rsidRPr="00E172FD">
        <w:rPr>
          <w:b/>
        </w:rPr>
        <w:t xml:space="preserve"> часов)</w:t>
      </w:r>
    </w:p>
    <w:p w:rsidR="00E172FD" w:rsidRPr="00E172FD" w:rsidRDefault="00E172FD" w:rsidP="00CA248E">
      <w:pPr>
        <w:pStyle w:val="a8"/>
        <w:ind w:left="0"/>
      </w:pPr>
      <w:r w:rsidRPr="00E172FD">
        <w:t>Радиоактивность как свидетельство сложного строения атомов. Альф</w:t>
      </w:r>
      <w:proofErr w:type="gramStart"/>
      <w:r w:rsidRPr="00E172FD">
        <w:t>а-</w:t>
      </w:r>
      <w:proofErr w:type="gramEnd"/>
      <w:r w:rsidRPr="00E172FD">
        <w:t xml:space="preserve">,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E172FD" w:rsidRDefault="00E172FD" w:rsidP="00CA248E">
      <w:pPr>
        <w:pStyle w:val="a8"/>
        <w:ind w:left="0"/>
      </w:pPr>
      <w:r w:rsidRPr="00E172FD">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FE4DB7" w:rsidRPr="00E172FD" w:rsidRDefault="00FE4DB7" w:rsidP="00FE4DB7">
      <w:pPr>
        <w:pStyle w:val="a8"/>
        <w:ind w:left="0" w:firstLine="540"/>
        <w:rPr>
          <w:b/>
          <w:i/>
        </w:rPr>
      </w:pPr>
      <w:r w:rsidRPr="00E172FD">
        <w:rPr>
          <w:b/>
          <w:i/>
        </w:rPr>
        <w:t>Фронтальные лабораторные работы</w:t>
      </w:r>
    </w:p>
    <w:p w:rsidR="00FE4DB7" w:rsidRDefault="00FE4DB7" w:rsidP="00CA248E">
      <w:pPr>
        <w:pStyle w:val="a8"/>
        <w:ind w:left="0"/>
      </w:pPr>
      <w:r>
        <w:t>5.Изучение деления ядер урана по фотографии треков</w:t>
      </w:r>
    </w:p>
    <w:p w:rsidR="00FE4DB7" w:rsidRPr="00E172FD" w:rsidRDefault="00FE4DB7" w:rsidP="00CA248E">
      <w:pPr>
        <w:pStyle w:val="a8"/>
        <w:ind w:left="0"/>
      </w:pPr>
      <w:r>
        <w:t>6.Изучение треков заряженных частиц по готовым фотографиям</w:t>
      </w:r>
    </w:p>
    <w:p w:rsidR="00E172FD" w:rsidRPr="00E172FD" w:rsidRDefault="00E172FD" w:rsidP="00C21ECE">
      <w:pPr>
        <w:pStyle w:val="a8"/>
        <w:ind w:left="0" w:firstLine="540"/>
        <w:rPr>
          <w:b/>
        </w:rPr>
      </w:pPr>
      <w:r w:rsidRPr="00E172FD">
        <w:rPr>
          <w:b/>
        </w:rPr>
        <w:t>Контрольная работа № 5</w:t>
      </w:r>
    </w:p>
    <w:p w:rsidR="00E172FD" w:rsidRPr="00E172FD" w:rsidRDefault="00FE4DB7" w:rsidP="00E172FD">
      <w:pPr>
        <w:pStyle w:val="a8"/>
        <w:ind w:left="0" w:firstLine="540"/>
        <w:rPr>
          <w:b/>
        </w:rPr>
      </w:pPr>
      <w:r>
        <w:rPr>
          <w:b/>
        </w:rPr>
        <w:t>Итоговое повторение 4</w:t>
      </w:r>
      <w:r w:rsidR="00E172FD" w:rsidRPr="00E172FD">
        <w:rPr>
          <w:b/>
        </w:rPr>
        <w:t xml:space="preserve"> часов</w:t>
      </w:r>
    </w:p>
    <w:p w:rsidR="00E172FD" w:rsidRPr="00E172FD" w:rsidRDefault="00E172FD" w:rsidP="00E172FD"/>
    <w:p w:rsidR="00E172FD" w:rsidRPr="00E172FD" w:rsidRDefault="00E172FD" w:rsidP="00E172FD">
      <w:pPr>
        <w:jc w:val="center"/>
        <w:rPr>
          <w:b/>
        </w:rPr>
      </w:pPr>
      <w:r w:rsidRPr="00E172FD">
        <w:rPr>
          <w:b/>
        </w:rPr>
        <w:t>Учебно-тематический план</w:t>
      </w:r>
    </w:p>
    <w:p w:rsidR="00E172FD" w:rsidRPr="00E172FD" w:rsidRDefault="00E172FD" w:rsidP="00E172F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15"/>
        <w:gridCol w:w="2400"/>
        <w:gridCol w:w="2263"/>
        <w:gridCol w:w="1692"/>
      </w:tblGrid>
      <w:tr w:rsidR="00E172FD" w:rsidRPr="00E172FD" w:rsidTr="00CA248E">
        <w:tc>
          <w:tcPr>
            <w:tcW w:w="3227" w:type="dxa"/>
          </w:tcPr>
          <w:p w:rsidR="00E172FD" w:rsidRPr="00E172FD" w:rsidRDefault="00E172FD" w:rsidP="00CA248E">
            <w:pPr>
              <w:jc w:val="center"/>
              <w:rPr>
                <w:b/>
              </w:rPr>
            </w:pPr>
            <w:r w:rsidRPr="00E172FD">
              <w:rPr>
                <w:b/>
              </w:rPr>
              <w:t>Тема</w:t>
            </w:r>
          </w:p>
        </w:tc>
        <w:tc>
          <w:tcPr>
            <w:tcW w:w="2410" w:type="dxa"/>
          </w:tcPr>
          <w:p w:rsidR="00E172FD" w:rsidRPr="00E172FD" w:rsidRDefault="00E172FD" w:rsidP="00CA248E">
            <w:pPr>
              <w:jc w:val="center"/>
              <w:rPr>
                <w:b/>
              </w:rPr>
            </w:pPr>
            <w:r w:rsidRPr="00E172FD">
              <w:rPr>
                <w:b/>
              </w:rPr>
              <w:t>Количество часов</w:t>
            </w:r>
          </w:p>
        </w:tc>
        <w:tc>
          <w:tcPr>
            <w:tcW w:w="2268" w:type="dxa"/>
          </w:tcPr>
          <w:p w:rsidR="00E172FD" w:rsidRPr="00E172FD" w:rsidRDefault="00E172FD" w:rsidP="00CA248E">
            <w:pPr>
              <w:jc w:val="center"/>
              <w:rPr>
                <w:b/>
              </w:rPr>
            </w:pPr>
            <w:r w:rsidRPr="00E172FD">
              <w:rPr>
                <w:b/>
              </w:rPr>
              <w:t>Количество лабораторных работ</w:t>
            </w:r>
          </w:p>
        </w:tc>
        <w:tc>
          <w:tcPr>
            <w:tcW w:w="1666" w:type="dxa"/>
          </w:tcPr>
          <w:p w:rsidR="00E172FD" w:rsidRPr="00E172FD" w:rsidRDefault="00E172FD" w:rsidP="00CA248E">
            <w:pPr>
              <w:jc w:val="center"/>
              <w:rPr>
                <w:b/>
              </w:rPr>
            </w:pPr>
            <w:r w:rsidRPr="00E172FD">
              <w:rPr>
                <w:b/>
              </w:rPr>
              <w:t>Количество контрольных работ</w:t>
            </w:r>
          </w:p>
        </w:tc>
      </w:tr>
      <w:tr w:rsidR="00E172FD" w:rsidRPr="00E172FD" w:rsidTr="00CA248E">
        <w:tc>
          <w:tcPr>
            <w:tcW w:w="3227" w:type="dxa"/>
          </w:tcPr>
          <w:p w:rsidR="00E172FD" w:rsidRPr="00E172FD" w:rsidRDefault="00E172FD" w:rsidP="00CA248E">
            <w:pPr>
              <w:jc w:val="center"/>
            </w:pPr>
            <w:r w:rsidRPr="00E172FD">
              <w:t>Законы взаимодействия и движения тел</w:t>
            </w:r>
          </w:p>
        </w:tc>
        <w:tc>
          <w:tcPr>
            <w:tcW w:w="2410" w:type="dxa"/>
          </w:tcPr>
          <w:p w:rsidR="00E172FD" w:rsidRPr="00E172FD" w:rsidRDefault="00FE4DB7" w:rsidP="00CA248E">
            <w:pPr>
              <w:jc w:val="center"/>
            </w:pPr>
            <w:r>
              <w:t>39</w:t>
            </w:r>
          </w:p>
        </w:tc>
        <w:tc>
          <w:tcPr>
            <w:tcW w:w="2268" w:type="dxa"/>
          </w:tcPr>
          <w:p w:rsidR="00E172FD" w:rsidRPr="00E172FD" w:rsidRDefault="00E172FD" w:rsidP="00CA248E">
            <w:pPr>
              <w:jc w:val="center"/>
            </w:pPr>
            <w:r w:rsidRPr="00E172FD">
              <w:t>2</w:t>
            </w:r>
          </w:p>
        </w:tc>
        <w:tc>
          <w:tcPr>
            <w:tcW w:w="1666" w:type="dxa"/>
          </w:tcPr>
          <w:p w:rsidR="00E172FD" w:rsidRPr="00E172FD" w:rsidRDefault="00E172FD" w:rsidP="00CA248E">
            <w:pPr>
              <w:jc w:val="center"/>
            </w:pPr>
            <w:r w:rsidRPr="00E172FD">
              <w:t>2</w:t>
            </w:r>
          </w:p>
        </w:tc>
      </w:tr>
      <w:tr w:rsidR="00E172FD" w:rsidRPr="00E172FD" w:rsidTr="00CA248E">
        <w:tc>
          <w:tcPr>
            <w:tcW w:w="3227" w:type="dxa"/>
          </w:tcPr>
          <w:p w:rsidR="00E172FD" w:rsidRPr="00E172FD" w:rsidRDefault="00E172FD" w:rsidP="00CA248E">
            <w:pPr>
              <w:jc w:val="center"/>
            </w:pPr>
            <w:r w:rsidRPr="00E172FD">
              <w:t>Механические колебания и волны</w:t>
            </w:r>
          </w:p>
        </w:tc>
        <w:tc>
          <w:tcPr>
            <w:tcW w:w="2410" w:type="dxa"/>
          </w:tcPr>
          <w:p w:rsidR="00E172FD" w:rsidRPr="00E172FD" w:rsidRDefault="00E172FD" w:rsidP="00CA248E">
            <w:pPr>
              <w:jc w:val="center"/>
            </w:pPr>
            <w:r w:rsidRPr="00E172FD">
              <w:t>1</w:t>
            </w:r>
            <w:r w:rsidR="00FE4DB7">
              <w:t>7</w:t>
            </w:r>
          </w:p>
        </w:tc>
        <w:tc>
          <w:tcPr>
            <w:tcW w:w="2268" w:type="dxa"/>
          </w:tcPr>
          <w:p w:rsidR="00E172FD" w:rsidRPr="00E172FD" w:rsidRDefault="00FE4DB7" w:rsidP="00CA248E">
            <w:pPr>
              <w:jc w:val="center"/>
            </w:pPr>
            <w:r>
              <w:t>1</w:t>
            </w:r>
          </w:p>
        </w:tc>
        <w:tc>
          <w:tcPr>
            <w:tcW w:w="1666" w:type="dxa"/>
          </w:tcPr>
          <w:p w:rsidR="00E172FD" w:rsidRPr="00E172FD" w:rsidRDefault="00E172FD" w:rsidP="00CA248E">
            <w:pPr>
              <w:jc w:val="center"/>
            </w:pPr>
            <w:r w:rsidRPr="00E172FD">
              <w:t>1</w:t>
            </w:r>
          </w:p>
        </w:tc>
      </w:tr>
      <w:tr w:rsidR="00E172FD" w:rsidRPr="00E172FD" w:rsidTr="00CA248E">
        <w:tc>
          <w:tcPr>
            <w:tcW w:w="3227" w:type="dxa"/>
          </w:tcPr>
          <w:p w:rsidR="00E172FD" w:rsidRPr="00E172FD" w:rsidRDefault="00E172FD" w:rsidP="00CA248E">
            <w:pPr>
              <w:jc w:val="center"/>
            </w:pPr>
            <w:r w:rsidRPr="00E172FD">
              <w:t>Электромагнитные явления</w:t>
            </w:r>
          </w:p>
        </w:tc>
        <w:tc>
          <w:tcPr>
            <w:tcW w:w="2410" w:type="dxa"/>
          </w:tcPr>
          <w:p w:rsidR="00E172FD" w:rsidRPr="00E172FD" w:rsidRDefault="00FE4DB7" w:rsidP="00CA248E">
            <w:pPr>
              <w:jc w:val="center"/>
            </w:pPr>
            <w:r>
              <w:t>23</w:t>
            </w:r>
          </w:p>
        </w:tc>
        <w:tc>
          <w:tcPr>
            <w:tcW w:w="2268" w:type="dxa"/>
          </w:tcPr>
          <w:p w:rsidR="00E172FD" w:rsidRPr="00E172FD" w:rsidRDefault="00FE4DB7" w:rsidP="00CA248E">
            <w:pPr>
              <w:jc w:val="center"/>
            </w:pPr>
            <w:r>
              <w:t>1</w:t>
            </w:r>
          </w:p>
        </w:tc>
        <w:tc>
          <w:tcPr>
            <w:tcW w:w="1666" w:type="dxa"/>
          </w:tcPr>
          <w:p w:rsidR="00E172FD" w:rsidRPr="00E172FD" w:rsidRDefault="00E172FD" w:rsidP="00CA248E">
            <w:pPr>
              <w:jc w:val="center"/>
            </w:pPr>
            <w:r w:rsidRPr="00E172FD">
              <w:t>1</w:t>
            </w:r>
          </w:p>
        </w:tc>
      </w:tr>
      <w:tr w:rsidR="00E172FD" w:rsidRPr="00E172FD" w:rsidTr="00CA248E">
        <w:tc>
          <w:tcPr>
            <w:tcW w:w="3227" w:type="dxa"/>
          </w:tcPr>
          <w:p w:rsidR="00E172FD" w:rsidRPr="00E172FD" w:rsidRDefault="00E172FD" w:rsidP="00CA248E">
            <w:pPr>
              <w:jc w:val="center"/>
            </w:pPr>
            <w:r w:rsidRPr="00E172FD">
              <w:t>Строение атома и атомного ядра</w:t>
            </w:r>
          </w:p>
        </w:tc>
        <w:tc>
          <w:tcPr>
            <w:tcW w:w="2410" w:type="dxa"/>
          </w:tcPr>
          <w:p w:rsidR="00E172FD" w:rsidRPr="00E172FD" w:rsidRDefault="00E172FD" w:rsidP="00CA248E">
            <w:pPr>
              <w:jc w:val="center"/>
            </w:pPr>
            <w:r w:rsidRPr="00E172FD">
              <w:t>1</w:t>
            </w:r>
            <w:r w:rsidR="00FE4DB7">
              <w:t>8</w:t>
            </w:r>
          </w:p>
        </w:tc>
        <w:tc>
          <w:tcPr>
            <w:tcW w:w="2268" w:type="dxa"/>
          </w:tcPr>
          <w:p w:rsidR="00E172FD" w:rsidRPr="00E172FD" w:rsidRDefault="00FE4DB7" w:rsidP="00CA248E">
            <w:pPr>
              <w:jc w:val="center"/>
            </w:pPr>
            <w:r>
              <w:t>2</w:t>
            </w:r>
          </w:p>
        </w:tc>
        <w:tc>
          <w:tcPr>
            <w:tcW w:w="1666" w:type="dxa"/>
          </w:tcPr>
          <w:p w:rsidR="00E172FD" w:rsidRPr="00E172FD" w:rsidRDefault="00E172FD" w:rsidP="00CA248E">
            <w:pPr>
              <w:jc w:val="center"/>
            </w:pPr>
            <w:r w:rsidRPr="00E172FD">
              <w:t>1</w:t>
            </w:r>
          </w:p>
        </w:tc>
      </w:tr>
      <w:tr w:rsidR="00E172FD" w:rsidRPr="00E172FD" w:rsidTr="00CA248E">
        <w:tc>
          <w:tcPr>
            <w:tcW w:w="3227" w:type="dxa"/>
          </w:tcPr>
          <w:p w:rsidR="00E172FD" w:rsidRPr="00E172FD" w:rsidRDefault="00E172FD" w:rsidP="00CA248E">
            <w:pPr>
              <w:jc w:val="center"/>
            </w:pPr>
            <w:r w:rsidRPr="00E172FD">
              <w:t>Повторение</w:t>
            </w:r>
          </w:p>
        </w:tc>
        <w:tc>
          <w:tcPr>
            <w:tcW w:w="2410" w:type="dxa"/>
          </w:tcPr>
          <w:p w:rsidR="00E172FD" w:rsidRPr="00E172FD" w:rsidRDefault="00FE4DB7" w:rsidP="00CA248E">
            <w:pPr>
              <w:jc w:val="center"/>
            </w:pPr>
            <w:r>
              <w:t>5</w:t>
            </w:r>
          </w:p>
        </w:tc>
        <w:tc>
          <w:tcPr>
            <w:tcW w:w="2268" w:type="dxa"/>
          </w:tcPr>
          <w:p w:rsidR="00E172FD" w:rsidRPr="00E172FD" w:rsidRDefault="00E172FD" w:rsidP="00CA248E">
            <w:pPr>
              <w:jc w:val="center"/>
            </w:pPr>
            <w:r w:rsidRPr="00E172FD">
              <w:t>-</w:t>
            </w:r>
          </w:p>
        </w:tc>
        <w:tc>
          <w:tcPr>
            <w:tcW w:w="1666" w:type="dxa"/>
          </w:tcPr>
          <w:p w:rsidR="00E172FD" w:rsidRPr="00E172FD" w:rsidRDefault="00FE4DB7" w:rsidP="00CA248E">
            <w:pPr>
              <w:jc w:val="center"/>
            </w:pPr>
            <w:r>
              <w:t>1</w:t>
            </w:r>
          </w:p>
        </w:tc>
      </w:tr>
      <w:tr w:rsidR="00E172FD" w:rsidRPr="00E172FD" w:rsidTr="00CA248E">
        <w:tc>
          <w:tcPr>
            <w:tcW w:w="3227" w:type="dxa"/>
          </w:tcPr>
          <w:p w:rsidR="00E172FD" w:rsidRPr="00E172FD" w:rsidRDefault="00E172FD" w:rsidP="00CA248E">
            <w:pPr>
              <w:jc w:val="center"/>
            </w:pPr>
            <w:r w:rsidRPr="00E172FD">
              <w:t>Всего</w:t>
            </w:r>
          </w:p>
        </w:tc>
        <w:tc>
          <w:tcPr>
            <w:tcW w:w="2410" w:type="dxa"/>
          </w:tcPr>
          <w:p w:rsidR="00E172FD" w:rsidRPr="00E172FD" w:rsidRDefault="00FE4DB7" w:rsidP="00CA248E">
            <w:pPr>
              <w:jc w:val="center"/>
            </w:pPr>
            <w:r>
              <w:t>102</w:t>
            </w:r>
          </w:p>
        </w:tc>
        <w:tc>
          <w:tcPr>
            <w:tcW w:w="2268" w:type="dxa"/>
          </w:tcPr>
          <w:p w:rsidR="00E172FD" w:rsidRPr="00E172FD" w:rsidRDefault="00FE4DB7" w:rsidP="00CA248E">
            <w:pPr>
              <w:jc w:val="center"/>
            </w:pPr>
            <w:r>
              <w:t>6</w:t>
            </w:r>
          </w:p>
        </w:tc>
        <w:tc>
          <w:tcPr>
            <w:tcW w:w="1666" w:type="dxa"/>
          </w:tcPr>
          <w:p w:rsidR="00E172FD" w:rsidRPr="00E172FD" w:rsidRDefault="00FE4DB7" w:rsidP="00CA248E">
            <w:pPr>
              <w:jc w:val="center"/>
            </w:pPr>
            <w:r>
              <w:t>6</w:t>
            </w:r>
          </w:p>
        </w:tc>
      </w:tr>
    </w:tbl>
    <w:p w:rsidR="00E172FD" w:rsidRPr="00E172FD" w:rsidRDefault="00E172FD" w:rsidP="00E172FD">
      <w:pPr>
        <w:jc w:val="center"/>
      </w:pPr>
    </w:p>
    <w:p w:rsidR="00E172FD" w:rsidRPr="00E172FD" w:rsidRDefault="00E172FD" w:rsidP="00E172FD"/>
    <w:p w:rsidR="00E172FD" w:rsidRPr="00E172FD" w:rsidRDefault="00E172FD" w:rsidP="00E172FD"/>
    <w:p w:rsidR="00312CE9" w:rsidRPr="00E172FD" w:rsidRDefault="00312CE9" w:rsidP="00E167F4">
      <w:pPr>
        <w:spacing w:line="276" w:lineRule="auto"/>
        <w:jc w:val="center"/>
      </w:pPr>
    </w:p>
    <w:p w:rsidR="00312CE9" w:rsidRPr="00E172FD" w:rsidRDefault="00312CE9" w:rsidP="00E167F4">
      <w:pPr>
        <w:spacing w:line="276" w:lineRule="auto"/>
        <w:jc w:val="center"/>
      </w:pPr>
    </w:p>
    <w:p w:rsidR="00312CE9" w:rsidRDefault="00312CE9"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E172FD" w:rsidRDefault="00E172FD" w:rsidP="00783D0B">
      <w:pPr>
        <w:spacing w:line="276" w:lineRule="auto"/>
        <w:rPr>
          <w:sz w:val="28"/>
        </w:rPr>
      </w:pPr>
    </w:p>
    <w:p w:rsidR="00E172FD" w:rsidRDefault="00E172FD" w:rsidP="00783D0B">
      <w:pPr>
        <w:spacing w:line="276" w:lineRule="auto"/>
        <w:rPr>
          <w:sz w:val="28"/>
        </w:rPr>
      </w:pPr>
    </w:p>
    <w:p w:rsidR="00C21ECE" w:rsidRDefault="00C21ECE" w:rsidP="00783D0B">
      <w:pPr>
        <w:spacing w:line="276" w:lineRule="auto"/>
        <w:rPr>
          <w:sz w:val="28"/>
        </w:rPr>
      </w:pPr>
    </w:p>
    <w:p w:rsidR="006A3D63" w:rsidRDefault="006A3D63" w:rsidP="00783D0B">
      <w:pPr>
        <w:spacing w:line="276" w:lineRule="auto"/>
        <w:rPr>
          <w:sz w:val="28"/>
        </w:rPr>
      </w:pPr>
    </w:p>
    <w:p w:rsidR="00264A2A" w:rsidRDefault="00264A2A" w:rsidP="00783D0B">
      <w:pPr>
        <w:spacing w:line="276" w:lineRule="auto"/>
        <w:rPr>
          <w:sz w:val="28"/>
        </w:rPr>
      </w:pPr>
    </w:p>
    <w:p w:rsidR="00E172FD" w:rsidRPr="00E172FD" w:rsidRDefault="00E172FD" w:rsidP="00E172FD">
      <w:pPr>
        <w:jc w:val="center"/>
        <w:rPr>
          <w:b/>
        </w:rPr>
      </w:pPr>
      <w:r w:rsidRPr="00E172FD">
        <w:rPr>
          <w:b/>
        </w:rPr>
        <w:t>Требования к уровню подготовки учащихся</w:t>
      </w:r>
    </w:p>
    <w:p w:rsidR="00E172FD" w:rsidRPr="00E172FD" w:rsidRDefault="00E172FD" w:rsidP="00E172FD">
      <w:pPr>
        <w:pStyle w:val="31"/>
        <w:ind w:left="0" w:firstLine="540"/>
        <w:jc w:val="both"/>
        <w:rPr>
          <w:rFonts w:ascii="Times New Roman" w:hAnsi="Times New Roman" w:cs="Times New Roman"/>
          <w:b w:val="0"/>
          <w:sz w:val="24"/>
        </w:rPr>
      </w:pPr>
      <w:r w:rsidRPr="00E172FD">
        <w:rPr>
          <w:rFonts w:ascii="Times New Roman" w:hAnsi="Times New Roman" w:cs="Times New Roman"/>
          <w:b w:val="0"/>
          <w:sz w:val="24"/>
        </w:rPr>
        <w:t>знать/понимать</w:t>
      </w:r>
    </w:p>
    <w:p w:rsidR="00E172FD" w:rsidRPr="00E172FD" w:rsidRDefault="00E172FD" w:rsidP="00E172FD">
      <w:pPr>
        <w:pStyle w:val="31"/>
        <w:numPr>
          <w:ilvl w:val="0"/>
          <w:numId w:val="19"/>
        </w:numPr>
        <w:tabs>
          <w:tab w:val="clear" w:pos="1260"/>
          <w:tab w:val="num" w:pos="720"/>
          <w:tab w:val="left" w:pos="900"/>
        </w:tabs>
        <w:ind w:left="0" w:firstLine="540"/>
        <w:jc w:val="both"/>
        <w:rPr>
          <w:rFonts w:ascii="Times New Roman" w:hAnsi="Times New Roman" w:cs="Times New Roman"/>
          <w:b w:val="0"/>
          <w:sz w:val="24"/>
        </w:rPr>
      </w:pPr>
      <w:r w:rsidRPr="00E172FD">
        <w:rPr>
          <w:rFonts w:ascii="Times New Roman" w:hAnsi="Times New Roman" w:cs="Times New Roman"/>
          <w:b w:val="0"/>
          <w:sz w:val="24"/>
        </w:rPr>
        <w:t>смысл понятий: электрическое поле, магнитное поле, волна, атом, атомное ядро, ионизирующие излучения;</w:t>
      </w:r>
    </w:p>
    <w:p w:rsidR="00E172FD" w:rsidRPr="00E172FD" w:rsidRDefault="00E172FD" w:rsidP="00E172FD">
      <w:pPr>
        <w:pStyle w:val="31"/>
        <w:numPr>
          <w:ilvl w:val="0"/>
          <w:numId w:val="19"/>
        </w:numPr>
        <w:tabs>
          <w:tab w:val="clear" w:pos="1260"/>
          <w:tab w:val="num" w:pos="720"/>
          <w:tab w:val="left" w:pos="900"/>
        </w:tabs>
        <w:ind w:left="0" w:firstLine="540"/>
        <w:jc w:val="both"/>
        <w:rPr>
          <w:rFonts w:ascii="Times New Roman" w:hAnsi="Times New Roman" w:cs="Times New Roman"/>
          <w:b w:val="0"/>
          <w:sz w:val="24"/>
        </w:rPr>
      </w:pPr>
      <w:r w:rsidRPr="00E172FD">
        <w:rPr>
          <w:rFonts w:ascii="Times New Roman" w:hAnsi="Times New Roman" w:cs="Times New Roman"/>
          <w:b w:val="0"/>
          <w:sz w:val="24"/>
        </w:rPr>
        <w:t>смысл физических величин: путь, скорость, ускорение, сила, импульс;</w:t>
      </w:r>
    </w:p>
    <w:p w:rsidR="00E172FD" w:rsidRPr="00E172FD" w:rsidRDefault="00E172FD" w:rsidP="00E172FD">
      <w:pPr>
        <w:pStyle w:val="31"/>
        <w:numPr>
          <w:ilvl w:val="0"/>
          <w:numId w:val="19"/>
        </w:numPr>
        <w:tabs>
          <w:tab w:val="clear" w:pos="1260"/>
          <w:tab w:val="num" w:pos="720"/>
          <w:tab w:val="left" w:pos="900"/>
        </w:tabs>
        <w:ind w:left="0" w:firstLine="540"/>
        <w:jc w:val="both"/>
        <w:rPr>
          <w:rFonts w:ascii="Times New Roman" w:hAnsi="Times New Roman" w:cs="Times New Roman"/>
          <w:b w:val="0"/>
          <w:sz w:val="24"/>
        </w:rPr>
      </w:pPr>
      <w:r w:rsidRPr="00E172FD">
        <w:rPr>
          <w:rFonts w:ascii="Times New Roman" w:hAnsi="Times New Roman" w:cs="Times New Roman"/>
          <w:b w:val="0"/>
          <w:sz w:val="24"/>
        </w:rPr>
        <w:t>смысл физических законов: Ньютона, всемирного тяготения, сохранения импульса и механической энергии;</w:t>
      </w:r>
    </w:p>
    <w:p w:rsidR="00E172FD" w:rsidRPr="00E172FD" w:rsidRDefault="00E172FD" w:rsidP="00E172FD">
      <w:pPr>
        <w:pStyle w:val="31"/>
        <w:ind w:left="0" w:firstLine="540"/>
        <w:jc w:val="both"/>
        <w:rPr>
          <w:rFonts w:ascii="Times New Roman" w:hAnsi="Times New Roman" w:cs="Times New Roman"/>
          <w:b w:val="0"/>
          <w:sz w:val="24"/>
        </w:rPr>
      </w:pPr>
      <w:r w:rsidRPr="00E172FD">
        <w:rPr>
          <w:rFonts w:ascii="Times New Roman" w:hAnsi="Times New Roman" w:cs="Times New Roman"/>
          <w:b w:val="0"/>
          <w:sz w:val="24"/>
        </w:rPr>
        <w:t>уметь</w:t>
      </w:r>
    </w:p>
    <w:p w:rsidR="00E172FD" w:rsidRPr="00E172FD" w:rsidRDefault="00E172FD" w:rsidP="00E172FD">
      <w:pPr>
        <w:pStyle w:val="31"/>
        <w:numPr>
          <w:ilvl w:val="0"/>
          <w:numId w:val="20"/>
        </w:numPr>
        <w:ind w:left="0" w:firstLine="540"/>
        <w:jc w:val="both"/>
        <w:rPr>
          <w:rFonts w:ascii="Times New Roman" w:hAnsi="Times New Roman" w:cs="Times New Roman"/>
          <w:b w:val="0"/>
          <w:sz w:val="24"/>
        </w:rPr>
      </w:pPr>
      <w:r w:rsidRPr="00E172FD">
        <w:rPr>
          <w:rFonts w:ascii="Times New Roman" w:hAnsi="Times New Roman" w:cs="Times New Roman"/>
          <w:b w:val="0"/>
          <w:sz w:val="24"/>
        </w:rPr>
        <w:t>описывать и объяснять физические явления: равномерное прямолинейное движение, равноускоренное прямолинейное движение, электромагнитную индукцию, преломление и дисперсию света;</w:t>
      </w:r>
    </w:p>
    <w:p w:rsidR="00E172FD" w:rsidRPr="00E172FD" w:rsidRDefault="00E172FD" w:rsidP="00E172FD">
      <w:pPr>
        <w:pStyle w:val="31"/>
        <w:numPr>
          <w:ilvl w:val="0"/>
          <w:numId w:val="20"/>
        </w:numPr>
        <w:ind w:left="0" w:firstLine="540"/>
        <w:jc w:val="both"/>
        <w:rPr>
          <w:rFonts w:ascii="Times New Roman" w:hAnsi="Times New Roman" w:cs="Times New Roman"/>
          <w:b w:val="0"/>
          <w:sz w:val="24"/>
        </w:rPr>
      </w:pPr>
      <w:r w:rsidRPr="00E172FD">
        <w:rPr>
          <w:rFonts w:ascii="Times New Roman" w:hAnsi="Times New Roman" w:cs="Times New Roman"/>
          <w:b w:val="0"/>
          <w:sz w:val="24"/>
        </w:rPr>
        <w:t>использовать физические приборы и измерительные инструменты для измерения физических величин: естественного радиационного фона;</w:t>
      </w:r>
    </w:p>
    <w:p w:rsidR="00E172FD" w:rsidRPr="00E172FD" w:rsidRDefault="00E172FD" w:rsidP="00E172FD">
      <w:pPr>
        <w:pStyle w:val="31"/>
        <w:numPr>
          <w:ilvl w:val="0"/>
          <w:numId w:val="20"/>
        </w:numPr>
        <w:ind w:left="0" w:firstLine="540"/>
        <w:jc w:val="both"/>
        <w:rPr>
          <w:rFonts w:ascii="Times New Roman" w:hAnsi="Times New Roman" w:cs="Times New Roman"/>
          <w:b w:val="0"/>
          <w:sz w:val="24"/>
        </w:rPr>
      </w:pPr>
      <w:r w:rsidRPr="00E172FD">
        <w:rPr>
          <w:rFonts w:ascii="Times New Roman" w:hAnsi="Times New Roman" w:cs="Times New Roman"/>
          <w:b w:val="0"/>
          <w:sz w:val="24"/>
        </w:rPr>
        <w:t>представлять результаты измерений с помощью таблиц, графиков и выявлять на этой основе эмпирические зависимости: периода колебаний нитяного маятника от длины нити, периода колебаний пружинного маятника от массы груза и от жесткости пружины;</w:t>
      </w:r>
    </w:p>
    <w:p w:rsidR="00E172FD" w:rsidRPr="00E172FD" w:rsidRDefault="00E172FD" w:rsidP="00E172FD">
      <w:pPr>
        <w:pStyle w:val="31"/>
        <w:numPr>
          <w:ilvl w:val="0"/>
          <w:numId w:val="20"/>
        </w:numPr>
        <w:ind w:left="0" w:firstLine="540"/>
        <w:jc w:val="both"/>
        <w:rPr>
          <w:rFonts w:ascii="Times New Roman" w:hAnsi="Times New Roman" w:cs="Times New Roman"/>
          <w:b w:val="0"/>
          <w:sz w:val="24"/>
        </w:rPr>
      </w:pPr>
      <w:r w:rsidRPr="00E172FD">
        <w:rPr>
          <w:rFonts w:ascii="Times New Roman" w:hAnsi="Times New Roman" w:cs="Times New Roman"/>
          <w:b w:val="0"/>
          <w:sz w:val="24"/>
        </w:rPr>
        <w:t>выражать результаты измерений и расчетов в единицах Международной системы;</w:t>
      </w:r>
    </w:p>
    <w:p w:rsidR="00E172FD" w:rsidRPr="00E172FD" w:rsidRDefault="00E172FD" w:rsidP="00E172FD">
      <w:pPr>
        <w:pStyle w:val="31"/>
        <w:numPr>
          <w:ilvl w:val="0"/>
          <w:numId w:val="20"/>
        </w:numPr>
        <w:ind w:left="0" w:firstLine="540"/>
        <w:jc w:val="both"/>
        <w:rPr>
          <w:rFonts w:ascii="Times New Roman" w:hAnsi="Times New Roman" w:cs="Times New Roman"/>
          <w:b w:val="0"/>
          <w:sz w:val="24"/>
        </w:rPr>
      </w:pPr>
      <w:r w:rsidRPr="00E172FD">
        <w:rPr>
          <w:rFonts w:ascii="Times New Roman" w:hAnsi="Times New Roman" w:cs="Times New Roman"/>
          <w:b w:val="0"/>
          <w:sz w:val="24"/>
        </w:rPr>
        <w:t>приводить примеры практического использования физических знаний о механических, электромагнитных явлениях;</w:t>
      </w:r>
    </w:p>
    <w:p w:rsidR="00E172FD" w:rsidRPr="00E172FD" w:rsidRDefault="00E172FD" w:rsidP="00E172FD">
      <w:pPr>
        <w:pStyle w:val="31"/>
        <w:numPr>
          <w:ilvl w:val="0"/>
          <w:numId w:val="20"/>
        </w:numPr>
        <w:ind w:left="0" w:firstLine="540"/>
        <w:jc w:val="both"/>
        <w:rPr>
          <w:rFonts w:ascii="Times New Roman" w:hAnsi="Times New Roman" w:cs="Times New Roman"/>
          <w:b w:val="0"/>
          <w:sz w:val="24"/>
        </w:rPr>
      </w:pPr>
      <w:r w:rsidRPr="00E172FD">
        <w:rPr>
          <w:rFonts w:ascii="Times New Roman" w:hAnsi="Times New Roman" w:cs="Times New Roman"/>
          <w:b w:val="0"/>
          <w:sz w:val="24"/>
        </w:rPr>
        <w:t>решать задачи на применение изученных физических законов;</w:t>
      </w:r>
    </w:p>
    <w:p w:rsidR="00E172FD" w:rsidRPr="00E172FD" w:rsidRDefault="00E172FD" w:rsidP="00E172FD">
      <w:pPr>
        <w:pStyle w:val="31"/>
        <w:numPr>
          <w:ilvl w:val="0"/>
          <w:numId w:val="20"/>
        </w:numPr>
        <w:ind w:left="0" w:firstLine="540"/>
        <w:jc w:val="both"/>
        <w:rPr>
          <w:rFonts w:ascii="Times New Roman" w:hAnsi="Times New Roman" w:cs="Times New Roman"/>
          <w:b w:val="0"/>
          <w:sz w:val="24"/>
        </w:rPr>
      </w:pPr>
      <w:r w:rsidRPr="00E172FD">
        <w:rPr>
          <w:rFonts w:ascii="Times New Roman" w:hAnsi="Times New Roman" w:cs="Times New Roman"/>
          <w:b w:val="0"/>
          <w:sz w:val="24"/>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E172FD" w:rsidRPr="00E172FD" w:rsidRDefault="00E172FD" w:rsidP="00E172FD">
      <w:pPr>
        <w:pStyle w:val="31"/>
        <w:numPr>
          <w:ilvl w:val="0"/>
          <w:numId w:val="20"/>
        </w:numPr>
        <w:ind w:left="0" w:firstLine="540"/>
        <w:jc w:val="both"/>
        <w:rPr>
          <w:rFonts w:ascii="Times New Roman" w:hAnsi="Times New Roman" w:cs="Times New Roman"/>
          <w:b w:val="0"/>
          <w:sz w:val="24"/>
        </w:rPr>
      </w:pPr>
      <w:r w:rsidRPr="00E172FD">
        <w:rPr>
          <w:rFonts w:ascii="Times New Roman" w:hAnsi="Times New Roman" w:cs="Times New Roman"/>
          <w:b w:val="0"/>
          <w:sz w:val="24"/>
        </w:rPr>
        <w:t>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приборов, оценки безопасности радиационного фона.</w:t>
      </w:r>
    </w:p>
    <w:p w:rsidR="00E172FD" w:rsidRPr="00E172FD" w:rsidRDefault="00E172FD" w:rsidP="00E172FD"/>
    <w:p w:rsidR="00E172FD" w:rsidRDefault="00E172FD" w:rsidP="00E172FD"/>
    <w:p w:rsidR="00E172FD" w:rsidRDefault="00E172FD" w:rsidP="00E172FD"/>
    <w:p w:rsidR="006A3D63" w:rsidRDefault="006A3D63" w:rsidP="00783D0B">
      <w:pPr>
        <w:spacing w:line="276" w:lineRule="auto"/>
        <w:rPr>
          <w:sz w:val="28"/>
        </w:rPr>
      </w:pPr>
    </w:p>
    <w:p w:rsidR="00E172FD" w:rsidRDefault="00E172FD" w:rsidP="00783D0B">
      <w:pPr>
        <w:spacing w:line="276" w:lineRule="auto"/>
        <w:rPr>
          <w:sz w:val="28"/>
        </w:rPr>
      </w:pPr>
    </w:p>
    <w:p w:rsidR="00E172FD" w:rsidRDefault="00E172FD" w:rsidP="00783D0B">
      <w:pPr>
        <w:spacing w:line="276" w:lineRule="auto"/>
        <w:rPr>
          <w:sz w:val="28"/>
        </w:rPr>
      </w:pPr>
    </w:p>
    <w:p w:rsidR="00E172FD" w:rsidRDefault="00E172FD" w:rsidP="00783D0B">
      <w:pPr>
        <w:spacing w:line="276" w:lineRule="auto"/>
        <w:rPr>
          <w:sz w:val="28"/>
        </w:rPr>
      </w:pPr>
    </w:p>
    <w:p w:rsidR="00E172FD" w:rsidRDefault="00E172FD" w:rsidP="00783D0B">
      <w:pPr>
        <w:spacing w:line="276" w:lineRule="auto"/>
        <w:rPr>
          <w:sz w:val="28"/>
        </w:rPr>
      </w:pPr>
    </w:p>
    <w:p w:rsidR="00E172FD" w:rsidRDefault="00E172FD" w:rsidP="00783D0B">
      <w:pPr>
        <w:spacing w:line="276" w:lineRule="auto"/>
        <w:rPr>
          <w:sz w:val="28"/>
        </w:rPr>
      </w:pPr>
    </w:p>
    <w:p w:rsidR="00E172FD" w:rsidRDefault="00E172FD" w:rsidP="00783D0B">
      <w:pPr>
        <w:spacing w:line="276" w:lineRule="auto"/>
        <w:rPr>
          <w:sz w:val="28"/>
        </w:rPr>
      </w:pPr>
    </w:p>
    <w:p w:rsidR="00E172FD" w:rsidRDefault="00E172FD" w:rsidP="00783D0B">
      <w:pPr>
        <w:spacing w:line="276" w:lineRule="auto"/>
        <w:rPr>
          <w:sz w:val="28"/>
        </w:rPr>
      </w:pPr>
    </w:p>
    <w:p w:rsidR="00E172FD" w:rsidRDefault="00E172FD" w:rsidP="00783D0B">
      <w:pPr>
        <w:spacing w:line="276" w:lineRule="auto"/>
        <w:rPr>
          <w:sz w:val="28"/>
        </w:rPr>
      </w:pPr>
    </w:p>
    <w:p w:rsidR="00E172FD" w:rsidRDefault="00E172FD" w:rsidP="00783D0B">
      <w:pPr>
        <w:spacing w:line="276" w:lineRule="auto"/>
        <w:rPr>
          <w:sz w:val="28"/>
        </w:rPr>
      </w:pPr>
    </w:p>
    <w:p w:rsidR="00E172FD" w:rsidRDefault="00E172FD" w:rsidP="00783D0B">
      <w:pPr>
        <w:spacing w:line="276" w:lineRule="auto"/>
        <w:rPr>
          <w:sz w:val="28"/>
        </w:rPr>
      </w:pPr>
    </w:p>
    <w:p w:rsidR="00E172FD" w:rsidRDefault="00E172FD" w:rsidP="00783D0B">
      <w:pPr>
        <w:spacing w:line="276" w:lineRule="auto"/>
        <w:rPr>
          <w:sz w:val="28"/>
        </w:rPr>
      </w:pPr>
    </w:p>
    <w:p w:rsidR="006A3D63" w:rsidRDefault="006A3D63" w:rsidP="00783D0B">
      <w:pPr>
        <w:spacing w:line="276" w:lineRule="auto"/>
        <w:rPr>
          <w:sz w:val="28"/>
        </w:rPr>
      </w:pPr>
    </w:p>
    <w:p w:rsidR="00264A2A" w:rsidRDefault="00264A2A" w:rsidP="00783D0B">
      <w:pPr>
        <w:spacing w:line="276" w:lineRule="auto"/>
        <w:rPr>
          <w:sz w:val="28"/>
        </w:rPr>
      </w:pPr>
    </w:p>
    <w:p w:rsidR="00E172FD" w:rsidRDefault="00E172FD" w:rsidP="00E172FD">
      <w:pPr>
        <w:ind w:firstLine="539"/>
        <w:jc w:val="center"/>
        <w:rPr>
          <w:b/>
        </w:rPr>
      </w:pPr>
      <w:proofErr w:type="spellStart"/>
      <w:r w:rsidRPr="00E172FD">
        <w:rPr>
          <w:b/>
        </w:rPr>
        <w:t>Учебно</w:t>
      </w:r>
      <w:proofErr w:type="spellEnd"/>
      <w:r w:rsidRPr="00E172FD">
        <w:rPr>
          <w:b/>
        </w:rPr>
        <w:t xml:space="preserve"> – методический комплекс</w:t>
      </w:r>
    </w:p>
    <w:p w:rsidR="00E172FD" w:rsidRPr="00E172FD" w:rsidRDefault="00E172FD" w:rsidP="00E172FD">
      <w:pPr>
        <w:ind w:firstLine="539"/>
        <w:jc w:val="center"/>
        <w:rPr>
          <w:b/>
        </w:rPr>
      </w:pPr>
    </w:p>
    <w:p w:rsidR="00E172FD" w:rsidRPr="00E172FD" w:rsidRDefault="00E172FD" w:rsidP="00E172FD">
      <w:pPr>
        <w:autoSpaceDE w:val="0"/>
        <w:autoSpaceDN w:val="0"/>
        <w:adjustRightInd w:val="0"/>
        <w:ind w:firstLine="539"/>
        <w:jc w:val="both"/>
      </w:pPr>
      <w:r w:rsidRPr="00E172FD">
        <w:t>Государственный образовательный стандарт общего образования. // Официальные документы в образовании. – 2004. № 24-25.</w:t>
      </w:r>
    </w:p>
    <w:p w:rsidR="00E172FD" w:rsidRPr="00E172FD" w:rsidRDefault="00E172FD" w:rsidP="00E172FD">
      <w:pPr>
        <w:ind w:firstLine="539"/>
        <w:jc w:val="both"/>
      </w:pPr>
      <w:proofErr w:type="spellStart"/>
      <w:r w:rsidRPr="00E172FD">
        <w:t>Гутник</w:t>
      </w:r>
      <w:proofErr w:type="spellEnd"/>
      <w:r w:rsidRPr="00E172FD">
        <w:t xml:space="preserve"> Е. М. Физика. 9 </w:t>
      </w:r>
      <w:proofErr w:type="spellStart"/>
      <w:r w:rsidRPr="00E172FD">
        <w:t>кл</w:t>
      </w:r>
      <w:proofErr w:type="spellEnd"/>
      <w:r w:rsidRPr="00E172FD">
        <w:t xml:space="preserve">.: тематическое и поурочное планирование к учебнику А. В. </w:t>
      </w:r>
      <w:proofErr w:type="spellStart"/>
      <w:r w:rsidRPr="00E172FD">
        <w:t>Перышкина</w:t>
      </w:r>
      <w:proofErr w:type="spellEnd"/>
      <w:r w:rsidRPr="00E172FD">
        <w:t xml:space="preserve"> «Физика. 9 класс» / Е. М. </w:t>
      </w:r>
      <w:proofErr w:type="spellStart"/>
      <w:r w:rsidRPr="00E172FD">
        <w:t>Гутник</w:t>
      </w:r>
      <w:proofErr w:type="spellEnd"/>
      <w:r w:rsidRPr="00E172FD">
        <w:t xml:space="preserve">, Е. В. Рыбакова. Под ред. Е. М. </w:t>
      </w:r>
      <w:proofErr w:type="spellStart"/>
      <w:r w:rsidRPr="00E172FD">
        <w:t>Гутник</w:t>
      </w:r>
      <w:proofErr w:type="spellEnd"/>
      <w:r w:rsidRPr="00E172FD">
        <w:t>. – М.: Дрофа, 2003. – 96 с. ил.</w:t>
      </w:r>
    </w:p>
    <w:p w:rsidR="00E172FD" w:rsidRPr="00E172FD" w:rsidRDefault="00E172FD" w:rsidP="00E172FD">
      <w:pPr>
        <w:autoSpaceDE w:val="0"/>
        <w:autoSpaceDN w:val="0"/>
        <w:adjustRightInd w:val="0"/>
        <w:ind w:firstLine="539"/>
        <w:jc w:val="both"/>
      </w:pPr>
      <w:r w:rsidRPr="00E172FD">
        <w:t>Закон Российской Федерации «Об образовании» // Образование в документах и комментариях. – М.: АСТ «</w:t>
      </w:r>
      <w:proofErr w:type="spellStart"/>
      <w:r w:rsidRPr="00E172FD">
        <w:t>Астрель</w:t>
      </w:r>
      <w:proofErr w:type="spellEnd"/>
      <w:r w:rsidRPr="00E172FD">
        <w:t xml:space="preserve">» </w:t>
      </w:r>
      <w:proofErr w:type="spellStart"/>
      <w:r w:rsidRPr="00E172FD">
        <w:t>Профиздат</w:t>
      </w:r>
      <w:proofErr w:type="spellEnd"/>
      <w:r w:rsidRPr="00E172FD">
        <w:t>. -2005. 64 с.</w:t>
      </w:r>
    </w:p>
    <w:p w:rsidR="00E172FD" w:rsidRPr="00E172FD" w:rsidRDefault="00E172FD" w:rsidP="00E172FD">
      <w:pPr>
        <w:ind w:firstLine="539"/>
        <w:jc w:val="both"/>
      </w:pPr>
      <w:proofErr w:type="spellStart"/>
      <w:r w:rsidRPr="00E172FD">
        <w:t>Кабардин</w:t>
      </w:r>
      <w:proofErr w:type="spellEnd"/>
      <w:r w:rsidRPr="00E172FD">
        <w:t xml:space="preserve"> О. Ф., Орлов В. А. Физика. Тесты. 7-9 классы.: </w:t>
      </w:r>
      <w:proofErr w:type="spellStart"/>
      <w:r w:rsidRPr="00E172FD">
        <w:t>Учебн</w:t>
      </w:r>
      <w:proofErr w:type="gramStart"/>
      <w:r w:rsidRPr="00E172FD">
        <w:t>.-</w:t>
      </w:r>
      <w:proofErr w:type="gramEnd"/>
      <w:r w:rsidRPr="00E172FD">
        <w:t>метод</w:t>
      </w:r>
      <w:proofErr w:type="spellEnd"/>
      <w:r w:rsidRPr="00E172FD">
        <w:t xml:space="preserve">. пособие. – М.: Дрофа, 2000. – 96 с. ил. </w:t>
      </w:r>
    </w:p>
    <w:p w:rsidR="00E172FD" w:rsidRPr="00E172FD" w:rsidRDefault="00E172FD" w:rsidP="00E172FD">
      <w:pPr>
        <w:ind w:firstLine="539"/>
        <w:jc w:val="both"/>
      </w:pPr>
      <w:proofErr w:type="spellStart"/>
      <w:r w:rsidRPr="00E172FD">
        <w:t>Лукашик</w:t>
      </w:r>
      <w:proofErr w:type="spellEnd"/>
      <w:r w:rsidRPr="00E172FD">
        <w:t xml:space="preserve"> В. И. Сборник задач по физике: Учеб пособие для учащихся 7-8 </w:t>
      </w:r>
      <w:proofErr w:type="spellStart"/>
      <w:r w:rsidRPr="00E172FD">
        <w:t>кл</w:t>
      </w:r>
      <w:proofErr w:type="spellEnd"/>
      <w:r w:rsidRPr="00E172FD">
        <w:t>. сред</w:t>
      </w:r>
      <w:proofErr w:type="gramStart"/>
      <w:r w:rsidRPr="00E172FD">
        <w:t>.</w:t>
      </w:r>
      <w:proofErr w:type="gramEnd"/>
      <w:r w:rsidRPr="00E172FD">
        <w:t xml:space="preserve"> </w:t>
      </w:r>
      <w:proofErr w:type="spellStart"/>
      <w:proofErr w:type="gramStart"/>
      <w:r w:rsidRPr="00E172FD">
        <w:t>ш</w:t>
      </w:r>
      <w:proofErr w:type="gramEnd"/>
      <w:r w:rsidRPr="00E172FD">
        <w:t>к</w:t>
      </w:r>
      <w:proofErr w:type="spellEnd"/>
      <w:r w:rsidRPr="00E172FD">
        <w:t>.</w:t>
      </w:r>
    </w:p>
    <w:p w:rsidR="00E172FD" w:rsidRPr="00E172FD" w:rsidRDefault="00E172FD" w:rsidP="00E172FD">
      <w:pPr>
        <w:ind w:firstLine="539"/>
        <w:jc w:val="both"/>
      </w:pPr>
      <w:proofErr w:type="spellStart"/>
      <w:r w:rsidRPr="00E172FD">
        <w:t>Лукашик</w:t>
      </w:r>
      <w:proofErr w:type="spellEnd"/>
      <w:r w:rsidRPr="00E172FD">
        <w:t xml:space="preserve"> В. И. Физическая олимпиада в 6-7 классах средней школы: Пособие для учащихся.</w:t>
      </w:r>
    </w:p>
    <w:p w:rsidR="00E172FD" w:rsidRPr="00E172FD" w:rsidRDefault="00E172FD" w:rsidP="00E172FD">
      <w:pPr>
        <w:ind w:firstLine="539"/>
        <w:jc w:val="both"/>
      </w:pPr>
      <w:proofErr w:type="spellStart"/>
      <w:r w:rsidRPr="00E172FD">
        <w:t>Минькова</w:t>
      </w:r>
      <w:proofErr w:type="spellEnd"/>
      <w:r w:rsidRPr="00E172FD">
        <w:t xml:space="preserve"> Р. Д. Тематическое и поурочное планирование по физике: 9-й Кл</w:t>
      </w:r>
      <w:proofErr w:type="gramStart"/>
      <w:r w:rsidRPr="00E172FD">
        <w:t xml:space="preserve">.: </w:t>
      </w:r>
      <w:proofErr w:type="gramEnd"/>
      <w:r w:rsidRPr="00E172FD">
        <w:t xml:space="preserve">К учебнику А. В. </w:t>
      </w:r>
      <w:proofErr w:type="spellStart"/>
      <w:r w:rsidRPr="00E172FD">
        <w:t>Перышкина</w:t>
      </w:r>
      <w:proofErr w:type="spellEnd"/>
      <w:r w:rsidRPr="00E172FD">
        <w:t xml:space="preserve">, Е. М. </w:t>
      </w:r>
      <w:proofErr w:type="spellStart"/>
      <w:r w:rsidRPr="00E172FD">
        <w:t>Гутник</w:t>
      </w:r>
      <w:proofErr w:type="spellEnd"/>
      <w:r w:rsidRPr="00E172FD">
        <w:t xml:space="preserve"> «Физика. 9 класс»/ Р. Д. </w:t>
      </w:r>
      <w:proofErr w:type="spellStart"/>
      <w:r w:rsidRPr="00E172FD">
        <w:t>Минькова</w:t>
      </w:r>
      <w:proofErr w:type="spellEnd"/>
      <w:r w:rsidRPr="00E172FD">
        <w:t xml:space="preserve">, Е. Н. </w:t>
      </w:r>
      <w:proofErr w:type="spellStart"/>
      <w:r w:rsidRPr="00E172FD">
        <w:t>Панаиоти</w:t>
      </w:r>
      <w:proofErr w:type="spellEnd"/>
      <w:r w:rsidRPr="00E172FD">
        <w:t xml:space="preserve">. – М.: Экзамен, 2003. – 127 с. ил. </w:t>
      </w:r>
    </w:p>
    <w:p w:rsidR="00E172FD" w:rsidRPr="00E172FD" w:rsidRDefault="00E172FD" w:rsidP="00E172FD">
      <w:pPr>
        <w:ind w:firstLine="539"/>
        <w:jc w:val="both"/>
      </w:pPr>
      <w:proofErr w:type="spellStart"/>
      <w:r w:rsidRPr="00E172FD">
        <w:t>Перышкин</w:t>
      </w:r>
      <w:proofErr w:type="spellEnd"/>
      <w:r w:rsidRPr="00E172FD">
        <w:t xml:space="preserve"> А. В. Физика. 9 </w:t>
      </w:r>
      <w:proofErr w:type="spellStart"/>
      <w:r w:rsidRPr="00E172FD">
        <w:t>кл</w:t>
      </w:r>
      <w:proofErr w:type="spellEnd"/>
      <w:r w:rsidRPr="00E172FD">
        <w:t>.: Учеб</w:t>
      </w:r>
      <w:proofErr w:type="gramStart"/>
      <w:r w:rsidRPr="00E172FD">
        <w:t>.</w:t>
      </w:r>
      <w:proofErr w:type="gramEnd"/>
      <w:r w:rsidRPr="00E172FD">
        <w:t xml:space="preserve"> </w:t>
      </w:r>
      <w:proofErr w:type="gramStart"/>
      <w:r w:rsidRPr="00E172FD">
        <w:t>д</w:t>
      </w:r>
      <w:proofErr w:type="gramEnd"/>
      <w:r w:rsidRPr="00E172FD">
        <w:t xml:space="preserve">ля </w:t>
      </w:r>
      <w:proofErr w:type="spellStart"/>
      <w:r w:rsidRPr="00E172FD">
        <w:t>общеобразоват</w:t>
      </w:r>
      <w:proofErr w:type="spellEnd"/>
      <w:r w:rsidRPr="00E172FD">
        <w:t xml:space="preserve"> учеб. </w:t>
      </w:r>
      <w:proofErr w:type="spellStart"/>
      <w:r w:rsidRPr="00E172FD">
        <w:t>заведе-ний</w:t>
      </w:r>
      <w:proofErr w:type="spellEnd"/>
      <w:r w:rsidRPr="00E172FD">
        <w:t>. М.: Дрофа, 2008</w:t>
      </w:r>
    </w:p>
    <w:p w:rsidR="00E172FD" w:rsidRPr="00E172FD" w:rsidRDefault="00E172FD" w:rsidP="00E172FD">
      <w:pPr>
        <w:ind w:firstLine="539"/>
        <w:jc w:val="both"/>
      </w:pPr>
      <w:r w:rsidRPr="00E172FD">
        <w:t xml:space="preserve">Программы для общеобразовательных учреждений. Физика. Астрономия. 7-11 </w:t>
      </w:r>
      <w:proofErr w:type="spellStart"/>
      <w:r w:rsidRPr="00E172FD">
        <w:t>кл</w:t>
      </w:r>
      <w:proofErr w:type="spellEnd"/>
      <w:r w:rsidRPr="00E172FD">
        <w:t xml:space="preserve">. / сост. В. А. Коровин, В. А. Орлов. – 2-е изд., стереотип. – М.: Дрофа, 2009. – 334 </w:t>
      </w:r>
      <w:proofErr w:type="gramStart"/>
      <w:r w:rsidRPr="00E172FD">
        <w:t>с</w:t>
      </w:r>
      <w:proofErr w:type="gramEnd"/>
      <w:r w:rsidRPr="00E172FD">
        <w:t>.</w:t>
      </w:r>
    </w:p>
    <w:p w:rsidR="00E172FD" w:rsidRPr="00E172FD" w:rsidRDefault="00E172FD" w:rsidP="00E172FD">
      <w:pPr>
        <w:ind w:firstLine="539"/>
        <w:jc w:val="both"/>
      </w:pPr>
      <w:r w:rsidRPr="00E172FD">
        <w:t>Сборник нормативных документов. Физика</w:t>
      </w:r>
      <w:proofErr w:type="gramStart"/>
      <w:r w:rsidRPr="00E172FD">
        <w:t>.</w:t>
      </w:r>
      <w:proofErr w:type="gramEnd"/>
      <w:r w:rsidRPr="00E172FD">
        <w:t>/</w:t>
      </w:r>
      <w:proofErr w:type="gramStart"/>
      <w:r w:rsidRPr="00E172FD">
        <w:t>с</w:t>
      </w:r>
      <w:proofErr w:type="gramEnd"/>
      <w:r w:rsidRPr="00E172FD">
        <w:t xml:space="preserve">ост. Э. Д. Днепров, А. Г. Аркадьев. – М.: Дрофа, 2007 . -207 </w:t>
      </w:r>
      <w:proofErr w:type="gramStart"/>
      <w:r w:rsidRPr="00E172FD">
        <w:t>с</w:t>
      </w:r>
      <w:proofErr w:type="gramEnd"/>
      <w:r w:rsidRPr="00E172FD">
        <w:t>.</w:t>
      </w:r>
    </w:p>
    <w:p w:rsidR="00E172FD" w:rsidRPr="00E172FD" w:rsidRDefault="00E172FD" w:rsidP="00E172FD">
      <w:pPr>
        <w:ind w:firstLine="539"/>
      </w:pPr>
      <w:r w:rsidRPr="00E172FD">
        <w:t xml:space="preserve">Дидактические карточки-задания М. А. Ушаковой, К. М. Ушакова, дидактические материалы по физике (А. Е. Марон, Е. А. Марон), тесты (Н К. </w:t>
      </w:r>
      <w:proofErr w:type="spellStart"/>
      <w:r w:rsidRPr="00E172FD">
        <w:t>Ханнанов</w:t>
      </w:r>
      <w:proofErr w:type="spellEnd"/>
      <w:r w:rsidRPr="00E172FD">
        <w:t xml:space="preserve">, Т. А. </w:t>
      </w:r>
      <w:proofErr w:type="spellStart"/>
      <w:r w:rsidRPr="00E172FD">
        <w:t>Ханнанова</w:t>
      </w:r>
      <w:proofErr w:type="spellEnd"/>
      <w:r w:rsidRPr="00E172FD">
        <w:t>) помогут организовать самостоятельную работу школьников в классе и дома.</w:t>
      </w:r>
    </w:p>
    <w:p w:rsidR="00E172FD" w:rsidRPr="00E172FD" w:rsidRDefault="00E172FD" w:rsidP="00E172FD">
      <w:pPr>
        <w:ind w:firstLine="539"/>
        <w:jc w:val="center"/>
      </w:pPr>
    </w:p>
    <w:p w:rsidR="00E172FD" w:rsidRPr="00E172FD" w:rsidRDefault="00E172FD" w:rsidP="00E172FD"/>
    <w:p w:rsidR="006A3D63" w:rsidRPr="00E172FD" w:rsidRDefault="006A3D63" w:rsidP="00783D0B">
      <w:pPr>
        <w:spacing w:line="276" w:lineRule="auto"/>
      </w:pPr>
    </w:p>
    <w:p w:rsidR="006A3D63" w:rsidRPr="00E172FD" w:rsidRDefault="006A3D63" w:rsidP="00783D0B">
      <w:pPr>
        <w:spacing w:line="276" w:lineRule="auto"/>
      </w:pPr>
    </w:p>
    <w:p w:rsidR="006A3D63" w:rsidRPr="00E172FD" w:rsidRDefault="006A3D63" w:rsidP="00783D0B">
      <w:pPr>
        <w:spacing w:line="276" w:lineRule="auto"/>
      </w:pPr>
    </w:p>
    <w:p w:rsidR="006A3D63" w:rsidRPr="00E172FD" w:rsidRDefault="006A3D63" w:rsidP="00783D0B">
      <w:pPr>
        <w:spacing w:line="276" w:lineRule="auto"/>
      </w:pPr>
    </w:p>
    <w:p w:rsidR="006A3D63" w:rsidRPr="00E172FD" w:rsidRDefault="006A3D63" w:rsidP="00783D0B">
      <w:pPr>
        <w:spacing w:line="276" w:lineRule="auto"/>
      </w:pPr>
    </w:p>
    <w:p w:rsidR="006A3D63" w:rsidRPr="00E172FD" w:rsidRDefault="006A3D63" w:rsidP="00783D0B">
      <w:pPr>
        <w:spacing w:line="276" w:lineRule="auto"/>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E172FD" w:rsidRDefault="00E172FD" w:rsidP="00783D0B">
      <w:pPr>
        <w:spacing w:line="276" w:lineRule="auto"/>
        <w:rPr>
          <w:sz w:val="28"/>
        </w:rPr>
      </w:pPr>
    </w:p>
    <w:p w:rsidR="00E172FD" w:rsidRDefault="00E172FD" w:rsidP="00783D0B">
      <w:pPr>
        <w:spacing w:line="276" w:lineRule="auto"/>
        <w:rPr>
          <w:sz w:val="28"/>
        </w:rPr>
      </w:pPr>
    </w:p>
    <w:p w:rsidR="00E172FD" w:rsidRDefault="00E172FD" w:rsidP="00783D0B">
      <w:pPr>
        <w:spacing w:line="276" w:lineRule="auto"/>
        <w:rPr>
          <w:sz w:val="28"/>
        </w:rPr>
      </w:pPr>
    </w:p>
    <w:p w:rsidR="00E172FD" w:rsidRDefault="00E172FD" w:rsidP="00783D0B">
      <w:pPr>
        <w:spacing w:line="276" w:lineRule="auto"/>
        <w:rPr>
          <w:sz w:val="28"/>
        </w:rPr>
      </w:pPr>
    </w:p>
    <w:p w:rsidR="00E172FD" w:rsidRDefault="00E172FD" w:rsidP="00783D0B">
      <w:pPr>
        <w:spacing w:line="276" w:lineRule="auto"/>
        <w:rPr>
          <w:sz w:val="28"/>
        </w:rPr>
      </w:pPr>
    </w:p>
    <w:p w:rsidR="004F3108" w:rsidRDefault="004F3108" w:rsidP="00783D0B">
      <w:pPr>
        <w:spacing w:line="276" w:lineRule="auto"/>
        <w:rPr>
          <w:sz w:val="28"/>
        </w:rPr>
      </w:pPr>
    </w:p>
    <w:p w:rsidR="00264A2A" w:rsidRDefault="00264A2A" w:rsidP="00783D0B">
      <w:pPr>
        <w:spacing w:line="276" w:lineRule="auto"/>
        <w:rPr>
          <w:sz w:val="28"/>
        </w:rPr>
      </w:pPr>
    </w:p>
    <w:p w:rsidR="00E172FD" w:rsidRPr="00E172FD" w:rsidRDefault="00E172FD" w:rsidP="00E172FD">
      <w:pPr>
        <w:jc w:val="center"/>
        <w:rPr>
          <w:b/>
        </w:rPr>
      </w:pPr>
      <w:r w:rsidRPr="00E172FD">
        <w:rPr>
          <w:b/>
        </w:rPr>
        <w:t>Приложение к рабочей программе</w:t>
      </w:r>
    </w:p>
    <w:p w:rsidR="00E172FD" w:rsidRPr="00E172FD" w:rsidRDefault="00E172FD" w:rsidP="00E172FD">
      <w:pPr>
        <w:jc w:val="center"/>
      </w:pPr>
      <w:r w:rsidRPr="00E172FD">
        <w:t>Календарн</w:t>
      </w:r>
      <w:proofErr w:type="gramStart"/>
      <w:r w:rsidRPr="00E172FD">
        <w:t>о-</w:t>
      </w:r>
      <w:proofErr w:type="gramEnd"/>
      <w:r w:rsidRPr="00E172FD">
        <w:t xml:space="preserve"> тематический план по физике</w:t>
      </w:r>
    </w:p>
    <w:p w:rsidR="00E172FD" w:rsidRPr="00E172FD" w:rsidRDefault="00E172FD" w:rsidP="00E172FD">
      <w:pPr>
        <w:jc w:val="center"/>
      </w:pPr>
      <w:r w:rsidRPr="00E172FD">
        <w:t>для 9</w:t>
      </w:r>
      <w:r w:rsidR="004F3108">
        <w:t xml:space="preserve"> </w:t>
      </w:r>
      <w:r w:rsidRPr="00E172FD">
        <w:t>класса  на 2014-2015 учебный год</w:t>
      </w:r>
    </w:p>
    <w:p w:rsidR="00E172FD" w:rsidRPr="00E172FD" w:rsidRDefault="00E172FD" w:rsidP="00E172FD">
      <w:pPr>
        <w:jc w:val="center"/>
      </w:pPr>
      <w:r w:rsidRPr="00E172FD">
        <w:t xml:space="preserve">по учебнику А.В. </w:t>
      </w:r>
      <w:proofErr w:type="spellStart"/>
      <w:r w:rsidRPr="00E172FD">
        <w:t>Перышкин</w:t>
      </w:r>
      <w:proofErr w:type="spellEnd"/>
    </w:p>
    <w:p w:rsidR="00E172FD" w:rsidRPr="00E172FD" w:rsidRDefault="00FE4DB7" w:rsidP="00E172FD">
      <w:pPr>
        <w:jc w:val="center"/>
      </w:pPr>
      <w:r>
        <w:t>(3 часа в неделю -102</w:t>
      </w:r>
      <w:r w:rsidR="00E172FD" w:rsidRPr="00E172FD">
        <w:t xml:space="preserve"> ч)</w:t>
      </w:r>
    </w:p>
    <w:p w:rsidR="00E172FD" w:rsidRPr="00E172FD" w:rsidRDefault="00E172FD" w:rsidP="00E172FD">
      <w:pPr>
        <w:jc w:val="center"/>
      </w:pPr>
      <w:r w:rsidRPr="00E172FD">
        <w:t xml:space="preserve">Учитель </w:t>
      </w:r>
      <w:r w:rsidR="00FE4DB7">
        <w:t>Найдёнова Р.Н.</w:t>
      </w:r>
    </w:p>
    <w:p w:rsidR="00E172FD" w:rsidRPr="00E172FD" w:rsidRDefault="00E172FD" w:rsidP="00E172FD">
      <w:pPr>
        <w:jc w:val="center"/>
        <w:rPr>
          <w:b/>
        </w:rPr>
      </w:pPr>
    </w:p>
    <w:tbl>
      <w:tblPr>
        <w:tblW w:w="9818" w:type="dxa"/>
        <w:tblBorders>
          <w:top w:val="single" w:sz="4" w:space="0" w:color="auto"/>
          <w:left w:val="single" w:sz="4" w:space="0" w:color="auto"/>
          <w:bottom w:val="single" w:sz="4" w:space="0" w:color="auto"/>
          <w:right w:val="single" w:sz="4" w:space="0" w:color="auto"/>
        </w:tblBorders>
        <w:tblLayout w:type="fixed"/>
        <w:tblLook w:val="0000"/>
      </w:tblPr>
      <w:tblGrid>
        <w:gridCol w:w="392"/>
        <w:gridCol w:w="425"/>
        <w:gridCol w:w="7229"/>
        <w:gridCol w:w="497"/>
        <w:gridCol w:w="637"/>
        <w:gridCol w:w="638"/>
      </w:tblGrid>
      <w:tr w:rsidR="00FE4DB7" w:rsidTr="00FE4DB7">
        <w:trPr>
          <w:trHeight w:val="1051"/>
        </w:trPr>
        <w:tc>
          <w:tcPr>
            <w:tcW w:w="392" w:type="dxa"/>
            <w:tcBorders>
              <w:top w:val="single" w:sz="4" w:space="0" w:color="auto"/>
              <w:left w:val="single" w:sz="4" w:space="0" w:color="auto"/>
              <w:bottom w:val="single" w:sz="4" w:space="0" w:color="auto"/>
              <w:right w:val="single" w:sz="4" w:space="0" w:color="auto"/>
            </w:tcBorders>
            <w:shd w:val="clear" w:color="auto" w:fill="auto"/>
            <w:textDirection w:val="btLr"/>
          </w:tcPr>
          <w:p w:rsidR="00FE4DB7" w:rsidRDefault="00FE4DB7" w:rsidP="00FE4DB7">
            <w:pPr>
              <w:ind w:left="113" w:right="113"/>
              <w:rPr>
                <w:szCs w:val="20"/>
              </w:rPr>
            </w:pPr>
            <w:r>
              <w:t>Раздел</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p w:rsidR="00FE4DB7" w:rsidRDefault="00FE4DB7" w:rsidP="00FE4DB7">
            <w:pPr>
              <w:pStyle w:val="2"/>
            </w:pPr>
            <w:r>
              <w:t>Название темы</w:t>
            </w:r>
          </w:p>
          <w:p w:rsidR="00FE4DB7" w:rsidRDefault="00FE4DB7" w:rsidP="00FE4DB7">
            <w:pPr>
              <w:rPr>
                <w:szCs w:val="20"/>
              </w:rPr>
            </w:pPr>
            <w:r>
              <w:t>(тема урока)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p w:rsidR="00FE4DB7" w:rsidRDefault="00FE4DB7" w:rsidP="00FE4DB7">
            <w:pPr>
              <w:rPr>
                <w:szCs w:val="20"/>
              </w:rPr>
            </w:pPr>
          </w:p>
          <w:p w:rsidR="00FE4DB7" w:rsidRDefault="00FE4DB7" w:rsidP="00FE4DB7">
            <w:pPr>
              <w:rPr>
                <w:szCs w:val="20"/>
              </w:rPr>
            </w:pPr>
            <w: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t>Дата план</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Дата факт</w:t>
            </w:r>
          </w:p>
        </w:tc>
      </w:tr>
      <w:tr w:rsidR="00FE4DB7" w:rsidTr="00FE4DB7">
        <w:tc>
          <w:tcPr>
            <w:tcW w:w="392"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t>1</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pStyle w:val="3"/>
              <w:spacing w:before="0"/>
              <w:rPr>
                <w:b w:val="0"/>
                <w:bCs w:val="0"/>
              </w:rPr>
            </w:pPr>
            <w:r>
              <w:rPr>
                <w:b w:val="0"/>
                <w:bCs w:val="0"/>
              </w:rPr>
              <w:t>2</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t>3</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t>4</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5</w:t>
            </w:r>
          </w:p>
        </w:tc>
      </w:tr>
      <w:tr w:rsidR="00FE4DB7" w:rsidTr="00FE4DB7">
        <w:trPr>
          <w:cantSplit/>
        </w:trPr>
        <w:tc>
          <w:tcPr>
            <w:tcW w:w="392" w:type="dxa"/>
            <w:vMerge w:val="restart"/>
            <w:tcBorders>
              <w:top w:val="single" w:sz="4" w:space="0" w:color="auto"/>
              <w:left w:val="single" w:sz="4" w:space="0" w:color="auto"/>
              <w:right w:val="single" w:sz="4" w:space="0" w:color="auto"/>
            </w:tcBorders>
            <w:shd w:val="clear" w:color="auto" w:fill="auto"/>
          </w:tcPr>
          <w:p w:rsidR="00FE4DB7" w:rsidRDefault="00FE4DB7" w:rsidP="00FE4DB7">
            <w:pPr>
              <w:rPr>
                <w:szCs w:val="20"/>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rsidR="00FE4DB7" w:rsidRPr="00C96779" w:rsidRDefault="00FE4DB7" w:rsidP="00FE4DB7">
            <w:pPr>
              <w:pStyle w:val="3"/>
              <w:spacing w:before="0"/>
            </w:pPr>
            <w:r>
              <w:t xml:space="preserve">                  ТЕМА 1: Законы взаимодействия и движения тел</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b/>
                <w:bCs/>
                <w:szCs w:val="20"/>
              </w:rPr>
            </w:pP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val="restart"/>
            <w:tcBorders>
              <w:top w:val="single" w:sz="4" w:space="0" w:color="auto"/>
              <w:left w:val="single" w:sz="4" w:space="0" w:color="auto"/>
              <w:right w:val="single" w:sz="4" w:space="0" w:color="auto"/>
            </w:tcBorders>
            <w:shd w:val="clear" w:color="auto" w:fill="auto"/>
            <w:textDirection w:val="btLr"/>
          </w:tcPr>
          <w:p w:rsidR="00FE4DB7" w:rsidRDefault="00FE4DB7" w:rsidP="00FE4DB7">
            <w:pPr>
              <w:rPr>
                <w:szCs w:val="20"/>
              </w:rPr>
            </w:pPr>
            <w:r>
              <w:t>Тема урока</w:t>
            </w:r>
          </w:p>
          <w:p w:rsidR="00FE4DB7" w:rsidRDefault="00FE4DB7" w:rsidP="00FE4DB7">
            <w:pPr>
              <w:ind w:left="113" w:right="113"/>
              <w:rPr>
                <w:szCs w:val="20"/>
              </w:rPr>
            </w:pPr>
            <w:r>
              <w:t>Тема урока</w:t>
            </w:r>
          </w:p>
          <w:p w:rsidR="00FE4DB7" w:rsidRDefault="00FE4DB7" w:rsidP="00FE4DB7">
            <w:pPr>
              <w:ind w:left="113" w:right="113"/>
              <w:rPr>
                <w:szCs w:val="20"/>
              </w:rPr>
            </w:pPr>
          </w:p>
          <w:p w:rsidR="00FE4DB7" w:rsidRDefault="00FE4DB7" w:rsidP="00FE4DB7">
            <w:pPr>
              <w:ind w:left="113" w:right="113"/>
              <w:rPr>
                <w:szCs w:val="20"/>
              </w:rPr>
            </w:pPr>
            <w:r>
              <w:t>Тема урока</w:t>
            </w:r>
          </w:p>
          <w:p w:rsidR="00FE4DB7" w:rsidRDefault="00FE4DB7" w:rsidP="00FE4DB7">
            <w:pPr>
              <w:ind w:left="113" w:right="113"/>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t>Материальная точка. Система отсчета.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t>1</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ind w:left="113" w:right="113"/>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t>Перемещение.</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t>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ind w:left="113" w:right="113"/>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t>Определение координаты движущегося тела.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t>3</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ind w:left="113" w:right="113"/>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Прямолинейное равномерное движение.</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4</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ind w:left="113" w:right="113"/>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Решение задач</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5</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ind w:left="113" w:right="113"/>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Прямолинейное равноускоренное движение. Ускорение.</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6</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textDirection w:val="btLr"/>
          </w:tcPr>
          <w:p w:rsidR="00FE4DB7" w:rsidRDefault="00FE4DB7" w:rsidP="00FE4DB7">
            <w:pPr>
              <w:ind w:left="113" w:right="113"/>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 xml:space="preserve">Скорость равноускоренного движения. </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t>7</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D30C29" w:rsidRDefault="00FE4DB7" w:rsidP="00FE4DB7">
            <w:pPr>
              <w:rPr>
                <w:szCs w:val="20"/>
              </w:rPr>
            </w:pPr>
            <w:r w:rsidRPr="00D30C29">
              <w:rPr>
                <w:color w:val="333333"/>
              </w:rPr>
              <w:t>График скорости.</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t>8</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Перемещение при прямолинейном равноускоренном движении без начальной скорости.</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t>9</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Перемещение при прямолинейном равноускоренном движении без начальной скорости.</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t>10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bottom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Решение задач.</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11</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33"/>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val="restart"/>
            <w:tcBorders>
              <w:top w:val="single" w:sz="4" w:space="0" w:color="auto"/>
              <w:left w:val="single" w:sz="4" w:space="0" w:color="auto"/>
              <w:right w:val="single" w:sz="4" w:space="0" w:color="auto"/>
            </w:tcBorders>
            <w:shd w:val="clear" w:color="auto" w:fill="auto"/>
            <w:textDirection w:val="btLr"/>
          </w:tcPr>
          <w:p w:rsidR="00FE4DB7" w:rsidRDefault="00FE4DB7" w:rsidP="00FE4DB7">
            <w:pPr>
              <w:ind w:left="113" w:right="113"/>
              <w:rPr>
                <w:szCs w:val="20"/>
              </w:rPr>
            </w:pPr>
            <w:r>
              <w:t>Тема урока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Лабораторная работа</w:t>
            </w:r>
            <w:r>
              <w:rPr>
                <w:color w:val="333333"/>
              </w:rPr>
              <w:t>№1</w:t>
            </w:r>
            <w:r w:rsidRPr="005C6976">
              <w:rPr>
                <w:color w:val="333333"/>
              </w:rPr>
              <w:t xml:space="preserve"> «Исследование равноускоренного движения без начальной скорости».</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12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Решение задач</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13</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Повторение и обобщение материала.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14</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Контрольная работа.</w:t>
            </w:r>
            <w:r>
              <w:rPr>
                <w:color w:val="333333"/>
              </w:rPr>
              <w:t>№1 Кинематика мат. точки</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15</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Относительность движения.</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16</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1 закон Ньютона.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17</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rsidRPr="005C6976">
              <w:rPr>
                <w:color w:val="333333"/>
              </w:rPr>
              <w:t>2 закон Ньютона.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18</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rsidRPr="005C6976">
              <w:rPr>
                <w:color w:val="333333"/>
              </w:rPr>
              <w:t>Решение задач.</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19</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rsidRPr="005C6976">
              <w:rPr>
                <w:color w:val="333333"/>
              </w:rPr>
              <w:t>3 закон Ньютона.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20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rsidRPr="005C6976">
              <w:rPr>
                <w:color w:val="333333"/>
              </w:rPr>
              <w:t>Свободное падение тел.</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21</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92"/>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rsidRPr="005C6976">
              <w:rPr>
                <w:color w:val="333333"/>
              </w:rPr>
              <w:t>Движение тела, брошенного вертикально вверх.</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22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42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5C6976" w:rsidRDefault="00FE4DB7" w:rsidP="00FE4DB7">
            <w:pPr>
              <w:rPr>
                <w:color w:val="333333"/>
              </w:rPr>
            </w:pPr>
            <w:r>
              <w:rPr>
                <w:color w:val="333333"/>
              </w:rPr>
              <w:t>Лабораторная работа №2 «Измерение ускорения свободного падения»</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23</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bottom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rsidRPr="005C6976">
              <w:rPr>
                <w:color w:val="333333"/>
              </w:rPr>
              <w:t>Решение задач.</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24</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val="restart"/>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rsidRPr="005C6976">
              <w:rPr>
                <w:color w:val="333333"/>
              </w:rPr>
              <w:t>Закон всемирного тяготения.</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25</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bottom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rsidRPr="005C6976">
              <w:rPr>
                <w:color w:val="333333"/>
              </w:rPr>
              <w:t>Ускорение свободного падения на Земле и других небесных телах.</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26</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val="restart"/>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Решение задач</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27</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rsidRPr="005C6976">
              <w:rPr>
                <w:color w:val="333333"/>
              </w:rPr>
              <w:t>Прямолинейное и криволинейное движение.</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28</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bottom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rsidRPr="005C6976">
              <w:rPr>
                <w:color w:val="333333"/>
              </w:rPr>
              <w:t>Движение тела по окружности.</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29</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hRule="exact" w:val="284"/>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val="restart"/>
            <w:tcBorders>
              <w:top w:val="single" w:sz="4" w:space="0" w:color="auto"/>
              <w:left w:val="single" w:sz="4" w:space="0" w:color="auto"/>
              <w:right w:val="single" w:sz="4" w:space="0" w:color="auto"/>
            </w:tcBorders>
            <w:shd w:val="clear" w:color="auto" w:fill="auto"/>
          </w:tcPr>
          <w:p w:rsidR="00FE4DB7" w:rsidRDefault="00FE4DB7" w:rsidP="00FE4DB7">
            <w:pPr>
              <w:pStyle w:val="3"/>
              <w:rPr>
                <w:b w:val="0"/>
                <w:bCs w:val="0"/>
              </w:rPr>
            </w:pPr>
            <w:r>
              <w:rPr>
                <w:b w:val="0"/>
                <w:bCs w:val="0"/>
              </w:rPr>
              <w:t>Тема урока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A43743" w:rsidRDefault="00FE4DB7" w:rsidP="00FE4DB7">
            <w:pPr>
              <w:pStyle w:val="3"/>
              <w:spacing w:before="0"/>
              <w:rPr>
                <w:rFonts w:ascii="Times New Roman" w:hAnsi="Times New Roman" w:cs="Times New Roman"/>
                <w:b w:val="0"/>
                <w:bCs w:val="0"/>
              </w:rPr>
            </w:pPr>
            <w:r w:rsidRPr="00A43743">
              <w:rPr>
                <w:rFonts w:ascii="Times New Roman" w:hAnsi="Times New Roman" w:cs="Times New Roman"/>
                <w:b w:val="0"/>
                <w:color w:val="333333"/>
              </w:rPr>
              <w:t>Центростремительное ускорение.</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t>30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hRule="exact" w:val="284"/>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rFonts w:eastAsia="Arial Unicode MS"/>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A43743" w:rsidRDefault="00FE4DB7" w:rsidP="00FE4DB7">
            <w:pPr>
              <w:pStyle w:val="3"/>
              <w:spacing w:before="0"/>
              <w:rPr>
                <w:rFonts w:ascii="Times New Roman" w:hAnsi="Times New Roman" w:cs="Times New Roman"/>
                <w:b w:val="0"/>
                <w:bCs w:val="0"/>
              </w:rPr>
            </w:pPr>
            <w:r w:rsidRPr="00A43743">
              <w:rPr>
                <w:rFonts w:ascii="Times New Roman" w:hAnsi="Times New Roman" w:cs="Times New Roman"/>
                <w:b w:val="0"/>
                <w:color w:val="333333"/>
              </w:rPr>
              <w:t>Решение задач.</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31</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hRule="exact" w:val="284"/>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rFonts w:eastAsia="Arial Unicode MS"/>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A43743" w:rsidRDefault="00FE4DB7" w:rsidP="00FE4DB7">
            <w:pPr>
              <w:pStyle w:val="3"/>
              <w:spacing w:before="0"/>
              <w:rPr>
                <w:rFonts w:ascii="Times New Roman" w:hAnsi="Times New Roman" w:cs="Times New Roman"/>
                <w:b w:val="0"/>
                <w:bCs w:val="0"/>
              </w:rPr>
            </w:pPr>
            <w:r w:rsidRPr="00A43743">
              <w:rPr>
                <w:rFonts w:ascii="Times New Roman" w:hAnsi="Times New Roman" w:cs="Times New Roman"/>
                <w:b w:val="0"/>
                <w:color w:val="333333"/>
              </w:rPr>
              <w:t>Искусственные спутники Земли.</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32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hRule="exact" w:val="284"/>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rFonts w:eastAsia="Arial Unicode MS"/>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A22526" w:rsidRDefault="00FE4DB7" w:rsidP="00FE4DB7">
            <w:pPr>
              <w:pStyle w:val="3"/>
              <w:spacing w:before="0"/>
              <w:rPr>
                <w:rFonts w:ascii="Times New Roman" w:hAnsi="Times New Roman" w:cs="Times New Roman"/>
                <w:b w:val="0"/>
                <w:bCs w:val="0"/>
              </w:rPr>
            </w:pPr>
            <w:r w:rsidRPr="00A43743">
              <w:rPr>
                <w:rFonts w:ascii="Times New Roman" w:hAnsi="Times New Roman" w:cs="Times New Roman"/>
                <w:b w:val="0"/>
                <w:color w:val="333333"/>
              </w:rPr>
              <w:t>Импульс тела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33</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hRule="exact" w:val="284"/>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rFonts w:eastAsia="Arial Unicode MS"/>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A43743" w:rsidRDefault="00FE4DB7" w:rsidP="00FE4DB7">
            <w:pPr>
              <w:pStyle w:val="3"/>
              <w:spacing w:before="0"/>
              <w:rPr>
                <w:rFonts w:ascii="Times New Roman" w:hAnsi="Times New Roman" w:cs="Times New Roman"/>
                <w:b w:val="0"/>
                <w:bCs w:val="0"/>
              </w:rPr>
            </w:pPr>
            <w:r w:rsidRPr="00A43743">
              <w:rPr>
                <w:rFonts w:ascii="Times New Roman" w:hAnsi="Times New Roman" w:cs="Times New Roman"/>
                <w:b w:val="0"/>
                <w:color w:val="333333"/>
              </w:rPr>
              <w:t>Закон сохранения импульса.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34</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hRule="exact" w:val="284"/>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rFonts w:eastAsia="Arial Unicode MS"/>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A22526" w:rsidRDefault="00FE4DB7" w:rsidP="00FE4DB7">
            <w:pPr>
              <w:pStyle w:val="3"/>
              <w:spacing w:before="0"/>
              <w:rPr>
                <w:rFonts w:ascii="Times New Roman" w:hAnsi="Times New Roman" w:cs="Times New Roman"/>
                <w:b w:val="0"/>
                <w:bCs w:val="0"/>
              </w:rPr>
            </w:pPr>
            <w:r w:rsidRPr="00A22526">
              <w:rPr>
                <w:rFonts w:ascii="Times New Roman" w:hAnsi="Times New Roman" w:cs="Times New Roman"/>
                <w:b w:val="0"/>
                <w:bCs w:val="0"/>
              </w:rPr>
              <w:t>,,</w:t>
            </w:r>
            <w:r w:rsidRPr="005C6976">
              <w:rPr>
                <w:rFonts w:ascii="Times New Roman" w:hAnsi="Times New Roman" w:cs="Times New Roman"/>
                <w:color w:val="333333"/>
              </w:rPr>
              <w:t xml:space="preserve"> </w:t>
            </w:r>
            <w:r w:rsidRPr="00A43743">
              <w:rPr>
                <w:rFonts w:ascii="Times New Roman" w:hAnsi="Times New Roman" w:cs="Times New Roman"/>
                <w:b w:val="0"/>
                <w:color w:val="333333"/>
              </w:rPr>
              <w:t>Реактивное движение</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35</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hRule="exact" w:val="569"/>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rFonts w:eastAsia="Arial Unicode MS"/>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pStyle w:val="3"/>
              <w:spacing w:before="0"/>
              <w:rPr>
                <w:rFonts w:ascii="Times New Roman" w:hAnsi="Times New Roman" w:cs="Times New Roman"/>
                <w:b w:val="0"/>
                <w:color w:val="333333"/>
              </w:rPr>
            </w:pPr>
            <w:r w:rsidRPr="00A43743">
              <w:rPr>
                <w:rFonts w:ascii="Times New Roman" w:hAnsi="Times New Roman" w:cs="Times New Roman"/>
                <w:b w:val="0"/>
                <w:color w:val="333333"/>
              </w:rPr>
              <w:t>Решение задач.</w:t>
            </w:r>
          </w:p>
          <w:p w:rsidR="00FE4DB7" w:rsidRDefault="00FE4DB7" w:rsidP="00FE4DB7"/>
          <w:p w:rsidR="00FE4DB7" w:rsidRPr="00C32394" w:rsidRDefault="00FE4DB7" w:rsidP="00FE4DB7"/>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36</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hRule="exact" w:val="589"/>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rFonts w:eastAsia="Arial Unicode MS"/>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A43743" w:rsidRDefault="00FE4DB7" w:rsidP="00FE4DB7">
            <w:pPr>
              <w:pStyle w:val="3"/>
              <w:rPr>
                <w:rFonts w:ascii="Times New Roman" w:hAnsi="Times New Roman" w:cs="Times New Roman"/>
                <w:b w:val="0"/>
                <w:color w:val="333333"/>
              </w:rPr>
            </w:pPr>
            <w:r>
              <w:rPr>
                <w:rFonts w:ascii="Times New Roman" w:hAnsi="Times New Roman" w:cs="Times New Roman"/>
                <w:b w:val="0"/>
                <w:color w:val="333333"/>
              </w:rPr>
              <w:t>Закон сохранения энергии</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37</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hRule="exact" w:val="427"/>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rFonts w:eastAsia="Arial Unicode MS"/>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C32394" w:rsidRDefault="00FE4DB7" w:rsidP="00FE4DB7">
            <w:pPr>
              <w:pStyle w:val="3"/>
              <w:spacing w:before="0"/>
              <w:rPr>
                <w:rFonts w:ascii="Times New Roman" w:hAnsi="Times New Roman" w:cs="Times New Roman"/>
                <w:b w:val="0"/>
                <w:bCs w:val="0"/>
              </w:rPr>
            </w:pPr>
            <w:r w:rsidRPr="00C32394">
              <w:rPr>
                <w:rFonts w:ascii="Times New Roman" w:hAnsi="Times New Roman" w:cs="Times New Roman"/>
                <w:b w:val="0"/>
                <w:color w:val="333333"/>
              </w:rPr>
              <w:t>Повторение и обобщение материала.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38</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hRule="exact" w:val="284"/>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rFonts w:eastAsia="Arial Unicode MS"/>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C32394" w:rsidRDefault="00FE4DB7" w:rsidP="00FE4DB7">
            <w:pPr>
              <w:pStyle w:val="3"/>
              <w:spacing w:before="0"/>
              <w:rPr>
                <w:rFonts w:ascii="Times New Roman" w:hAnsi="Times New Roman" w:cs="Times New Roman"/>
                <w:b w:val="0"/>
                <w:bCs w:val="0"/>
              </w:rPr>
            </w:pPr>
            <w:r w:rsidRPr="00C32394">
              <w:rPr>
                <w:rFonts w:ascii="Times New Roman" w:hAnsi="Times New Roman" w:cs="Times New Roman"/>
                <w:b w:val="0"/>
                <w:color w:val="333333"/>
              </w:rPr>
              <w:t>Контрольная работа.</w:t>
            </w:r>
            <w:r>
              <w:rPr>
                <w:rFonts w:ascii="Times New Roman" w:hAnsi="Times New Roman" w:cs="Times New Roman"/>
                <w:b w:val="0"/>
                <w:color w:val="333333"/>
              </w:rPr>
              <w:t>№2 «Динамика. Законы сохранения</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39</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hRule="exact" w:val="284"/>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rFonts w:eastAsia="Arial Unicode MS"/>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5C6976" w:rsidRDefault="00FE4DB7" w:rsidP="00FE4DB7">
            <w:pPr>
              <w:spacing w:beforeAutospacing="1"/>
              <w:rPr>
                <w:b/>
                <w:color w:val="333333"/>
                <w:sz w:val="28"/>
                <w:szCs w:val="28"/>
              </w:rPr>
            </w:pPr>
            <w:r w:rsidRPr="005C6976">
              <w:rPr>
                <w:b/>
                <w:color w:val="333333"/>
                <w:sz w:val="28"/>
                <w:szCs w:val="28"/>
              </w:rPr>
              <w:t xml:space="preserve">II. Механические колебания и волны. Звук. </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Pr="005C6976" w:rsidRDefault="00FE4DB7" w:rsidP="00FE4DB7">
            <w:pPr>
              <w:spacing w:before="100" w:beforeAutospacing="1"/>
              <w:jc w:val="both"/>
              <w:rPr>
                <w:b/>
                <w:color w:val="333333"/>
                <w:sz w:val="28"/>
                <w:szCs w:val="28"/>
              </w:rPr>
            </w:pPr>
            <w:r w:rsidRPr="005C6976">
              <w:rPr>
                <w:b/>
                <w:color w:val="333333"/>
                <w:sz w:val="28"/>
                <w:szCs w:val="28"/>
              </w:rPr>
              <w:t xml:space="preserve"> колебания и волны. Звук. </w:t>
            </w:r>
            <w:r w:rsidRPr="005C6976">
              <w:rPr>
                <w:i/>
                <w:color w:val="333333"/>
                <w:sz w:val="28"/>
                <w:szCs w:val="28"/>
              </w:rPr>
              <w:t>(18 часов)</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Pr="005C6976" w:rsidRDefault="00FE4DB7" w:rsidP="00FE4DB7">
            <w:pPr>
              <w:spacing w:before="100" w:beforeAutospacing="1"/>
              <w:rPr>
                <w:b/>
                <w:color w:val="333333"/>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Pr="005C6976" w:rsidRDefault="00FE4DB7" w:rsidP="00FE4DB7">
            <w:pPr>
              <w:spacing w:before="100" w:beforeAutospacing="1"/>
              <w:rPr>
                <w:b/>
                <w:color w:val="333333"/>
                <w:sz w:val="28"/>
                <w:szCs w:val="28"/>
              </w:rPr>
            </w:pPr>
          </w:p>
        </w:tc>
      </w:tr>
      <w:tr w:rsidR="00FE4DB7" w:rsidTr="00FE4DB7">
        <w:trPr>
          <w:cantSplit/>
          <w:trHeight w:hRule="exact" w:val="284"/>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rFonts w:eastAsia="Arial Unicode MS"/>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C32394" w:rsidRDefault="00FE4DB7" w:rsidP="00FE4DB7">
            <w:pPr>
              <w:pStyle w:val="3"/>
              <w:spacing w:before="0"/>
              <w:rPr>
                <w:rFonts w:ascii="Times New Roman" w:hAnsi="Times New Roman" w:cs="Times New Roman"/>
                <w:b w:val="0"/>
                <w:bCs w:val="0"/>
              </w:rPr>
            </w:pPr>
            <w:r w:rsidRPr="00C32394">
              <w:rPr>
                <w:rFonts w:ascii="Times New Roman" w:hAnsi="Times New Roman" w:cs="Times New Roman"/>
                <w:b w:val="0"/>
                <w:color w:val="333333"/>
              </w:rPr>
              <w:t>Колебательное движение.</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40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hRule="exact" w:val="284"/>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rFonts w:eastAsia="Arial Unicode MS"/>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C32394" w:rsidRDefault="00FE4DB7" w:rsidP="00FE4DB7">
            <w:pPr>
              <w:pStyle w:val="3"/>
              <w:spacing w:before="0"/>
              <w:rPr>
                <w:rFonts w:ascii="Times New Roman" w:hAnsi="Times New Roman" w:cs="Times New Roman"/>
                <w:b w:val="0"/>
                <w:bCs w:val="0"/>
              </w:rPr>
            </w:pPr>
            <w:r w:rsidRPr="00C32394">
              <w:rPr>
                <w:rFonts w:ascii="Times New Roman" w:hAnsi="Times New Roman" w:cs="Times New Roman"/>
                <w:b w:val="0"/>
                <w:color w:val="333333"/>
              </w:rPr>
              <w:t>Свободные колебания.</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41</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hRule="exact" w:val="537"/>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rFonts w:eastAsia="Arial Unicode MS"/>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A22526" w:rsidRDefault="00FE4DB7" w:rsidP="00FE4DB7">
            <w:pPr>
              <w:pStyle w:val="3"/>
              <w:spacing w:before="0"/>
              <w:rPr>
                <w:rFonts w:ascii="Times New Roman" w:hAnsi="Times New Roman" w:cs="Times New Roman"/>
                <w:b w:val="0"/>
                <w:bCs w:val="0"/>
              </w:rPr>
            </w:pPr>
            <w:r w:rsidRPr="00C32394">
              <w:rPr>
                <w:rFonts w:ascii="Times New Roman" w:hAnsi="Times New Roman" w:cs="Times New Roman"/>
                <w:b w:val="0"/>
                <w:color w:val="333333"/>
              </w:rPr>
              <w:t xml:space="preserve">Лабораторная работа </w:t>
            </w:r>
            <w:r>
              <w:rPr>
                <w:rFonts w:ascii="Times New Roman" w:hAnsi="Times New Roman" w:cs="Times New Roman"/>
                <w:b w:val="0"/>
                <w:color w:val="333333"/>
              </w:rPr>
              <w:t>№3</w:t>
            </w:r>
            <w:r w:rsidRPr="00C32394">
              <w:rPr>
                <w:rFonts w:ascii="Times New Roman" w:hAnsi="Times New Roman" w:cs="Times New Roman"/>
                <w:b w:val="0"/>
                <w:color w:val="333333"/>
              </w:rPr>
              <w:t>«Исследование зависимости периода и частоты колебаний маятника от его длины».</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42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hRule="exact" w:val="284"/>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bottom w:val="single" w:sz="4" w:space="0" w:color="auto"/>
              <w:right w:val="single" w:sz="4" w:space="0" w:color="auto"/>
            </w:tcBorders>
            <w:shd w:val="clear" w:color="auto" w:fill="auto"/>
            <w:vAlign w:val="center"/>
          </w:tcPr>
          <w:p w:rsidR="00FE4DB7" w:rsidRDefault="00FE4DB7" w:rsidP="00FE4DB7">
            <w:pPr>
              <w:rPr>
                <w:rFonts w:eastAsia="Arial Unicode MS"/>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C32394" w:rsidRDefault="00FE4DB7" w:rsidP="00FE4DB7">
            <w:pPr>
              <w:pStyle w:val="3"/>
              <w:spacing w:before="0"/>
              <w:rPr>
                <w:rFonts w:ascii="Times New Roman" w:hAnsi="Times New Roman" w:cs="Times New Roman"/>
                <w:b w:val="0"/>
                <w:bCs w:val="0"/>
              </w:rPr>
            </w:pPr>
            <w:r w:rsidRPr="00C32394">
              <w:rPr>
                <w:rFonts w:ascii="Times New Roman" w:hAnsi="Times New Roman" w:cs="Times New Roman"/>
                <w:b w:val="0"/>
                <w:color w:val="333333"/>
              </w:rPr>
              <w:t>Гармонические колебания.</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43</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jc w:val="both"/>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jc w:val="both"/>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val="restart"/>
            <w:tcBorders>
              <w:top w:val="single" w:sz="4" w:space="0" w:color="auto"/>
              <w:left w:val="single" w:sz="4" w:space="0" w:color="auto"/>
              <w:right w:val="single" w:sz="4" w:space="0" w:color="auto"/>
            </w:tcBorders>
            <w:shd w:val="clear" w:color="auto" w:fill="auto"/>
            <w:textDirection w:val="btLr"/>
          </w:tcPr>
          <w:p w:rsidR="00FE4DB7" w:rsidRDefault="00FE4DB7" w:rsidP="00FE4DB7">
            <w:pPr>
              <w:ind w:left="113" w:right="113"/>
              <w:rPr>
                <w:szCs w:val="20"/>
              </w:rPr>
            </w:pPr>
            <w:r>
              <w:t>Тема урока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Затухающие колебания.</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44</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Вынужденные колебания.</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45</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rsidRPr="005C6976">
              <w:rPr>
                <w:color w:val="333333"/>
              </w:rPr>
              <w:t>Резонанс.</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46</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Волны. Самостоятельная работа.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47</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Продольные и поперечные волны.</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48</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295"/>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Длина волны.</w:t>
            </w:r>
            <w:r>
              <w:rPr>
                <w:color w:val="333333"/>
              </w:rPr>
              <w:t xml:space="preserve"> Скорость распространения волн</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49</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114"/>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Звуковые волны. Высота и тембр звука.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50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Громкость звука.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t>51</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Распространение звука.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52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Скорость звука. Эхо.</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53</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Звуковой резонанс. Интерференция звука.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54</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Решение задач.</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55</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val="restart"/>
            <w:tcBorders>
              <w:top w:val="single" w:sz="4" w:space="0" w:color="auto"/>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Контрольная работа.</w:t>
            </w:r>
            <w:r>
              <w:rPr>
                <w:color w:val="333333"/>
              </w:rPr>
              <w:t xml:space="preserve">№3 «Механические колебания и волны» </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56</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b/>
                <w:color w:val="333333"/>
                <w:sz w:val="28"/>
                <w:szCs w:val="28"/>
              </w:rPr>
              <w:t xml:space="preserve">III. Электромагнитные явления. </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Магнитное поле и его графическое изображение.</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57</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Неоднородное и однородное магнитные поля.</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58</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Направление тока и направление линий его магнитного поля.</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59</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Правило левой руки.</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60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Индукция магнитного поля.</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61</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Магнитный поток.</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62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Электромагнитная индукция.</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63</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42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Направление индукционного тока. Правило Ленца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64</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6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Лабораторная работа №4 «Изучение явления ЭМ индукции»</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65</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6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Явление самоиндукции</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66</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Переменный электрический ток.</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67</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Электромагнитное поле.</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68</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5C6976">
              <w:rPr>
                <w:color w:val="333333"/>
              </w:rPr>
              <w:t>Электромагнитные волны.</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69</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277"/>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Конденсатор</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70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42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Колебательный контур. Получение ЭМ колебаний</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71</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405"/>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 xml:space="preserve">Принципы радиосвязи и телевидения </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72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45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Интерференция света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73</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42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Электромагнитная природа света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74</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45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Преломление света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75</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45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Дисперсия света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76</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3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Спектрограф и спектроскоп. Типы спектров. Спектральный анализ</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77</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27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Повторение материала «ЭМ явления»</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78</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3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Контрольная работа №4 «ЭМ явления»</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79</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45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983346" w:rsidRDefault="00FE4DB7" w:rsidP="00FE4DB7">
            <w:pPr>
              <w:rPr>
                <w:b/>
              </w:rPr>
            </w:pPr>
            <w:proofErr w:type="spellStart"/>
            <w:r w:rsidRPr="00983346">
              <w:rPr>
                <w:rFonts w:ascii="Arial" w:hAnsi="Arial" w:cs="Arial"/>
                <w:b/>
                <w:color w:val="000000"/>
                <w:shd w:val="clear" w:color="auto" w:fill="F9F9F9"/>
              </w:rPr>
              <w:t>IV</w:t>
            </w:r>
            <w:r>
              <w:rPr>
                <w:rFonts w:ascii="Arial" w:hAnsi="Arial" w:cs="Arial"/>
                <w:b/>
                <w:color w:val="000000"/>
                <w:shd w:val="clear" w:color="auto" w:fill="F9F9F9"/>
              </w:rPr>
              <w:t>.Строение</w:t>
            </w:r>
            <w:proofErr w:type="spellEnd"/>
            <w:r>
              <w:rPr>
                <w:rFonts w:ascii="Arial" w:hAnsi="Arial" w:cs="Arial"/>
                <w:b/>
                <w:color w:val="000000"/>
                <w:shd w:val="clear" w:color="auto" w:fill="F9F9F9"/>
              </w:rPr>
              <w:t xml:space="preserve"> атома и атомного ядра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9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Радиоактивность</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80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255"/>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Модели атомов. Опыт Резерфорда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81</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285"/>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184C3E" w:rsidRDefault="00FE4DB7" w:rsidP="00FE4DB7">
            <w:r w:rsidRPr="00184C3E">
              <w:t>Радиоактивные превращения атомных ядер</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82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285"/>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184C3E" w:rsidRDefault="00FE4DB7" w:rsidP="00FE4DB7">
            <w:r w:rsidRPr="00184C3E">
              <w:t>Эксперименталь</w:t>
            </w:r>
            <w:r w:rsidRPr="00184C3E">
              <w:softHyphen/>
              <w:t>ные методы реги</w:t>
            </w:r>
            <w:r w:rsidRPr="00184C3E">
              <w:softHyphen/>
              <w:t>страции заряжен</w:t>
            </w:r>
            <w:r w:rsidRPr="00184C3E">
              <w:softHyphen/>
              <w:t>ных частиц</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83</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0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184C3E" w:rsidRDefault="00FE4DB7" w:rsidP="00FE4DB7">
            <w:r w:rsidRPr="00184C3E">
              <w:t>Открытие протона и нейтрона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84</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24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184C3E" w:rsidRDefault="00FE4DB7" w:rsidP="00FE4DB7">
            <w:r w:rsidRPr="00184C3E">
              <w:t>Состав атомного ядра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85</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45"/>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DF476D">
              <w:t>Ядерные силы.</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86</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3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DF476D">
              <w:t>Энергия связи. Дефект масс.</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87</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03"/>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DF476D">
              <w:t>Деление ядер урана.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88</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27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DF476D">
              <w:t>Цепные ядерные реакции.</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89</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0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184C3E" w:rsidRDefault="00FE4DB7" w:rsidP="00FE4DB7">
            <w:r w:rsidRPr="00184C3E">
              <w:t>Лабораторная работа №</w:t>
            </w:r>
            <w:r>
              <w:t>5 Изучение деление ядер урана по фотографии треков</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90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255"/>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DF476D">
              <w:t>Ядерный реактор. Атомная энергия.</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91</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405"/>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Pr="00DF476D" w:rsidRDefault="00FE4DB7" w:rsidP="00FE4DB7">
            <w:r w:rsidRPr="00DF476D">
              <w:t>Биологическое действие радиации.</w:t>
            </w:r>
          </w:p>
          <w:p w:rsidR="00FE4DB7" w:rsidRDefault="00FE4DB7" w:rsidP="00FE4DB7">
            <w:pPr>
              <w:rPr>
                <w:szCs w:val="20"/>
              </w:rPr>
            </w:pPr>
            <w:r w:rsidRPr="00DF476D">
              <w:t>Закон радиоактивного распада.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92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255"/>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DF476D">
              <w:t>Термоядерные реакции.</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93</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45"/>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DF476D">
              <w:t>Элементарные частицы. Античастицы.</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94</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465"/>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184C3E">
              <w:t>Лабораторная работа №</w:t>
            </w:r>
            <w:r>
              <w:t xml:space="preserve">6 Изучение треков заряженных частиц по готовым фотографиям </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95</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15"/>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sidRPr="00DF476D">
              <w:t>Повторение. Решение задач.</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96</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15"/>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Контрольная работа №5 Атомная физика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97</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27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roofErr w:type="spellStart"/>
            <w:r>
              <w:rPr>
                <w:szCs w:val="20"/>
              </w:rPr>
              <w:t>Итговое</w:t>
            </w:r>
            <w:proofErr w:type="spellEnd"/>
            <w:r>
              <w:rPr>
                <w:szCs w:val="20"/>
              </w:rPr>
              <w:t xml:space="preserve"> повторение материала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98-100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00"/>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r>
              <w:rPr>
                <w:szCs w:val="20"/>
              </w:rPr>
              <w:t>Итоговая работа</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r>
              <w:t>101-102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315"/>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285"/>
        </w:trPr>
        <w:tc>
          <w:tcPr>
            <w:tcW w:w="392"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r w:rsidR="00FE4DB7" w:rsidTr="00FE4DB7">
        <w:trPr>
          <w:cantSplit/>
          <w:trHeight w:val="255"/>
        </w:trPr>
        <w:tc>
          <w:tcPr>
            <w:tcW w:w="392" w:type="dxa"/>
            <w:vMerge/>
            <w:tcBorders>
              <w:left w:val="single" w:sz="4" w:space="0" w:color="auto"/>
              <w:bottom w:val="single" w:sz="4" w:space="0" w:color="auto"/>
              <w:right w:val="single" w:sz="4" w:space="0" w:color="auto"/>
            </w:tcBorders>
            <w:shd w:val="clear" w:color="auto" w:fill="auto"/>
            <w:vAlign w:val="center"/>
          </w:tcPr>
          <w:p w:rsidR="00FE4DB7" w:rsidRDefault="00FE4DB7" w:rsidP="00FE4DB7">
            <w:pPr>
              <w:rPr>
                <w:szCs w:val="20"/>
              </w:rPr>
            </w:pPr>
          </w:p>
        </w:tc>
        <w:tc>
          <w:tcPr>
            <w:tcW w:w="425" w:type="dxa"/>
            <w:vMerge/>
            <w:tcBorders>
              <w:left w:val="single" w:sz="4" w:space="0" w:color="auto"/>
              <w:bottom w:val="single" w:sz="4" w:space="0" w:color="auto"/>
              <w:right w:val="single" w:sz="4" w:space="0" w:color="auto"/>
            </w:tcBorders>
            <w:shd w:val="clear" w:color="auto" w:fill="auto"/>
            <w:vAlign w:val="center"/>
          </w:tcPr>
          <w:p w:rsidR="00FE4DB7" w:rsidRDefault="00FE4DB7" w:rsidP="00FE4DB7">
            <w:pPr>
              <w:rPr>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FE4DB7" w:rsidRDefault="00FE4DB7" w:rsidP="00FE4DB7">
            <w:pPr>
              <w:rPr>
                <w:szCs w:val="20"/>
              </w:rPr>
            </w:pPr>
          </w:p>
        </w:tc>
      </w:tr>
    </w:tbl>
    <w:p w:rsidR="00E172FD" w:rsidRDefault="00E172FD" w:rsidP="00E172FD"/>
    <w:p w:rsidR="0093169A" w:rsidRDefault="0093169A" w:rsidP="00783D0B">
      <w:pPr>
        <w:spacing w:line="276" w:lineRule="auto"/>
        <w:rPr>
          <w:sz w:val="28"/>
        </w:rPr>
      </w:pPr>
    </w:p>
    <w:p w:rsidR="0093169A" w:rsidRDefault="0093169A" w:rsidP="00783D0B">
      <w:pPr>
        <w:spacing w:line="276" w:lineRule="auto"/>
        <w:rPr>
          <w:sz w:val="28"/>
        </w:rPr>
      </w:pPr>
    </w:p>
    <w:p w:rsidR="0093169A" w:rsidRDefault="0093169A" w:rsidP="00783D0B">
      <w:pPr>
        <w:spacing w:line="276" w:lineRule="auto"/>
        <w:rPr>
          <w:sz w:val="28"/>
        </w:rPr>
      </w:pPr>
    </w:p>
    <w:p w:rsidR="0093169A" w:rsidRDefault="0093169A" w:rsidP="00783D0B">
      <w:pPr>
        <w:spacing w:line="276" w:lineRule="auto"/>
        <w:rPr>
          <w:sz w:val="28"/>
        </w:rPr>
      </w:pPr>
    </w:p>
    <w:p w:rsidR="0093169A" w:rsidRDefault="0093169A" w:rsidP="00783D0B">
      <w:pPr>
        <w:spacing w:line="276" w:lineRule="auto"/>
        <w:rPr>
          <w:sz w:val="28"/>
        </w:rPr>
      </w:pPr>
    </w:p>
    <w:p w:rsidR="0093169A" w:rsidRDefault="0093169A" w:rsidP="00783D0B">
      <w:pPr>
        <w:spacing w:line="276" w:lineRule="auto"/>
        <w:rPr>
          <w:sz w:val="28"/>
        </w:rPr>
      </w:pPr>
    </w:p>
    <w:p w:rsidR="0093169A" w:rsidRDefault="0093169A" w:rsidP="00783D0B">
      <w:pPr>
        <w:spacing w:line="276" w:lineRule="auto"/>
        <w:rPr>
          <w:sz w:val="28"/>
        </w:rPr>
      </w:pPr>
    </w:p>
    <w:p w:rsidR="0093169A" w:rsidRDefault="0093169A" w:rsidP="00783D0B">
      <w:pPr>
        <w:spacing w:line="276" w:lineRule="auto"/>
        <w:rPr>
          <w:sz w:val="28"/>
        </w:rPr>
      </w:pPr>
    </w:p>
    <w:p w:rsidR="0093169A" w:rsidRDefault="0093169A" w:rsidP="00783D0B">
      <w:pPr>
        <w:spacing w:line="276" w:lineRule="auto"/>
        <w:rPr>
          <w:sz w:val="28"/>
        </w:rPr>
      </w:pPr>
    </w:p>
    <w:p w:rsidR="0093169A" w:rsidRDefault="0093169A" w:rsidP="00783D0B">
      <w:pPr>
        <w:spacing w:line="276" w:lineRule="auto"/>
        <w:rPr>
          <w:sz w:val="28"/>
        </w:rPr>
      </w:pPr>
    </w:p>
    <w:p w:rsidR="0093169A" w:rsidRDefault="0093169A" w:rsidP="00783D0B">
      <w:pPr>
        <w:spacing w:line="276" w:lineRule="auto"/>
        <w:rPr>
          <w:sz w:val="28"/>
        </w:rPr>
      </w:pPr>
    </w:p>
    <w:p w:rsidR="006A3D63" w:rsidRDefault="006A3D63" w:rsidP="006A3D63">
      <w:pPr>
        <w:shd w:val="clear" w:color="auto" w:fill="FFFFFF"/>
        <w:ind w:right="-5"/>
      </w:pPr>
    </w:p>
    <w:p w:rsidR="006A3D63" w:rsidRDefault="006A3D63" w:rsidP="006A3D63">
      <w:pPr>
        <w:shd w:val="clear" w:color="auto" w:fill="FFFFFF"/>
        <w:ind w:right="-5"/>
      </w:pPr>
    </w:p>
    <w:p w:rsidR="006A3D63" w:rsidRDefault="006A3D63" w:rsidP="006A3D63">
      <w:pPr>
        <w:shd w:val="clear" w:color="auto" w:fill="FFFFFF"/>
        <w:ind w:right="-5"/>
      </w:pPr>
    </w:p>
    <w:p w:rsidR="006A3D63" w:rsidRDefault="006A3D63" w:rsidP="006A3D63">
      <w:pPr>
        <w:shd w:val="clear" w:color="auto" w:fill="FFFFFF"/>
        <w:ind w:right="-5"/>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6A3D63" w:rsidRDefault="006A3D63" w:rsidP="00783D0B">
      <w:pPr>
        <w:spacing w:line="276" w:lineRule="auto"/>
        <w:rPr>
          <w:sz w:val="28"/>
        </w:rPr>
      </w:pPr>
    </w:p>
    <w:p w:rsidR="00312CE9" w:rsidRPr="00783D0B" w:rsidRDefault="00312CE9" w:rsidP="00E167F4">
      <w:pPr>
        <w:spacing w:line="276" w:lineRule="auto"/>
        <w:jc w:val="center"/>
      </w:pPr>
    </w:p>
    <w:p w:rsidR="00312CE9" w:rsidRPr="00783D0B" w:rsidRDefault="00312CE9" w:rsidP="00E167F4">
      <w:pPr>
        <w:spacing w:line="276" w:lineRule="auto"/>
        <w:jc w:val="center"/>
      </w:pPr>
    </w:p>
    <w:p w:rsidR="00312CE9" w:rsidRDefault="00312CE9" w:rsidP="00E167F4">
      <w:pPr>
        <w:spacing w:line="276" w:lineRule="auto"/>
        <w:jc w:val="center"/>
      </w:pPr>
    </w:p>
    <w:p w:rsidR="00E172FD" w:rsidRDefault="00E172FD" w:rsidP="00E167F4">
      <w:pPr>
        <w:spacing w:line="276" w:lineRule="auto"/>
        <w:jc w:val="center"/>
      </w:pPr>
    </w:p>
    <w:p w:rsidR="00E172FD" w:rsidRDefault="00E172FD" w:rsidP="00E167F4">
      <w:pPr>
        <w:spacing w:line="276" w:lineRule="auto"/>
        <w:jc w:val="center"/>
      </w:pPr>
    </w:p>
    <w:p w:rsidR="00E172FD" w:rsidRDefault="00E172FD" w:rsidP="00E167F4">
      <w:pPr>
        <w:spacing w:line="276" w:lineRule="auto"/>
        <w:jc w:val="center"/>
      </w:pPr>
    </w:p>
    <w:p w:rsidR="00E172FD" w:rsidRDefault="00E172FD" w:rsidP="00E167F4">
      <w:pPr>
        <w:spacing w:line="276" w:lineRule="auto"/>
        <w:jc w:val="center"/>
      </w:pPr>
    </w:p>
    <w:p w:rsidR="00E172FD" w:rsidRDefault="00E172FD" w:rsidP="00E167F4">
      <w:pPr>
        <w:spacing w:line="276" w:lineRule="auto"/>
        <w:jc w:val="center"/>
      </w:pPr>
    </w:p>
    <w:p w:rsidR="00E172FD" w:rsidRPr="00783D0B" w:rsidRDefault="00E172FD" w:rsidP="00E167F4">
      <w:pPr>
        <w:spacing w:line="276" w:lineRule="auto"/>
        <w:jc w:val="center"/>
      </w:pPr>
    </w:p>
    <w:p w:rsidR="00AC4C55" w:rsidRDefault="00AC4C55" w:rsidP="00AC4C55">
      <w:pPr>
        <w:rPr>
          <w:b/>
          <w:sz w:val="28"/>
          <w:szCs w:val="28"/>
        </w:rPr>
      </w:pPr>
    </w:p>
    <w:p w:rsidR="00312CE9" w:rsidRDefault="00312CE9" w:rsidP="00783D0B">
      <w:pPr>
        <w:spacing w:line="276" w:lineRule="auto"/>
        <w:rPr>
          <w:sz w:val="28"/>
        </w:rPr>
      </w:pPr>
    </w:p>
    <w:p w:rsidR="00783D0B" w:rsidRPr="00783D0B" w:rsidRDefault="00783D0B" w:rsidP="00783D0B">
      <w:r w:rsidRPr="00783D0B">
        <w:t xml:space="preserve">  </w:t>
      </w:r>
    </w:p>
    <w:p w:rsidR="00783D0B" w:rsidRPr="00783D0B" w:rsidRDefault="00783D0B" w:rsidP="00783D0B"/>
    <w:p w:rsidR="00783D0B" w:rsidRPr="00783D0B" w:rsidRDefault="00783D0B" w:rsidP="00783D0B"/>
    <w:p w:rsidR="00783D0B" w:rsidRPr="00783D0B" w:rsidRDefault="00783D0B" w:rsidP="00783D0B"/>
    <w:p w:rsidR="00312CE9" w:rsidRDefault="00312CE9" w:rsidP="00E167F4">
      <w:pPr>
        <w:spacing w:line="276" w:lineRule="auto"/>
        <w:jc w:val="center"/>
      </w:pPr>
    </w:p>
    <w:p w:rsidR="00783D0B" w:rsidRDefault="00783D0B" w:rsidP="00E167F4">
      <w:pPr>
        <w:spacing w:line="276" w:lineRule="auto"/>
        <w:jc w:val="center"/>
      </w:pPr>
    </w:p>
    <w:p w:rsidR="00783D0B" w:rsidRDefault="00783D0B" w:rsidP="00E167F4">
      <w:pPr>
        <w:spacing w:line="276" w:lineRule="auto"/>
        <w:jc w:val="center"/>
      </w:pPr>
    </w:p>
    <w:p w:rsidR="00783D0B" w:rsidRDefault="00783D0B" w:rsidP="00E167F4">
      <w:pPr>
        <w:spacing w:line="276" w:lineRule="auto"/>
        <w:jc w:val="center"/>
      </w:pPr>
    </w:p>
    <w:p w:rsidR="00783D0B" w:rsidRDefault="00783D0B" w:rsidP="00E167F4">
      <w:pPr>
        <w:spacing w:line="276" w:lineRule="auto"/>
        <w:jc w:val="center"/>
      </w:pPr>
    </w:p>
    <w:p w:rsidR="00783D0B" w:rsidRDefault="00783D0B" w:rsidP="00E167F4">
      <w:pPr>
        <w:spacing w:line="276" w:lineRule="auto"/>
        <w:jc w:val="center"/>
      </w:pPr>
    </w:p>
    <w:p w:rsidR="00783D0B" w:rsidRDefault="00783D0B" w:rsidP="00E167F4">
      <w:pPr>
        <w:spacing w:line="276" w:lineRule="auto"/>
        <w:jc w:val="center"/>
      </w:pPr>
    </w:p>
    <w:p w:rsidR="00783D0B" w:rsidRDefault="00783D0B" w:rsidP="00E167F4">
      <w:pPr>
        <w:spacing w:line="276" w:lineRule="auto"/>
        <w:jc w:val="center"/>
      </w:pPr>
    </w:p>
    <w:p w:rsidR="00783D0B" w:rsidRDefault="00783D0B" w:rsidP="00E167F4">
      <w:pPr>
        <w:spacing w:line="276" w:lineRule="auto"/>
        <w:jc w:val="center"/>
      </w:pPr>
    </w:p>
    <w:p w:rsidR="00783D0B" w:rsidRDefault="00783D0B" w:rsidP="00E167F4">
      <w:pPr>
        <w:spacing w:line="276" w:lineRule="auto"/>
        <w:jc w:val="center"/>
      </w:pPr>
    </w:p>
    <w:p w:rsidR="00783D0B" w:rsidRDefault="00783D0B" w:rsidP="00E167F4">
      <w:pPr>
        <w:spacing w:line="276" w:lineRule="auto"/>
        <w:jc w:val="center"/>
      </w:pPr>
    </w:p>
    <w:p w:rsidR="00783D0B" w:rsidRDefault="00783D0B" w:rsidP="00E167F4">
      <w:pPr>
        <w:spacing w:line="276" w:lineRule="auto"/>
        <w:jc w:val="center"/>
      </w:pPr>
    </w:p>
    <w:p w:rsidR="00783D0B" w:rsidRPr="00783D0B" w:rsidRDefault="00783D0B" w:rsidP="00783D0B"/>
    <w:p w:rsidR="00783D0B" w:rsidRDefault="00783D0B" w:rsidP="00783D0B"/>
    <w:p w:rsidR="00312CE9" w:rsidRDefault="00312CE9" w:rsidP="00783D0B">
      <w:pPr>
        <w:spacing w:line="276" w:lineRule="auto"/>
        <w:rPr>
          <w:sz w:val="28"/>
        </w:rPr>
      </w:pPr>
    </w:p>
    <w:sectPr w:rsidR="00312CE9" w:rsidSect="0019615D">
      <w:headerReference w:type="even" r:id="rId8"/>
      <w:headerReference w:type="default" r:id="rId9"/>
      <w:footerReference w:type="even" r:id="rId10"/>
      <w:footerReference w:type="default" r:id="rId11"/>
      <w:headerReference w:type="first" r:id="rId12"/>
      <w:footerReference w:type="first" r:id="rId13"/>
      <w:pgSz w:w="11906" w:h="16838"/>
      <w:pgMar w:top="709" w:right="1134" w:bottom="15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D60" w:rsidRDefault="00D35D60" w:rsidP="0019615D">
      <w:r>
        <w:separator/>
      </w:r>
    </w:p>
  </w:endnote>
  <w:endnote w:type="continuationSeparator" w:id="0">
    <w:p w:rsidR="00D35D60" w:rsidRDefault="00D35D60" w:rsidP="001961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B7" w:rsidRDefault="00FE4DB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9273"/>
      <w:docPartObj>
        <w:docPartGallery w:val="Page Numbers (Bottom of Page)"/>
        <w:docPartUnique/>
      </w:docPartObj>
    </w:sdtPr>
    <w:sdtContent>
      <w:p w:rsidR="00FE4DB7" w:rsidRDefault="00FE4DB7">
        <w:pPr>
          <w:pStyle w:val="ad"/>
          <w:jc w:val="right"/>
        </w:pPr>
      </w:p>
    </w:sdtContent>
  </w:sdt>
  <w:p w:rsidR="00FE4DB7" w:rsidRDefault="00FE4DB7">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B7" w:rsidRDefault="00FE4DB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D60" w:rsidRDefault="00D35D60" w:rsidP="0019615D">
      <w:r>
        <w:separator/>
      </w:r>
    </w:p>
  </w:footnote>
  <w:footnote w:type="continuationSeparator" w:id="0">
    <w:p w:rsidR="00D35D60" w:rsidRDefault="00D35D60" w:rsidP="00196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B7" w:rsidRDefault="00FE4DB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B7" w:rsidRDefault="00FE4DB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B7" w:rsidRDefault="00FE4DB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5427"/>
    <w:multiLevelType w:val="hybridMultilevel"/>
    <w:tmpl w:val="2BA845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D68F0"/>
    <w:multiLevelType w:val="hybridMultilevel"/>
    <w:tmpl w:val="E38E45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409AC"/>
    <w:multiLevelType w:val="hybridMultilevel"/>
    <w:tmpl w:val="62F834A4"/>
    <w:lvl w:ilvl="0" w:tplc="0616D78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EE6000"/>
    <w:multiLevelType w:val="hybridMultilevel"/>
    <w:tmpl w:val="6F382D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E867B7"/>
    <w:multiLevelType w:val="hybridMultilevel"/>
    <w:tmpl w:val="2A5C8A3E"/>
    <w:lvl w:ilvl="0" w:tplc="CA7469B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4360BC7"/>
    <w:multiLevelType w:val="hybridMultilevel"/>
    <w:tmpl w:val="6BE21F76"/>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9610F6"/>
    <w:multiLevelType w:val="hybridMultilevel"/>
    <w:tmpl w:val="D1A4227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5A3080C"/>
    <w:multiLevelType w:val="hybridMultilevel"/>
    <w:tmpl w:val="B37E5A4A"/>
    <w:lvl w:ilvl="0" w:tplc="E8328044">
      <w:start w:val="1"/>
      <w:numFmt w:val="bullet"/>
      <w:lvlText w:val=""/>
      <w:lvlJc w:val="left"/>
      <w:pPr>
        <w:tabs>
          <w:tab w:val="num" w:pos="360"/>
        </w:tabs>
        <w:ind w:left="360" w:hanging="360"/>
      </w:pPr>
      <w:rPr>
        <w:rFonts w:ascii="Symbol" w:hAnsi="Symbol" w:hint="default"/>
        <w:i w:val="0"/>
      </w:rPr>
    </w:lvl>
    <w:lvl w:ilvl="1" w:tplc="04190003" w:tentative="1">
      <w:start w:val="1"/>
      <w:numFmt w:val="bullet"/>
      <w:lvlText w:val="o"/>
      <w:lvlJc w:val="left"/>
      <w:pPr>
        <w:tabs>
          <w:tab w:val="num" w:pos="967"/>
        </w:tabs>
        <w:ind w:left="967" w:hanging="360"/>
      </w:pPr>
      <w:rPr>
        <w:rFonts w:ascii="Courier New" w:hAnsi="Courier New" w:cs="Courier New" w:hint="default"/>
      </w:rPr>
    </w:lvl>
    <w:lvl w:ilvl="2" w:tplc="04190005" w:tentative="1">
      <w:start w:val="1"/>
      <w:numFmt w:val="bullet"/>
      <w:lvlText w:val=""/>
      <w:lvlJc w:val="left"/>
      <w:pPr>
        <w:tabs>
          <w:tab w:val="num" w:pos="1687"/>
        </w:tabs>
        <w:ind w:left="1687" w:hanging="360"/>
      </w:pPr>
      <w:rPr>
        <w:rFonts w:ascii="Wingdings" w:hAnsi="Wingdings" w:hint="default"/>
      </w:rPr>
    </w:lvl>
    <w:lvl w:ilvl="3" w:tplc="04190001" w:tentative="1">
      <w:start w:val="1"/>
      <w:numFmt w:val="bullet"/>
      <w:lvlText w:val=""/>
      <w:lvlJc w:val="left"/>
      <w:pPr>
        <w:tabs>
          <w:tab w:val="num" w:pos="2407"/>
        </w:tabs>
        <w:ind w:left="2407" w:hanging="360"/>
      </w:pPr>
      <w:rPr>
        <w:rFonts w:ascii="Symbol" w:hAnsi="Symbol" w:hint="default"/>
      </w:rPr>
    </w:lvl>
    <w:lvl w:ilvl="4" w:tplc="04190003" w:tentative="1">
      <w:start w:val="1"/>
      <w:numFmt w:val="bullet"/>
      <w:lvlText w:val="o"/>
      <w:lvlJc w:val="left"/>
      <w:pPr>
        <w:tabs>
          <w:tab w:val="num" w:pos="3127"/>
        </w:tabs>
        <w:ind w:left="3127" w:hanging="360"/>
      </w:pPr>
      <w:rPr>
        <w:rFonts w:ascii="Courier New" w:hAnsi="Courier New" w:cs="Courier New" w:hint="default"/>
      </w:rPr>
    </w:lvl>
    <w:lvl w:ilvl="5" w:tplc="04190005" w:tentative="1">
      <w:start w:val="1"/>
      <w:numFmt w:val="bullet"/>
      <w:lvlText w:val=""/>
      <w:lvlJc w:val="left"/>
      <w:pPr>
        <w:tabs>
          <w:tab w:val="num" w:pos="3847"/>
        </w:tabs>
        <w:ind w:left="3847" w:hanging="360"/>
      </w:pPr>
      <w:rPr>
        <w:rFonts w:ascii="Wingdings" w:hAnsi="Wingdings" w:hint="default"/>
      </w:rPr>
    </w:lvl>
    <w:lvl w:ilvl="6" w:tplc="04190001" w:tentative="1">
      <w:start w:val="1"/>
      <w:numFmt w:val="bullet"/>
      <w:lvlText w:val=""/>
      <w:lvlJc w:val="left"/>
      <w:pPr>
        <w:tabs>
          <w:tab w:val="num" w:pos="4567"/>
        </w:tabs>
        <w:ind w:left="4567" w:hanging="360"/>
      </w:pPr>
      <w:rPr>
        <w:rFonts w:ascii="Symbol" w:hAnsi="Symbol" w:hint="default"/>
      </w:rPr>
    </w:lvl>
    <w:lvl w:ilvl="7" w:tplc="04190003" w:tentative="1">
      <w:start w:val="1"/>
      <w:numFmt w:val="bullet"/>
      <w:lvlText w:val="o"/>
      <w:lvlJc w:val="left"/>
      <w:pPr>
        <w:tabs>
          <w:tab w:val="num" w:pos="5287"/>
        </w:tabs>
        <w:ind w:left="5287" w:hanging="360"/>
      </w:pPr>
      <w:rPr>
        <w:rFonts w:ascii="Courier New" w:hAnsi="Courier New" w:cs="Courier New" w:hint="default"/>
      </w:rPr>
    </w:lvl>
    <w:lvl w:ilvl="8" w:tplc="04190005" w:tentative="1">
      <w:start w:val="1"/>
      <w:numFmt w:val="bullet"/>
      <w:lvlText w:val=""/>
      <w:lvlJc w:val="left"/>
      <w:pPr>
        <w:tabs>
          <w:tab w:val="num" w:pos="6007"/>
        </w:tabs>
        <w:ind w:left="6007" w:hanging="360"/>
      </w:pPr>
      <w:rPr>
        <w:rFonts w:ascii="Wingdings" w:hAnsi="Wingdings" w:hint="default"/>
      </w:rPr>
    </w:lvl>
  </w:abstractNum>
  <w:abstractNum w:abstractNumId="8">
    <w:nsid w:val="298E77FC"/>
    <w:multiLevelType w:val="hybridMultilevel"/>
    <w:tmpl w:val="CD1080E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832023"/>
    <w:multiLevelType w:val="hybridMultilevel"/>
    <w:tmpl w:val="50F4070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D8F4AEE"/>
    <w:multiLevelType w:val="hybridMultilevel"/>
    <w:tmpl w:val="A9E89A2A"/>
    <w:lvl w:ilvl="0" w:tplc="217C1AA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31657D5"/>
    <w:multiLevelType w:val="hybridMultilevel"/>
    <w:tmpl w:val="B648A0BA"/>
    <w:lvl w:ilvl="0" w:tplc="A5D66FEA">
      <w:start w:val="1"/>
      <w:numFmt w:val="decimal"/>
      <w:lvlText w:val="%1."/>
      <w:lvlJc w:val="left"/>
      <w:pPr>
        <w:tabs>
          <w:tab w:val="num" w:pos="720"/>
        </w:tabs>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90638A"/>
    <w:multiLevelType w:val="hybridMultilevel"/>
    <w:tmpl w:val="CF267B02"/>
    <w:lvl w:ilvl="0" w:tplc="E4B0F2EC">
      <w:start w:val="1"/>
      <w:numFmt w:val="bullet"/>
      <w:lvlText w:val=""/>
      <w:lvlJc w:val="left"/>
      <w:pPr>
        <w:tabs>
          <w:tab w:val="num" w:pos="170"/>
        </w:tabs>
        <w:ind w:left="142" w:hanging="142"/>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3">
    <w:nsid w:val="48FC2A39"/>
    <w:multiLevelType w:val="hybridMultilevel"/>
    <w:tmpl w:val="FC7A6292"/>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60070"/>
    <w:multiLevelType w:val="multilevel"/>
    <w:tmpl w:val="1466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EA41FD"/>
    <w:multiLevelType w:val="hybridMultilevel"/>
    <w:tmpl w:val="C662235A"/>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FD9378F"/>
    <w:multiLevelType w:val="hybridMultilevel"/>
    <w:tmpl w:val="62386C1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DB77A3"/>
    <w:multiLevelType w:val="hybridMultilevel"/>
    <w:tmpl w:val="E48C5EE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F1435F"/>
    <w:multiLevelType w:val="hybridMultilevel"/>
    <w:tmpl w:val="BCDCE74A"/>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9755A37"/>
    <w:multiLevelType w:val="hybridMultilevel"/>
    <w:tmpl w:val="774E5E78"/>
    <w:lvl w:ilvl="0" w:tplc="A5DA2F14">
      <w:start w:val="1"/>
      <w:numFmt w:val="bullet"/>
      <w:lvlText w:val=""/>
      <w:lvlJc w:val="left"/>
      <w:pPr>
        <w:tabs>
          <w:tab w:val="num" w:pos="900"/>
        </w:tabs>
        <w:ind w:left="900" w:hanging="360"/>
      </w:pPr>
      <w:rPr>
        <w:rFonts w:ascii="Symbol" w:hAnsi="Symbol" w:hint="default"/>
      </w:rPr>
    </w:lvl>
    <w:lvl w:ilvl="1" w:tplc="0419000D">
      <w:start w:val="1"/>
      <w:numFmt w:val="bullet"/>
      <w:lvlText w:val=""/>
      <w:lvlJc w:val="left"/>
      <w:pPr>
        <w:tabs>
          <w:tab w:val="num" w:pos="1080"/>
        </w:tabs>
        <w:ind w:left="108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20"/>
  </w:num>
  <w:num w:numId="4">
    <w:abstractNumId w:val="0"/>
  </w:num>
  <w:num w:numId="5">
    <w:abstractNumId w:val="5"/>
  </w:num>
  <w:num w:numId="6">
    <w:abstractNumId w:val="15"/>
  </w:num>
  <w:num w:numId="7">
    <w:abstractNumId w:val="16"/>
  </w:num>
  <w:num w:numId="8">
    <w:abstractNumId w:val="13"/>
  </w:num>
  <w:num w:numId="9">
    <w:abstractNumId w:val="10"/>
  </w:num>
  <w:num w:numId="10">
    <w:abstractNumId w:val="8"/>
  </w:num>
  <w:num w:numId="11">
    <w:abstractNumId w:val="17"/>
  </w:num>
  <w:num w:numId="12">
    <w:abstractNumId w:val="12"/>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19"/>
  </w:num>
  <w:num w:numId="20">
    <w:abstractNumId w:val="1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F3DEA"/>
    <w:rsid w:val="000032FC"/>
    <w:rsid w:val="00114A98"/>
    <w:rsid w:val="00136D34"/>
    <w:rsid w:val="00155CCD"/>
    <w:rsid w:val="001730BE"/>
    <w:rsid w:val="0019615D"/>
    <w:rsid w:val="002009A1"/>
    <w:rsid w:val="0020230F"/>
    <w:rsid w:val="00226676"/>
    <w:rsid w:val="00264A2A"/>
    <w:rsid w:val="00272625"/>
    <w:rsid w:val="00312CE9"/>
    <w:rsid w:val="00334CB9"/>
    <w:rsid w:val="003C609B"/>
    <w:rsid w:val="00427412"/>
    <w:rsid w:val="004575CE"/>
    <w:rsid w:val="00457E9B"/>
    <w:rsid w:val="004F3108"/>
    <w:rsid w:val="00523D32"/>
    <w:rsid w:val="00580420"/>
    <w:rsid w:val="005F3DEA"/>
    <w:rsid w:val="00604FED"/>
    <w:rsid w:val="00672610"/>
    <w:rsid w:val="006A3D63"/>
    <w:rsid w:val="006F2915"/>
    <w:rsid w:val="00772B19"/>
    <w:rsid w:val="00783A9B"/>
    <w:rsid w:val="00783D0B"/>
    <w:rsid w:val="00807B1A"/>
    <w:rsid w:val="0089011C"/>
    <w:rsid w:val="008A56E6"/>
    <w:rsid w:val="00912D97"/>
    <w:rsid w:val="0093169A"/>
    <w:rsid w:val="00982E3C"/>
    <w:rsid w:val="009F75D7"/>
    <w:rsid w:val="00A81C89"/>
    <w:rsid w:val="00A91FB5"/>
    <w:rsid w:val="00AC4C55"/>
    <w:rsid w:val="00B36AE4"/>
    <w:rsid w:val="00B8523D"/>
    <w:rsid w:val="00BD04A5"/>
    <w:rsid w:val="00C21ECE"/>
    <w:rsid w:val="00C56727"/>
    <w:rsid w:val="00C902A9"/>
    <w:rsid w:val="00CA0ED5"/>
    <w:rsid w:val="00CA248E"/>
    <w:rsid w:val="00CB05A7"/>
    <w:rsid w:val="00D35D60"/>
    <w:rsid w:val="00D64E9E"/>
    <w:rsid w:val="00DB2432"/>
    <w:rsid w:val="00DC31D6"/>
    <w:rsid w:val="00E03154"/>
    <w:rsid w:val="00E167F4"/>
    <w:rsid w:val="00E172FD"/>
    <w:rsid w:val="00E6644F"/>
    <w:rsid w:val="00E81A28"/>
    <w:rsid w:val="00E93245"/>
    <w:rsid w:val="00FA4868"/>
    <w:rsid w:val="00FB1F8F"/>
    <w:rsid w:val="00FE4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D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3DEA"/>
    <w:pPr>
      <w:keepNext/>
      <w:jc w:val="center"/>
      <w:outlineLvl w:val="0"/>
    </w:pPr>
    <w:rPr>
      <w:color w:val="000000"/>
    </w:rPr>
  </w:style>
  <w:style w:type="paragraph" w:styleId="2">
    <w:name w:val="heading 2"/>
    <w:basedOn w:val="a"/>
    <w:next w:val="a"/>
    <w:link w:val="20"/>
    <w:uiPriority w:val="9"/>
    <w:semiHidden/>
    <w:unhideWhenUsed/>
    <w:qFormat/>
    <w:rsid w:val="00FE4D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A486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3DEA"/>
    <w:rPr>
      <w:rFonts w:ascii="Times New Roman" w:eastAsia="Times New Roman" w:hAnsi="Times New Roman" w:cs="Times New Roman"/>
      <w:color w:val="000000"/>
      <w:sz w:val="24"/>
      <w:szCs w:val="24"/>
      <w:lang w:eastAsia="ru-RU"/>
    </w:rPr>
  </w:style>
  <w:style w:type="paragraph" w:styleId="a3">
    <w:name w:val="Body Text"/>
    <w:basedOn w:val="a"/>
    <w:link w:val="a4"/>
    <w:rsid w:val="00E167F4"/>
    <w:pPr>
      <w:autoSpaceDE w:val="0"/>
      <w:autoSpaceDN w:val="0"/>
      <w:spacing w:line="360" w:lineRule="exact"/>
      <w:jc w:val="center"/>
    </w:pPr>
    <w:rPr>
      <w:b/>
      <w:bCs/>
      <w:spacing w:val="25"/>
      <w:sz w:val="22"/>
      <w:szCs w:val="22"/>
    </w:rPr>
  </w:style>
  <w:style w:type="character" w:customStyle="1" w:styleId="a4">
    <w:name w:val="Основной текст Знак"/>
    <w:basedOn w:val="a0"/>
    <w:link w:val="a3"/>
    <w:rsid w:val="00E167F4"/>
    <w:rPr>
      <w:rFonts w:ascii="Times New Roman" w:eastAsia="Times New Roman" w:hAnsi="Times New Roman" w:cs="Times New Roman"/>
      <w:b/>
      <w:bCs/>
      <w:spacing w:val="25"/>
      <w:lang w:eastAsia="ru-RU"/>
    </w:rPr>
  </w:style>
  <w:style w:type="paragraph" w:customStyle="1" w:styleId="21">
    <w:name w:val="стиль2"/>
    <w:basedOn w:val="a"/>
    <w:rsid w:val="00E167F4"/>
    <w:pPr>
      <w:spacing w:before="100" w:beforeAutospacing="1" w:after="100" w:afterAutospacing="1"/>
    </w:pPr>
    <w:rPr>
      <w:rFonts w:ascii="Tahoma" w:hAnsi="Tahoma" w:cs="Tahoma"/>
      <w:sz w:val="18"/>
      <w:szCs w:val="18"/>
    </w:rPr>
  </w:style>
  <w:style w:type="character" w:styleId="a5">
    <w:name w:val="Strong"/>
    <w:basedOn w:val="a0"/>
    <w:uiPriority w:val="99"/>
    <w:qFormat/>
    <w:rsid w:val="00E167F4"/>
    <w:rPr>
      <w:b/>
      <w:bCs/>
    </w:rPr>
  </w:style>
  <w:style w:type="paragraph" w:styleId="a6">
    <w:name w:val="List Paragraph"/>
    <w:basedOn w:val="a"/>
    <w:uiPriority w:val="99"/>
    <w:qFormat/>
    <w:rsid w:val="00E167F4"/>
    <w:pPr>
      <w:autoSpaceDE w:val="0"/>
      <w:autoSpaceDN w:val="0"/>
      <w:ind w:left="720"/>
      <w:contextualSpacing/>
    </w:pPr>
    <w:rPr>
      <w:sz w:val="28"/>
      <w:szCs w:val="28"/>
    </w:rPr>
  </w:style>
  <w:style w:type="character" w:customStyle="1" w:styleId="30">
    <w:name w:val="Заголовок 3 Знак"/>
    <w:basedOn w:val="a0"/>
    <w:link w:val="3"/>
    <w:uiPriority w:val="99"/>
    <w:rsid w:val="00FA4868"/>
    <w:rPr>
      <w:rFonts w:asciiTheme="majorHAnsi" w:eastAsiaTheme="majorEastAsia" w:hAnsiTheme="majorHAnsi" w:cstheme="majorBidi"/>
      <w:b/>
      <w:bCs/>
      <w:color w:val="4F81BD" w:themeColor="accent1"/>
      <w:sz w:val="24"/>
      <w:szCs w:val="24"/>
      <w:lang w:eastAsia="ru-RU"/>
    </w:rPr>
  </w:style>
  <w:style w:type="paragraph" w:styleId="a7">
    <w:name w:val="Normal (Web)"/>
    <w:basedOn w:val="a"/>
    <w:uiPriority w:val="99"/>
    <w:rsid w:val="00783D0B"/>
    <w:pPr>
      <w:spacing w:before="100" w:beforeAutospacing="1" w:after="100" w:afterAutospacing="1"/>
    </w:pPr>
    <w:rPr>
      <w:rFonts w:eastAsia="Calibri"/>
    </w:rPr>
  </w:style>
  <w:style w:type="paragraph" w:customStyle="1" w:styleId="Default">
    <w:name w:val="Default"/>
    <w:rsid w:val="00807B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ody Text Indent"/>
    <w:basedOn w:val="a"/>
    <w:link w:val="a9"/>
    <w:uiPriority w:val="99"/>
    <w:semiHidden/>
    <w:unhideWhenUsed/>
    <w:rsid w:val="00A81C89"/>
    <w:pPr>
      <w:spacing w:after="120"/>
      <w:ind w:left="283"/>
    </w:pPr>
  </w:style>
  <w:style w:type="character" w:customStyle="1" w:styleId="a9">
    <w:name w:val="Основной текст с отступом Знак"/>
    <w:basedOn w:val="a0"/>
    <w:link w:val="a8"/>
    <w:uiPriority w:val="99"/>
    <w:semiHidden/>
    <w:rsid w:val="00A81C89"/>
    <w:rPr>
      <w:rFonts w:ascii="Times New Roman" w:eastAsia="Times New Roman" w:hAnsi="Times New Roman" w:cs="Times New Roman"/>
      <w:sz w:val="24"/>
      <w:szCs w:val="24"/>
      <w:lang w:eastAsia="ru-RU"/>
    </w:rPr>
  </w:style>
  <w:style w:type="character" w:styleId="aa">
    <w:name w:val="Hyperlink"/>
    <w:basedOn w:val="a0"/>
    <w:semiHidden/>
    <w:unhideWhenUsed/>
    <w:rsid w:val="00AC4C55"/>
    <w:rPr>
      <w:color w:val="0000CC"/>
      <w:u w:val="single"/>
    </w:rPr>
  </w:style>
  <w:style w:type="character" w:customStyle="1" w:styleId="st2">
    <w:name w:val="st2"/>
    <w:basedOn w:val="a0"/>
    <w:rsid w:val="00AC4C55"/>
  </w:style>
  <w:style w:type="character" w:customStyle="1" w:styleId="st3">
    <w:name w:val="st3"/>
    <w:basedOn w:val="a0"/>
    <w:rsid w:val="00AC4C55"/>
  </w:style>
  <w:style w:type="character" w:customStyle="1" w:styleId="apple-converted-space">
    <w:name w:val="apple-converted-space"/>
    <w:rsid w:val="0093169A"/>
    <w:rPr>
      <w:rFonts w:cs="Times New Roman"/>
    </w:rPr>
  </w:style>
  <w:style w:type="paragraph" w:customStyle="1" w:styleId="31">
    <w:name w:val="Основной текст с отступом 31"/>
    <w:basedOn w:val="a"/>
    <w:uiPriority w:val="99"/>
    <w:rsid w:val="00E172FD"/>
    <w:pPr>
      <w:shd w:val="clear" w:color="auto" w:fill="FFFFFF"/>
      <w:ind w:left="1080" w:firstLine="426"/>
      <w:jc w:val="center"/>
    </w:pPr>
    <w:rPr>
      <w:rFonts w:ascii="Arial" w:hAnsi="Arial" w:cs="Arial"/>
      <w:b/>
      <w:bCs/>
      <w:sz w:val="32"/>
      <w:lang w:eastAsia="ar-SA"/>
    </w:rPr>
  </w:style>
  <w:style w:type="paragraph" w:styleId="ab">
    <w:name w:val="header"/>
    <w:basedOn w:val="a"/>
    <w:link w:val="ac"/>
    <w:uiPriority w:val="99"/>
    <w:semiHidden/>
    <w:unhideWhenUsed/>
    <w:rsid w:val="0019615D"/>
    <w:pPr>
      <w:tabs>
        <w:tab w:val="center" w:pos="4677"/>
        <w:tab w:val="right" w:pos="9355"/>
      </w:tabs>
    </w:pPr>
  </w:style>
  <w:style w:type="character" w:customStyle="1" w:styleId="ac">
    <w:name w:val="Верхний колонтитул Знак"/>
    <w:basedOn w:val="a0"/>
    <w:link w:val="ab"/>
    <w:uiPriority w:val="99"/>
    <w:semiHidden/>
    <w:rsid w:val="0019615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9615D"/>
    <w:pPr>
      <w:tabs>
        <w:tab w:val="center" w:pos="4677"/>
        <w:tab w:val="right" w:pos="9355"/>
      </w:tabs>
    </w:pPr>
  </w:style>
  <w:style w:type="character" w:customStyle="1" w:styleId="ae">
    <w:name w:val="Нижний колонтитул Знак"/>
    <w:basedOn w:val="a0"/>
    <w:link w:val="ad"/>
    <w:uiPriority w:val="99"/>
    <w:rsid w:val="0019615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E4DB7"/>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1C71-7186-4151-9DF2-98701295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2530</Words>
  <Characters>14427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admin</cp:lastModifiedBy>
  <cp:revision>2</cp:revision>
  <dcterms:created xsi:type="dcterms:W3CDTF">2015-05-04T14:04:00Z</dcterms:created>
  <dcterms:modified xsi:type="dcterms:W3CDTF">2015-05-04T14:04:00Z</dcterms:modified>
</cp:coreProperties>
</file>