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6" w:rsidRDefault="00E24516" w:rsidP="00E24516">
      <w:pPr>
        <w:pStyle w:val="c56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0"/>
        </w:rPr>
        <w:t xml:space="preserve">Ежедневное планирование в средней группе по программе «От рождения до школы» под редакцией Н.Е </w:t>
      </w:r>
      <w:proofErr w:type="spellStart"/>
      <w:r>
        <w:rPr>
          <w:rStyle w:val="c0"/>
          <w:color w:val="000000"/>
          <w:sz w:val="20"/>
        </w:rPr>
        <w:t>Вераксы</w:t>
      </w:r>
      <w:proofErr w:type="spellEnd"/>
      <w:r>
        <w:rPr>
          <w:rStyle w:val="c0"/>
          <w:color w:val="000000"/>
          <w:sz w:val="20"/>
        </w:rPr>
        <w:t xml:space="preserve"> на тему  «</w:t>
      </w:r>
      <w:r w:rsidRPr="00E24516">
        <w:rPr>
          <w:bCs/>
          <w:sz w:val="20"/>
          <w:szCs w:val="20"/>
        </w:rPr>
        <w:t>Моя семья</w:t>
      </w:r>
      <w:r>
        <w:rPr>
          <w:rStyle w:val="c0"/>
          <w:color w:val="000000"/>
          <w:sz w:val="20"/>
        </w:rPr>
        <w:t>»</w:t>
      </w:r>
      <w:r>
        <w:rPr>
          <w:rStyle w:val="c14"/>
          <w:color w:val="000000"/>
          <w:sz w:val="22"/>
          <w:szCs w:val="22"/>
        </w:rPr>
        <w:t xml:space="preserve">  </w:t>
      </w:r>
    </w:p>
    <w:p w:rsidR="00E24516" w:rsidRPr="00E24516" w:rsidRDefault="00E24516" w:rsidP="00E24516">
      <w:pPr>
        <w:pStyle w:val="c56"/>
        <w:spacing w:before="0" w:beforeAutospacing="0" w:after="0" w:afterAutospacing="0"/>
        <w:jc w:val="right"/>
        <w:rPr>
          <w:sz w:val="20"/>
          <w:szCs w:val="20"/>
        </w:rPr>
      </w:pPr>
      <w:r>
        <w:rPr>
          <w:rStyle w:val="c14"/>
          <w:color w:val="000000"/>
          <w:sz w:val="22"/>
          <w:szCs w:val="22"/>
        </w:rPr>
        <w:t>Подготовила воспитатель: Торжинская Р.С.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60"/>
        <w:gridCol w:w="813"/>
        <w:gridCol w:w="5015"/>
        <w:gridCol w:w="4536"/>
        <w:gridCol w:w="3333"/>
        <w:gridCol w:w="1110"/>
      </w:tblGrid>
      <w:tr w:rsidR="00E24516" w:rsidRPr="00E24516" w:rsidTr="00322B96">
        <w:trPr>
          <w:trHeight w:val="135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Дни</w:t>
            </w: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24516" w:rsidRPr="00E24516" w:rsidTr="00322B96">
        <w:trPr>
          <w:trHeight w:val="5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3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20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16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ТЕМА недели:</w:t>
            </w:r>
            <w:r w:rsidRPr="00E245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«Моя семья».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 </w:t>
            </w:r>
            <w:r w:rsidRPr="00E24516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ценностные представления о семье, семейных традициях, обязанностях, родственных связях. Воспитывать уважительное отношение к окружающим (к родным, близким). Приобщать к культуре и традициям семьи, детского сада, родного города.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(С воспитателем в уголке природы). Мытьё комнатных растений. Цель: Привлекать детей к посильной помощи, уточнить представления детей о комнатных растениях.</w:t>
            </w:r>
          </w:p>
          <w:p w:rsid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Игра-экспериментирование.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«Свет повсюду». Цель: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Задачи: показать значение света, объяснить, что источники света могут быть природные (солнце, луна, костер), искусственные — изготовленные людьми (лампа, фонарик, свеча).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 по обогащению и активизации словаря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/и «Мама – дочка». Цель: учить детей образовывать имена существительные с помощью уменьшительно-ласкательных суффиксов.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Ситуативная беседа по ЗОЖ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E24516">
              <w:rPr>
                <w:rStyle w:val="a6"/>
                <w:rFonts w:ascii="Times New Roman" w:eastAsia="Calibri" w:hAnsi="Times New Roman" w:cs="Times New Roman"/>
                <w:i w:val="0"/>
                <w:sz w:val="20"/>
                <w:szCs w:val="20"/>
              </w:rPr>
              <w:t>Красота тела и души»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Цель: Научить детей эстетическому восприятию человеческого тела; Показать значимость здорового образа жизни каждого из нас.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Строительные игры в центре игровой деятельности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«Обустрой комнату». Цель: развитие логического мышления дошкольников.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Style w:val="FontStyle21"/>
              </w:rPr>
              <w:t xml:space="preserve">Познакомить родителей с темой наступившей недели. Посоветовать рассмотреть семейный альбом. 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2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hd w:val="clear" w:color="auto" w:fill="FFFFFF"/>
              <w:tabs>
                <w:tab w:val="left" w:pos="8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1.Физкультурное развитие: физ. культура (в зале)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Художественно-эстетическое развитие: рисование 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Т.С. Комарова. Изобразительная деятельность в детском саду. Средняя группа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тр. 76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: «Сказочный домик теремок».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Программное содержание.   Учить передавать в рисунке образ сказки. Развивать образные представления, воображение, творчество в изображении сказочного домика.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92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неживой природой.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осенним дождем. Цели: - продолжать формировать представления о сезонных изменениях в природе (небо затянуто облаками, стало пасмурно, пошел мелкий осенний дождь); воспитывать эстетическое чувство восприятия природы.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Подвижные игры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«Прыгай выше», «Ровным кругом».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быстро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сигналу; воспитывать чувство товарищества.</w:t>
            </w:r>
          </w:p>
          <w:p w:rsid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Игра-путешествие « Уголок нашей Родины» Цель: Знакомство с животным и растительным миром, особенностями природы родного края, портретами месяцев.</w:t>
            </w:r>
          </w:p>
          <w:p w:rsid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развитию движений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«Смелые ребята».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упражнять в быстром беге, развивать ловкость.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/ребенок в быту.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: «Подбери игрушку Танюше». Цель: закреплять представление о предметах быта, которыми можно (нельзя) играть; развивать внимание, память.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239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E24516">
              <w:rPr>
                <w:sz w:val="20"/>
                <w:szCs w:val="20"/>
                <w:u w:val="single"/>
              </w:rPr>
              <w:t>Работа по ознакомлению с искусством</w:t>
            </w:r>
            <w:r w:rsidRPr="00E24516">
              <w:rPr>
                <w:sz w:val="20"/>
                <w:szCs w:val="20"/>
              </w:rPr>
              <w:t>. Знакомство с творчеством художника пейзажиста  И. Левитана. Цель: Продолжать знакомить детей с одним из видов изобразительного искусства – пейзажем. На примере творчества русского художника Левитана.</w:t>
            </w: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2451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24516">
              <w:rPr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E24516">
              <w:rPr>
                <w:sz w:val="20"/>
                <w:szCs w:val="20"/>
              </w:rPr>
              <w:t xml:space="preserve"> Д. </w:t>
            </w:r>
            <w:proofErr w:type="spellStart"/>
            <w:r w:rsidRPr="00E24516">
              <w:rPr>
                <w:sz w:val="20"/>
                <w:szCs w:val="20"/>
              </w:rPr>
              <w:t>Габе</w:t>
            </w:r>
            <w:proofErr w:type="spellEnd"/>
            <w:r w:rsidRPr="00E24516">
              <w:rPr>
                <w:sz w:val="20"/>
                <w:szCs w:val="20"/>
              </w:rPr>
              <w:t xml:space="preserve"> «Моя семья». Цель: продолжать знакомить детей с новыми произведениями.</w:t>
            </w: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ФЭМП.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Д/и «Игра с палочками»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различать и называть геометрические фигуры.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Социальное окружение.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Д/и «Мой дом». Цель: Расширять представления о родовых корнях семьи.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физического развития.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Мишень - метание предметов в вертикальную цель с расстояния из разных положений (стоя, стоя на коленях, сидя). Развитие: развивает глазомер, точность, ловкость движений.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135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24516" w:rsidRPr="00E24516" w:rsidTr="00322B96">
        <w:trPr>
          <w:trHeight w:val="5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3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20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ВТОРНИК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17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Музыкально -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игры.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«Куколка любит танцевать».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Развивать чувство ритма.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за комнатными растениями. Цель: Продолжать учить различать среди природных объектов растения. Закреплять знания об их строении. Учить ухаживать за комнатными растениями (правильно держать лейку, направлять струю воды, лить воду небольшой струйкой, удалять пыль с растений влажной тряпкой).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ind w:righ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амообслуживание) </w:t>
            </w:r>
            <w:r w:rsidRPr="00E245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Дежурство на занятии.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выполнять обязанности дежурных, организовывать работу товарищей.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– (лепка).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«Праздничный торт». Цель: Формировать представление об украшении кондитерских изделий.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 детей эстетическое восприятие.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пальцев, умение подбирать пластилин по цвету.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игры в центре сенсорного развития.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Игра «аукцион». Цель: совершенствовать знания детей в различении тканей по качеству, закрепить знание цветов и их оттенков.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Консультация «Мама, папа, я – счастливая семья или незабываемый выходной».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НОД                  </w:t>
            </w:r>
            <w:proofErr w:type="spellStart"/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НОД</w:t>
            </w:r>
            <w:proofErr w:type="spellEnd"/>
          </w:p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развитие: ознакомление с окружающим: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О.Б.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Ознакомление с предметным и социальным окружением.  Средняя группа  стр. 20</w:t>
            </w:r>
          </w:p>
          <w:p w:rsidR="00E24516" w:rsidRPr="00E24516" w:rsidRDefault="00E24516" w:rsidP="00E24516">
            <w:pPr>
              <w:pStyle w:val="Default"/>
              <w:autoSpaceDE/>
              <w:autoSpaceDN/>
              <w:adjustRightInd/>
              <w:rPr>
                <w:sz w:val="20"/>
                <w:szCs w:val="20"/>
              </w:rPr>
            </w:pPr>
            <w:r w:rsidRPr="00E24516">
              <w:rPr>
                <w:b/>
                <w:bCs/>
                <w:sz w:val="20"/>
                <w:szCs w:val="20"/>
              </w:rPr>
              <w:t>Тема</w:t>
            </w:r>
            <w:r w:rsidRPr="00E24516">
              <w:rPr>
                <w:sz w:val="20"/>
                <w:szCs w:val="20"/>
              </w:rPr>
              <w:t>: «Моя семья»</w:t>
            </w:r>
          </w:p>
          <w:p w:rsid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Ввести понятие семья. Дать первоначальное представление о родственных отношениях в семье, каждый ребёнок одновременно сын и дочь, внук, внучка, брат, сестра, мама, папа. Воспитывать чуткое отношение к самым близким людям - членам семьи.</w:t>
            </w:r>
          </w:p>
          <w:p w:rsidR="000A62B6" w:rsidRDefault="000A62B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2B6" w:rsidRPr="00E24516" w:rsidRDefault="000A62B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развитие: музыка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  <w:p w:rsidR="000A62B6" w:rsidRPr="00E24516" w:rsidRDefault="000A62B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4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Наблюдения за общественной жизнью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Наблюдение за трудом почтальона.  Цели: закреплять конкретные представления о сезонных изменениях в природе; формировать представления о труде почтальона; воспитывать интерес и уважение к работе взрослых.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«Мы - шоферы», «Листопад».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Цели: продолжать развивать двигательную активность детей; поощрять стремление отражать в игровой деятельности знания о труде взрослых.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pStyle w:val="a5"/>
              <w:rPr>
                <w:color w:val="auto"/>
                <w:sz w:val="20"/>
                <w:szCs w:val="20"/>
                <w:lang w:val="ru-RU"/>
              </w:rPr>
            </w:pPr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гры с элементами спорта).</w:t>
            </w:r>
            <w:r w:rsidRPr="00E24516">
              <w:rPr>
                <w:sz w:val="20"/>
                <w:szCs w:val="20"/>
                <w:lang w:val="ru-RU"/>
              </w:rPr>
              <w:t xml:space="preserve"> </w:t>
            </w:r>
            <w:r w:rsidRPr="00E24516">
              <w:rPr>
                <w:color w:val="auto"/>
                <w:sz w:val="20"/>
                <w:szCs w:val="20"/>
                <w:lang w:val="ru-RU"/>
              </w:rPr>
              <w:t>Пройти по дорожке (ходьба по ограниченной поверхности). Цель: развивать внимание, сохранять равновесие.</w:t>
            </w:r>
          </w:p>
          <w:p w:rsidR="00E24516" w:rsidRPr="00E24516" w:rsidRDefault="00E24516" w:rsidP="00E24516">
            <w:pPr>
              <w:pStyle w:val="a5"/>
              <w:rPr>
                <w:color w:val="auto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Выносной материал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70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(Вечер – развлечений).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концерт «мы любим песни». Цель: Создание праздничной атмосферы. Развивать интерес к песням на тему семья.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 художественной литературы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Г.Браиловская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«Наши мамы, наши папы ». Цель: Цель: познакомить детей с новым произведением.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Безопасность (ребенок и другие люди).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Игровой тренинг: Воспитатель берёт на себя роль «незнакомой женщины», предлагающей ребёнку пойти в «цирк». Цель: Рассмотреть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ЗОЖ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. «Кто я такой?».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правильно называть части тела человека, умении различать девочек и мальчиков.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Самостоятельная работа в центре театрализованной деятельности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Игра « Скажи о друге ласковое слово». Цель: 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135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24516" w:rsidRPr="00E24516" w:rsidTr="00322B96">
        <w:trPr>
          <w:trHeight w:val="5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3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8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18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24516">
              <w:rPr>
                <w:sz w:val="20"/>
                <w:szCs w:val="20"/>
                <w:u w:val="single"/>
              </w:rPr>
              <w:t>Культурно – гигиенические навыки.</w:t>
            </w:r>
            <w:r w:rsidRPr="00E24516">
              <w:rPr>
                <w:sz w:val="20"/>
                <w:szCs w:val="20"/>
              </w:rPr>
              <w:t xml:space="preserve"> «Этикет – школа изящных манер». Цели: научит ребёнка правилам поведения за столом;  рассказывать, какие блюда и продукты едят при помощи столовых приборов; учить обращаться со столовыми приборами.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«Солнце в доме» Е.Серова   (чтение стихотворений). Цель: учить детей эмоционально воспринимать и осознавать образное содержание поэтического текста, отвечать на вопросы.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ЗКР.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«назови картинку». Цель: упражнять в правильном произношении звука «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уголке природы.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фикуса (стебель, листья). Цель: Знакомить с фикусом – растением, у которого плотный ствол, как у небольшого деревца, крупные, зелёные, гладкие  листья. Закреплять навыки полива растений.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Слушание  песни и стихов о родном городе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Знакомство с народным творчеством, с народными и современными инструментами.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центре художественной литературы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своих семей.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Фотовыставка «Мир семейных увлечений» (создание коллекций тканей, фантиков, пуговиц, значков, открыток).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40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НОД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Познавательное развитие: ФЭМП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математических представлений. Москва 2014, стр. 25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: Занятие  №11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образованием числа 5,  учить составлять в пределах 5, отвечать на вопрос «Сколько»? Закреплять представление о последовательности частей суток: утро, день, вечер, ночь. Упражнять в различении геометрических фигур (круг, квадрат, треугольник, прямоугольник)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2.Физкультурное развитие: физ. культура (на прогулке)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физ.</w:t>
            </w:r>
          </w:p>
          <w:p w:rsidR="000A62B6" w:rsidRPr="00E24516" w:rsidRDefault="000A62B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6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bCs/>
                <w:sz w:val="20"/>
                <w:szCs w:val="20"/>
              </w:rPr>
            </w:pPr>
            <w:r w:rsidRPr="00E24516">
              <w:rPr>
                <w:sz w:val="20"/>
                <w:szCs w:val="20"/>
                <w:u w:val="single"/>
              </w:rPr>
              <w:t>Наблюдение за живой природой</w:t>
            </w:r>
            <w:r w:rsidRPr="00E24516">
              <w:rPr>
                <w:bCs/>
                <w:sz w:val="20"/>
                <w:szCs w:val="20"/>
                <w:u w:val="single"/>
              </w:rPr>
              <w:t>.</w:t>
            </w:r>
            <w:r w:rsidRPr="00E24516">
              <w:rPr>
                <w:sz w:val="20"/>
                <w:szCs w:val="20"/>
              </w:rPr>
              <w:t xml:space="preserve"> Наблюдение за березой и рябиной осенью. Цели: учить проводить сравнительный анализ внешнего вида деревьев (сходство и различия); закреплять представления о характерных особенностях деревьев, условиях, необходимых для роста дерева.</w:t>
            </w:r>
          </w:p>
          <w:p w:rsid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24516">
              <w:rPr>
                <w:sz w:val="20"/>
                <w:szCs w:val="20"/>
                <w:u w:val="single"/>
              </w:rPr>
              <w:t xml:space="preserve">Ситуативная беседа. </w:t>
            </w:r>
            <w:r w:rsidRPr="00E24516">
              <w:rPr>
                <w:sz w:val="20"/>
                <w:szCs w:val="20"/>
              </w:rPr>
              <w:t>«Незабываемый выходной». Цель: Продолжать формировать у детей понятие «семейный отдых».</w:t>
            </w: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Ритмические движения.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«Солнышко». Цель: закрепить навыки выполнения одновременно «пружинок» и хлопков, прыжков и хлопков. </w:t>
            </w:r>
          </w:p>
          <w:p w:rsidR="00E24516" w:rsidRPr="00E24516" w:rsidRDefault="00E24516" w:rsidP="00E24516">
            <w:pPr>
              <w:pStyle w:val="a5"/>
              <w:rPr>
                <w:color w:val="auto"/>
                <w:sz w:val="20"/>
                <w:szCs w:val="20"/>
                <w:lang w:val="ru-RU"/>
              </w:rPr>
            </w:pPr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Работа по развитию движений</w:t>
            </w:r>
            <w:proofErr w:type="gramStart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 xml:space="preserve"> (</w:t>
            </w:r>
            <w:proofErr w:type="gramStart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и</w:t>
            </w:r>
            <w:proofErr w:type="gramEnd"/>
            <w:r w:rsidRPr="00E24516">
              <w:rPr>
                <w:color w:val="auto"/>
                <w:sz w:val="20"/>
                <w:szCs w:val="20"/>
                <w:u w:val="single"/>
                <w:lang w:val="ru-RU"/>
              </w:rPr>
              <w:t>гры с элементами спорта).</w:t>
            </w:r>
            <w:r w:rsidRPr="00E24516">
              <w:rPr>
                <w:sz w:val="20"/>
                <w:szCs w:val="20"/>
                <w:lang w:val="ru-RU"/>
              </w:rPr>
              <w:t xml:space="preserve"> Словесная игра «Где были не скажем, а что </w:t>
            </w:r>
            <w:proofErr w:type="gramStart"/>
            <w:r w:rsidRPr="00E24516">
              <w:rPr>
                <w:sz w:val="20"/>
                <w:szCs w:val="20"/>
                <w:lang w:val="ru-RU"/>
              </w:rPr>
              <w:t>делали</w:t>
            </w:r>
            <w:proofErr w:type="gramEnd"/>
            <w:r w:rsidRPr="00E24516">
              <w:rPr>
                <w:sz w:val="20"/>
                <w:szCs w:val="20"/>
                <w:lang w:val="ru-RU"/>
              </w:rPr>
              <w:t xml:space="preserve"> покажем». Цель: Учить детей называть действие словом; правильно употреблять глаголы (время, лицо); развивать творческое воображение, сообразительность.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двигательная активность.</w:t>
            </w:r>
          </w:p>
          <w:p w:rsidR="00E24516" w:rsidRPr="00E24516" w:rsidRDefault="00E24516" w:rsidP="00E24516">
            <w:pPr>
              <w:pStyle w:val="a3"/>
              <w:rPr>
                <w:b w:val="0"/>
                <w:bCs/>
                <w:sz w:val="20"/>
              </w:rPr>
            </w:pPr>
            <w:r w:rsidRPr="00E24516">
              <w:rPr>
                <w:b w:val="0"/>
                <w:bCs/>
                <w:sz w:val="20"/>
              </w:rPr>
              <w:t>Выносной материал.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211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Театрализованные игры.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Игра с воображаемым объектом. Цель: формировать навыки работы с воображаемыми предметами; воспитывать гуманное отношение к животным.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(хозяйственно-бытовой труд).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Мытье строительного материала. Цель: Формировать культуру труда; учить работать рационально, результативно, в общем темпе; воспитывать трудолюбие, старательность.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pStyle w:val="a3"/>
              <w:rPr>
                <w:sz w:val="20"/>
              </w:rPr>
            </w:pPr>
            <w:r w:rsidRPr="00E24516">
              <w:rPr>
                <w:b w:val="0"/>
                <w:sz w:val="20"/>
                <w:u w:val="single"/>
              </w:rPr>
              <w:t>Индивидуальная работа по рисованию.</w:t>
            </w:r>
            <w:r w:rsidRPr="00E24516">
              <w:rPr>
                <w:sz w:val="20"/>
              </w:rPr>
              <w:t xml:space="preserve"> </w:t>
            </w:r>
            <w:r w:rsidRPr="00E24516">
              <w:rPr>
                <w:b w:val="0"/>
                <w:sz w:val="20"/>
              </w:rPr>
              <w:t>Грибы. Цель: Учить детей рисовать грибы. Упражнять в аккуратном закрашивании грибов. Развивать интерес к рисованию.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Игры с дидактическим материалом в центре экологического развития.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«Кто во что одет».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детей систематизировать животных по покрову тела (перья, чешуя, шерсть).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135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24516" w:rsidRPr="00E24516" w:rsidTr="00322B96">
        <w:trPr>
          <w:trHeight w:val="5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3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9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19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 художественной литературы.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В. Осеева «Просто старушка» (пересказ  рассказа). Цель: Цель: учить детей пересказывать небольшой рассказ, впервые прочитанный.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аблюдение в уголке природы.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«Знакомство с примулой». Цель: Познакомить детей с комнатным растением примулой и с его характерными признаками цветков и листьев. Научить правильно, выполнять работу по уходу за примулой, совместно с воспитателем. </w:t>
            </w:r>
            <w:r w:rsidRPr="00E245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Познавательно-исследовательская деятельность.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Окрашивание воды красками. Цель: Выявить свойства воды, зависимость растворяемости веществ от температуры воды.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Индивидуальная работа по связной речи.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«Как ты узнал?» Цель: учить подбирать доказательства при составлении рассказов, выбирая существенные признаки.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конструированию.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«Дом в два (три) этажа» (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). Цель: Учить делать постройки высоких домов (2-3 этажа) с помощью строительного набора, соотносить постройки и игрушки для обыгрывания.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Самостоятельная деятельность в центре художественной литературы.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к сказкам «Сестрица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 братец Иванушка», «Гуси – лебеди»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Выставка семейных фотографий «Как мы играем дома»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14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НОД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Речевое развитие: развитие речи: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Развитие речи в детском саду.  Средняя группа.  М.;  МОЗАИКА – СИНТЕЗ. 2014. стр. 38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:  «Рассказывание по картинке «Собака со щенятами», чтение стихов о поздней осени».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детей к поэзии. Учить описывать картинку в определенной последовательности. Воспитывать любовь к животным.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2.  Художественно-эстетическое развитие: музыка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муз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уководителя.</w:t>
            </w:r>
          </w:p>
          <w:p w:rsidR="000A62B6" w:rsidRPr="00E24516" w:rsidRDefault="000A62B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8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pStyle w:val="2"/>
              <w:spacing w:after="0" w:line="240" w:lineRule="auto"/>
              <w:rPr>
                <w:bCs/>
                <w:sz w:val="20"/>
                <w:szCs w:val="20"/>
              </w:rPr>
            </w:pPr>
            <w:r w:rsidRPr="00E24516">
              <w:rPr>
                <w:bCs/>
                <w:sz w:val="20"/>
                <w:szCs w:val="20"/>
                <w:u w:val="single"/>
              </w:rPr>
              <w:t>Целевая прогулка.</w:t>
            </w:r>
            <w:r w:rsidRPr="00E24516">
              <w:rPr>
                <w:sz w:val="20"/>
                <w:szCs w:val="20"/>
              </w:rPr>
              <w:t xml:space="preserve"> «Пешеходный переход»  Цель: закрепить правила поведения на улице, учить переходить улицу по специально выделенному знаку - «зебре»</w:t>
            </w: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bCs/>
                <w:sz w:val="20"/>
                <w:szCs w:val="20"/>
              </w:rPr>
            </w:pPr>
            <w:r w:rsidRPr="00E24516">
              <w:rPr>
                <w:sz w:val="20"/>
                <w:szCs w:val="20"/>
                <w:u w:val="single"/>
              </w:rPr>
              <w:t>Подвижные игры.</w:t>
            </w:r>
            <w:r w:rsidRPr="00E24516">
              <w:rPr>
                <w:bCs/>
                <w:sz w:val="20"/>
                <w:szCs w:val="20"/>
              </w:rPr>
              <w:t xml:space="preserve"> «Прятки», «Кто быстрее?».</w:t>
            </w:r>
          </w:p>
          <w:p w:rsidR="00E24516" w:rsidRPr="00E24516" w:rsidRDefault="00E24516" w:rsidP="00E24516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E24516">
              <w:rPr>
                <w:bCs/>
                <w:sz w:val="20"/>
                <w:szCs w:val="20"/>
              </w:rPr>
              <w:t>Цель: учить быстро бегать, действовать по сигналу воспитателя, соблюдать правила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развитию движений.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«Пойми меня». Цель: учить движениями тела создавать образ.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моё тело).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«Скелет - опора нашего организма». Цель: Познакомить детей с функциями скелета в нашем организме. Провести аналогию (указать сходства и различия) между скелетами животных и человека.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(самостоятельная двигательная активность)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16">
              <w:rPr>
                <w:rFonts w:ascii="Times New Roman" w:hAnsi="Times New Roman" w:cs="Times New Roman"/>
                <w:bCs/>
                <w:sz w:val="20"/>
                <w:szCs w:val="20"/>
              </w:rPr>
              <w:t>Выносной материал.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30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по формированию ЗОЖ.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Беседа «Крепкие, крепкие зубы» Рассматривание иллюстраций о правильной чистке зубов. Цель: познакомить детей с методами ухода за зубами (чистка зубов, полоскание рта после еды, посещение стоматолога при зубной боли и в целях профилактики зубных болезней).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(формирование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гендерной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принадлежности).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«Я знаю пять имён...» Цель. Учить идентифицировать себя и окружающих по половому признаку.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Подготовка к сюжетно ролевой игре.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«Дочки – матери» Цель: Подготовка к сюжетно ролевой игре.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Индивидуальная  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аппликация</w:t>
            </w:r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Дорожка для куклы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наклеивать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чередуя круг и квадрат по линии, развивая о поощряя самостоятельность.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(поручения).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«Мытьё стульчиков».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помогать няни поддерживать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в порядке и чистоте стульчики в групповой комнате: протирать их влажной тряпочкой; расставлять по местам.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Работа по ОБЖ: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«Почему у нас два глаза?» Цель: Дать представление о том, что глаза являются одним из основных органов чувств человека, познакомить детей со строением глаза.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игровой деятельности.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«Разноцветные обручи». Цель: Учить детей подбирать предметы по цвету, активизировать в речи соответствующие понятия, воспитывать любознательность.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135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Раб.</w:t>
            </w:r>
          </w:p>
          <w:p w:rsidR="00E24516" w:rsidRPr="00E24516" w:rsidRDefault="00E24516" w:rsidP="00E2451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Род.</w:t>
            </w:r>
          </w:p>
        </w:tc>
      </w:tr>
      <w:tr w:rsidR="00E24516" w:rsidRPr="00E24516" w:rsidTr="00322B96">
        <w:trPr>
          <w:trHeight w:val="5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ИОО</w:t>
            </w:r>
          </w:p>
        </w:tc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trHeight w:val="3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6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 «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ноября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pStyle w:val="a3"/>
              <w:rPr>
                <w:b w:val="0"/>
                <w:sz w:val="20"/>
              </w:rPr>
            </w:pPr>
            <w:r w:rsidRPr="00E24516">
              <w:rPr>
                <w:b w:val="0"/>
                <w:sz w:val="20"/>
                <w:u w:val="single"/>
              </w:rPr>
              <w:t>Дидактические игры по  ФЭМП</w:t>
            </w:r>
            <w:r w:rsidRPr="00E24516">
              <w:rPr>
                <w:b w:val="0"/>
                <w:sz w:val="20"/>
              </w:rPr>
              <w:t>.</w:t>
            </w:r>
            <w:r w:rsidRPr="00E24516">
              <w:rPr>
                <w:sz w:val="20"/>
              </w:rPr>
              <w:t xml:space="preserve"> </w:t>
            </w:r>
            <w:r w:rsidRPr="00E24516">
              <w:rPr>
                <w:b w:val="0"/>
                <w:sz w:val="20"/>
              </w:rPr>
              <w:t>«Назови и сосчитай»</w:t>
            </w:r>
          </w:p>
          <w:p w:rsidR="00E24516" w:rsidRPr="00E24516" w:rsidRDefault="00E24516" w:rsidP="00E24516">
            <w:pPr>
              <w:pStyle w:val="a3"/>
              <w:rPr>
                <w:b w:val="0"/>
                <w:sz w:val="20"/>
              </w:rPr>
            </w:pPr>
            <w:r w:rsidRPr="00E24516">
              <w:rPr>
                <w:b w:val="0"/>
                <w:sz w:val="20"/>
              </w:rPr>
              <w:t xml:space="preserve">Цель: учить детей считать звуки, называя итоговое число. </w:t>
            </w:r>
            <w:r w:rsidRPr="00E24516">
              <w:rPr>
                <w:sz w:val="20"/>
              </w:rPr>
              <w:t xml:space="preserve"> </w:t>
            </w:r>
          </w:p>
          <w:p w:rsidR="00E24516" w:rsidRPr="00E24516" w:rsidRDefault="00E24516" w:rsidP="00E24516">
            <w:pPr>
              <w:pStyle w:val="a3"/>
              <w:rPr>
                <w:b w:val="0"/>
                <w:sz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И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гры-хороводы. 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«Колпачок».  Цель: учить детей браться за руки, выполнять движения, согласно тексту игры.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Региональный компонент.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Игра-путешествие «Вот моя улица, вот он мой дом » Цель: Учить узнавать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улицы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где живут дети по фото.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игры по ознакомлению с предметами ближайшего окружения.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«Моя комната».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Цель. Выявить представления каждого ребенка о том, какой должна быть его комната. Выяснить, какие предметы, вещи, игрушки ему нравятся, есть ли интерес к книгам, как ребенок соотносит цветовые гаммы, какое у него настроение. Развивать пространственное мышление.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Самостоятельная деятельность в книжном уголке.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«Наша детвора» А. Пахомова и альбомы, альбомы составленные воспитателем  вместе с детьми из отдельных открыток и рисунков о семье.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Style w:val="c0c1"/>
                <w:rFonts w:ascii="Times New Roman" w:hAnsi="Times New Roman" w:cs="Times New Roman"/>
                <w:sz w:val="20"/>
                <w:szCs w:val="20"/>
              </w:rPr>
              <w:t>Встречи с интересными людьми: рассказы родителей о своей профессии.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10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НОД</w:t>
            </w:r>
          </w:p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Х-Э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hd w:val="clear" w:color="auto" w:fill="FFFFFF"/>
              <w:tabs>
                <w:tab w:val="left" w:pos="24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1. Художественно-эстетическое развитие: аппликация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Д. Н.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Аппликация   с детьми 4- 5 лет. Конспекты занятий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тр. 43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: «Пирамида»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Style w:val="c0c10c1"/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вырезать овалы из прямоугольников, наклеивать овалы, начиная с самого большого и заканчивая самым маленьким.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>2.  Физическое развитие: физ. культура (бассейн)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инструктора по плаванию.</w:t>
            </w:r>
          </w:p>
          <w:p w:rsidR="00E24516" w:rsidRPr="00E24516" w:rsidRDefault="00E24516" w:rsidP="00E2451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Style w:val="c0c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322B96">
        <w:trPr>
          <w:cantSplit/>
          <w:trHeight w:val="22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Наблюдение в природе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: Наблюдение за рябиной. Цели: познакомить с характерными особенностями рябины, по которым ее можно выделить среди других деревьев; воспитывать желание любоваться красотой дерева.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Подвижные игры.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«Птички и дождик».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учить ориентироваться на площадке и бегать в разные стороны.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Ознакомление с семьей, трудом взрослых.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Чтение и заучивание стихотворения «Тесто» И. Мельничук. Цель: формировать представление детей о труде и профессии своих мам и женщин.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245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proofErr w:type="gramStart"/>
            <w:r w:rsidRPr="00E245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т</w:t>
            </w:r>
            <w:proofErr w:type="gramEnd"/>
            <w:r w:rsidRPr="00E245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руд в природе).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Сбор мусора с участка в определенное место. Цель: учить детей работать граблями и метлой, видеть результат своего труда.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451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(экологическое сознание).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«Загадки о животных» (лесных и домашних). Цель: Способствовать умению отгадывать загадки, опираясь на ключевые слова.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Выносной материал.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16" w:rsidRPr="00E24516" w:rsidTr="00E24516">
        <w:trPr>
          <w:cantSplit/>
          <w:trHeight w:val="29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516" w:rsidRPr="00E24516" w:rsidRDefault="00E24516" w:rsidP="00E245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E24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С-К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Чтение художественной литературы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«Мамин день»  </w:t>
            </w:r>
            <w:proofErr w:type="spell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Г.Виеру</w:t>
            </w:r>
            <w:proofErr w:type="spell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 (заучивание стихотворения)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новым стихотворением, учить его наизусть. Учить детей отвечать на вопросы по содержанию, отчетливо произносить слова и словосочетания. Воспитывать любовь и уважение к маме.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Сюжетно-ролевая игра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.   «Семья» Цель: Цель: обогащение социальн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игрового опыта между детьми; развитие игровых умений по сюжету «Семья». Закреплять представления детей о семье, об обязанностях членов семьи.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Индивидуальная работа по формированию грамматического строя речи.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«Разрезные картинки». Цель: научить составлять целое из трех и четырех частей, активизировать речь в ходе работы после ее выполнения.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Ситуативная беседа по нравственно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-п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атриотическому воспитанию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, «Традиции нашей семьи». Цель: Формирование у детей общего представления о культуре своего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народа, ее </w:t>
            </w:r>
            <w:proofErr w:type="gramStart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богатстве</w:t>
            </w:r>
            <w:proofErr w:type="gramEnd"/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и разнообразии.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4516">
              <w:rPr>
                <w:rFonts w:ascii="Times New Roman" w:hAnsi="Times New Roman" w:cs="Times New Roman"/>
                <w:sz w:val="20"/>
                <w:szCs w:val="20"/>
              </w:rPr>
              <w:t>Музыкальная карусель. Цель: учить детей различать изменение темпа в музыке.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E24516" w:rsidRDefault="00E24516" w:rsidP="00E24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516" w:rsidRPr="00E24516" w:rsidRDefault="00E24516" w:rsidP="00E24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4516" w:rsidRPr="00E24516" w:rsidSect="00E2451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516"/>
    <w:rsid w:val="00056E31"/>
    <w:rsid w:val="000A62B6"/>
    <w:rsid w:val="00196453"/>
    <w:rsid w:val="003C6E1B"/>
    <w:rsid w:val="008D0DB1"/>
    <w:rsid w:val="00AD57ED"/>
    <w:rsid w:val="00E2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1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245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E2451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2451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E2451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0c10c1">
    <w:name w:val="c0 c10 c1"/>
    <w:basedOn w:val="a0"/>
    <w:rsid w:val="00E24516"/>
  </w:style>
  <w:style w:type="character" w:customStyle="1" w:styleId="c0c1">
    <w:name w:val="c0 c1"/>
    <w:basedOn w:val="a0"/>
    <w:rsid w:val="00E24516"/>
  </w:style>
  <w:style w:type="character" w:styleId="a6">
    <w:name w:val="Emphasis"/>
    <w:qFormat/>
    <w:rsid w:val="00E24516"/>
    <w:rPr>
      <w:i/>
      <w:iCs/>
    </w:rPr>
  </w:style>
  <w:style w:type="character" w:customStyle="1" w:styleId="FontStyle21">
    <w:name w:val="Font Style21"/>
    <w:basedOn w:val="a0"/>
    <w:uiPriority w:val="99"/>
    <w:rsid w:val="00E245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24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56">
    <w:name w:val="c56"/>
    <w:basedOn w:val="a"/>
    <w:rsid w:val="00E2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516"/>
  </w:style>
  <w:style w:type="character" w:customStyle="1" w:styleId="c14">
    <w:name w:val="c14"/>
    <w:basedOn w:val="a0"/>
    <w:rsid w:val="00E24516"/>
  </w:style>
  <w:style w:type="paragraph" w:styleId="a7">
    <w:name w:val="List Paragraph"/>
    <w:basedOn w:val="a"/>
    <w:uiPriority w:val="34"/>
    <w:qFormat/>
    <w:rsid w:val="000A6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2841</Words>
  <Characters>16196</Characters>
  <Application>Microsoft Office Word</Application>
  <DocSecurity>0</DocSecurity>
  <Lines>134</Lines>
  <Paragraphs>37</Paragraphs>
  <ScaleCrop>false</ScaleCrop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2015-12-01T07:19:00Z</dcterms:created>
  <dcterms:modified xsi:type="dcterms:W3CDTF">2015-12-01T07:33:00Z</dcterms:modified>
</cp:coreProperties>
</file>