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09" w:rsidRPr="000F674B" w:rsidRDefault="00771209" w:rsidP="000D3809">
      <w:pPr>
        <w:pStyle w:val="a7"/>
        <w:shd w:val="clear" w:color="auto" w:fill="FFFFFF" w:themeFill="background1"/>
        <w:rPr>
          <w:shd w:val="clear" w:color="auto" w:fill="F3E4DE"/>
        </w:rPr>
      </w:pPr>
    </w:p>
    <w:p w:rsidR="00771209" w:rsidRPr="008669A1" w:rsidRDefault="000F674B" w:rsidP="000F674B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>«День народного единства».</w:t>
      </w:r>
    </w:p>
    <w:p w:rsidR="000F674B" w:rsidRPr="008669A1" w:rsidRDefault="000F674B" w:rsidP="000F674B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sz w:val="24"/>
          <w:szCs w:val="24"/>
        </w:rPr>
        <w:t>Познавательное мероприятие в старшей группе детского сада.</w:t>
      </w:r>
    </w:p>
    <w:p w:rsidR="008669A1" w:rsidRPr="008669A1" w:rsidRDefault="008669A1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669A1">
        <w:rPr>
          <w:rFonts w:ascii="Times New Roman" w:hAnsi="Times New Roman" w:cs="Times New Roman"/>
          <w:sz w:val="24"/>
          <w:szCs w:val="24"/>
        </w:rPr>
        <w:t>Пышная Людмила Васильевна.</w:t>
      </w:r>
    </w:p>
    <w:p w:rsidR="00771209" w:rsidRPr="008669A1" w:rsidRDefault="00771209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69A1">
        <w:rPr>
          <w:rFonts w:ascii="Times New Roman" w:hAnsi="Times New Roman" w:cs="Times New Roman"/>
          <w:sz w:val="24"/>
          <w:szCs w:val="24"/>
        </w:rPr>
        <w:t>воспитание у детей чувства дружбы, патриотизма, гордости за свою Родину.</w:t>
      </w:r>
    </w:p>
    <w:p w:rsidR="000F674B" w:rsidRPr="008669A1" w:rsidRDefault="000F674B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771209" w:rsidRPr="008669A1" w:rsidRDefault="00771209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669A1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национальных праздниках , знать исторические моменты в жизни России, родного края; знать современную символику России, </w:t>
      </w:r>
      <w:r w:rsidR="000F674B" w:rsidRPr="008669A1">
        <w:rPr>
          <w:rFonts w:ascii="Times New Roman" w:hAnsi="Times New Roman" w:cs="Times New Roman"/>
          <w:sz w:val="24"/>
          <w:szCs w:val="24"/>
        </w:rPr>
        <w:t>демонстрировать детям значение сплочённости в жизни каждого человека и народа в целом.</w:t>
      </w:r>
    </w:p>
    <w:p w:rsidR="000F674B" w:rsidRPr="008669A1" w:rsidRDefault="000F674B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 xml:space="preserve">Слушание песни </w:t>
      </w:r>
      <w:r w:rsidRPr="008669A1">
        <w:rPr>
          <w:rFonts w:ascii="Times New Roman" w:hAnsi="Times New Roman" w:cs="Times New Roman"/>
          <w:sz w:val="24"/>
          <w:szCs w:val="24"/>
        </w:rPr>
        <w:t xml:space="preserve"> «Наш край» (аудиозапись), в исполнении детского хора «Солнышко» </w:t>
      </w: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sz w:val="24"/>
          <w:szCs w:val="24"/>
        </w:rPr>
        <w:t>г. Москва.</w:t>
      </w: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sz w:val="24"/>
          <w:szCs w:val="24"/>
        </w:rPr>
        <w:t>- Дети, о чём мы послушали песню? (О родине, о родном крае, о России).</w:t>
      </w: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sz w:val="24"/>
          <w:szCs w:val="24"/>
        </w:rPr>
        <w:t>- Правильно, о нашей родине – России.</w:t>
      </w: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CF1A6F" w:rsidRPr="008669A1" w:rsidRDefault="00CF1A6F" w:rsidP="00CF1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669A1">
        <w:rPr>
          <w:rFonts w:ascii="Times New Roman" w:hAnsi="Times New Roman" w:cs="Times New Roman"/>
          <w:b/>
          <w:sz w:val="24"/>
          <w:szCs w:val="24"/>
        </w:rPr>
        <w:t>2. Сообщение темы мероприятия.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Скоро в нашей стране будут отмечать праздник — День народного единства. Это значительное событие всей нашей большой страны. Я знаю, что к этому празднику вы выучили новые стихи, песни, сделали с</w:t>
      </w:r>
      <w:r w:rsidR="000D3809" w:rsidRPr="008669A1">
        <w:rPr>
          <w:rFonts w:ascii="Times New Roman" w:eastAsia="Times New Roman" w:hAnsi="Times New Roman" w:cs="Times New Roman"/>
          <w:sz w:val="24"/>
          <w:szCs w:val="24"/>
        </w:rPr>
        <w:t>воими руками трёхцветные флажки.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И сегодня вы сможете показать, как много вы узнали и о предстоящем празднике и о стране, в которой мы все живём.</w:t>
      </w:r>
    </w:p>
    <w:p w:rsidR="000F674B" w:rsidRPr="008669A1" w:rsidRDefault="000F674B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F1A6F" w:rsidRPr="008669A1" w:rsidRDefault="000F674B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  <w:r w:rsidRPr="008669A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4052" cy="2912165"/>
            <wp:effectExtent l="19050" t="0" r="5798" b="0"/>
            <wp:docPr id="6" name="Рисунок 5" descr="IMG_20151102_09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2_093817.jpg"/>
                    <pic:cNvPicPr/>
                  </pic:nvPicPr>
                  <pic:blipFill>
                    <a:blip r:embed="rId7"/>
                    <a:srcRect l="11173" t="17994" b="26134"/>
                    <a:stretch>
                      <a:fillRect/>
                    </a:stretch>
                  </pic:blipFill>
                  <pic:spPr>
                    <a:xfrm>
                      <a:off x="0" y="0"/>
                      <a:ext cx="2604052" cy="29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4B" w:rsidRPr="008669A1" w:rsidRDefault="000F674B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6F" w:rsidRPr="008669A1" w:rsidRDefault="00CF1A6F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3. Основная часть.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Ребята, как называется страна, в которой мы живём?</w:t>
      </w:r>
      <w:r w:rsidR="00CF1A6F" w:rsidRPr="008669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Дети отвечают</w:t>
      </w:r>
      <w:r w:rsidR="00CF1A6F" w:rsidRPr="008669A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95D" w:rsidRPr="008669A1" w:rsidRDefault="00CF1A6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695D" w:rsidRPr="008669A1">
        <w:rPr>
          <w:rFonts w:ascii="Times New Roman" w:eastAsia="Times New Roman" w:hAnsi="Times New Roman" w:cs="Times New Roman"/>
          <w:sz w:val="24"/>
          <w:szCs w:val="24"/>
        </w:rPr>
        <w:t>Для всех нас Россия – это Родина, которую мы любим и которой мы гордимся.</w:t>
      </w:r>
    </w:p>
    <w:p w:rsidR="000F7AF5" w:rsidRPr="008669A1" w:rsidRDefault="00CF1A6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Сейчас Катя расскажет нам стихотворение о том, что такое Родина.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 такое Родина?»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Что такое Родина?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Маму я спросила.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Улыбнулась мама,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Повела рукой: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«Это наша Родина,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Милая Россия.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Нет другой на свете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Родины такой».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В сердце ты у каждого,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Родина – Россия!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Белые берёзки,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Колос налитой.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Нет тебя привольней,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Нет тебя красивей,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Нет другой на свете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 xml:space="preserve">Родины такой.               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(Стихи И. Черницкой)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A6F" w:rsidRPr="008669A1" w:rsidRDefault="00CF1A6F" w:rsidP="00CF1A6F">
      <w:pPr>
        <w:pStyle w:val="a7"/>
        <w:ind w:left="1985"/>
        <w:rPr>
          <w:rFonts w:ascii="Times New Roman" w:eastAsia="Times New Roman" w:hAnsi="Times New Roman" w:cs="Times New Roman"/>
          <w:sz w:val="24"/>
          <w:szCs w:val="24"/>
        </w:rPr>
      </w:pPr>
    </w:p>
    <w:p w:rsidR="00CF1A6F" w:rsidRPr="008669A1" w:rsidRDefault="00CF1A6F" w:rsidP="00CF1A6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Спасибо, Катя! Детки, а какая она – наша Родина? (Большая, красивая, сильная, дружная…).</w:t>
      </w:r>
    </w:p>
    <w:p w:rsidR="00CF1A6F" w:rsidRPr="008669A1" w:rsidRDefault="00CF1A6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А что мы ещё можем рассказать о нашей Родине – России?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1 реб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Дом, где мы с тобой живём.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И берёзки, вдоль которых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Утром с мамой мы идём.</w:t>
      </w:r>
    </w:p>
    <w:p w:rsidR="000F7AF5" w:rsidRPr="008669A1" w:rsidRDefault="000F7AF5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2 реб.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Поле с тонким колоском.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Наши праздники и песни,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Тёплый вечер за окном.</w:t>
      </w:r>
    </w:p>
    <w:p w:rsidR="000F7AF5" w:rsidRPr="008669A1" w:rsidRDefault="000F7AF5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3 реб.</w:t>
      </w:r>
    </w:p>
    <w:p w:rsidR="005B695D" w:rsidRPr="008669A1" w:rsidRDefault="005B695D" w:rsidP="000F7AF5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Всё, что в сердце бережём.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И под небом синим-синим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Флаг России над Кремлём. 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(Стихи В. Степанова)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iCs/>
          <w:sz w:val="24"/>
          <w:szCs w:val="24"/>
        </w:rPr>
        <w:t>- «</w:t>
      </w:r>
      <w:r w:rsidRPr="008669A1">
        <w:rPr>
          <w:rFonts w:ascii="Times New Roman" w:eastAsia="Times New Roman" w:hAnsi="Times New Roman" w:cs="Times New Roman"/>
          <w:b/>
          <w:iCs/>
          <w:sz w:val="24"/>
          <w:szCs w:val="24"/>
        </w:rPr>
        <w:t>День народного единства»</w:t>
      </w:r>
      <w:r w:rsidRPr="008669A1">
        <w:rPr>
          <w:rFonts w:ascii="Times New Roman" w:eastAsia="Times New Roman" w:hAnsi="Times New Roman" w:cs="Times New Roman"/>
          <w:iCs/>
          <w:sz w:val="24"/>
          <w:szCs w:val="24"/>
        </w:rPr>
        <w:t>, что означают эти слова? Значение этого праздника в том, что весь народ, все жители нашей страны едины и неделимы: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3809" w:rsidRPr="008669A1" w:rsidRDefault="000D3809" w:rsidP="000D3809">
      <w:pPr>
        <w:pStyle w:val="a7"/>
        <w:ind w:left="22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9A1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Очень много слов на свете</w:t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снежинок у зимы.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Но возьмем, к примеру, эти: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«я» и слово «мы».</w:t>
      </w:r>
      <w:r w:rsidRPr="008669A1">
        <w:rPr>
          <w:rFonts w:ascii="Times New Roman" w:hAnsi="Times New Roman" w:cs="Times New Roman"/>
          <w:sz w:val="24"/>
          <w:szCs w:val="24"/>
        </w:rPr>
        <w:br/>
      </w:r>
    </w:p>
    <w:p w:rsidR="000D3809" w:rsidRPr="008669A1" w:rsidRDefault="000D3809" w:rsidP="000D3809">
      <w:pPr>
        <w:pStyle w:val="a7"/>
        <w:ind w:left="22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«Я» на свете одиноко,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В «я» не очень много прока.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Одному или одной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справиться с бедой.</w:t>
      </w:r>
      <w:r w:rsidRPr="008669A1">
        <w:rPr>
          <w:rFonts w:ascii="Times New Roman" w:hAnsi="Times New Roman" w:cs="Times New Roman"/>
          <w:sz w:val="24"/>
          <w:szCs w:val="24"/>
        </w:rPr>
        <w:br/>
      </w:r>
    </w:p>
    <w:p w:rsidR="005B695D" w:rsidRPr="008669A1" w:rsidRDefault="000D3809" w:rsidP="000D3809">
      <w:pPr>
        <w:pStyle w:val="a7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«мы» сильней, чем «я».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Мы - семья, и мы - друзья.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Рядом мы, и мы - едины.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мы непобедимы.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Давайте станем в круг, возьмёмся за руки.</w:t>
      </w:r>
    </w:p>
    <w:p w:rsidR="000D3809" w:rsidRPr="008669A1" w:rsidRDefault="000D3809" w:rsidP="000D3809">
      <w:pPr>
        <w:pStyle w:val="a7"/>
        <w:ind w:left="226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3809" w:rsidRPr="008669A1" w:rsidRDefault="000D3809" w:rsidP="000D3809">
      <w:pPr>
        <w:pStyle w:val="a7"/>
        <w:ind w:left="22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повезло тебе и мне!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Мы родились в такой стране,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Где люди все – одна семья,</w:t>
      </w:r>
      <w:r w:rsidRPr="008669A1">
        <w:rPr>
          <w:rFonts w:ascii="Times New Roman" w:hAnsi="Times New Roman" w:cs="Times New Roman"/>
          <w:sz w:val="24"/>
          <w:szCs w:val="24"/>
        </w:rPr>
        <w:br/>
      </w:r>
      <w:r w:rsidRPr="008669A1">
        <w:rPr>
          <w:rFonts w:ascii="Times New Roman" w:hAnsi="Times New Roman" w:cs="Times New Roman"/>
          <w:sz w:val="24"/>
          <w:szCs w:val="24"/>
          <w:shd w:val="clear" w:color="auto" w:fill="FFFFFF"/>
        </w:rPr>
        <w:t>Куда ни глянь – кругом друзья!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Мы знаем замечательную песню о дружбе, споём её.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Пение песни «Дружба крепкая».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F5" w:rsidRDefault="000D3809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4. Закрепление знания символики России.</w:t>
      </w:r>
    </w:p>
    <w:p w:rsidR="00947433" w:rsidRPr="008669A1" w:rsidRDefault="00947433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79E" w:rsidRPr="008669A1" w:rsidRDefault="003E379E" w:rsidP="000F7AF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1354952</wp:posOffset>
            </wp:positionH>
            <wp:positionV relativeFrom="paragraph">
              <wp:posOffset>82909</wp:posOffset>
            </wp:positionV>
            <wp:extent cx="2568713" cy="1441174"/>
            <wp:effectExtent l="19050" t="0" r="3037" b="0"/>
            <wp:wrapSquare wrapText="bothSides"/>
            <wp:docPr id="3" name="Рисунок 2" descr="IMG_20151102_09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2_0937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13" cy="144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9A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</w:t>
      </w: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  <w:t xml:space="preserve">      </w:t>
      </w: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3809" w:rsidRPr="008669A1" w:rsidRDefault="000D3809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У нашей родной страны России, есть свои символы, как и у любой другой страны. Расскажем о них.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Даня указкой показывает ребятам на экран, где демонстрируется слайд с контурным изображением флага.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Даня: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Вот нарисован флаг,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Пока здесь нет полос.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Какого цвета, сколько их?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Ответь на мой вопрос 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(Е. Арсенина)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Ведущий.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Ребята, какие полосы должны быть на российском флаге и в каком порядке они должны быть расположены?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Максим: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Белый – облако большое,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Синий – небо голубое,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Красный – солнышка восход.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Новый день Россию ждёт.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Символ мира, чистоты –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Это флаг моей страны. 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(И. Смирнова)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Дети с маленькими трёхцветными флажками в руках читают стихи.</w:t>
      </w:r>
    </w:p>
    <w:p w:rsidR="00947433" w:rsidRDefault="00947433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47433" w:rsidRDefault="00947433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lastRenderedPageBreak/>
        <w:t>1 реб: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В денёк погожий, ясный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Флажок несу с собой.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Он бело-сине-красный,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Как флаг страны большой.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2 реб.: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Страны великой символ,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Отчизны дорогой.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Он яркий и красивый,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Флажок трёхцветный мой.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3 реб: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На свете нет красивей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Страны моей родной.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И реет над Россией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Трёхцветный флаг большой.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(Н. Орловой)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669A1">
        <w:rPr>
          <w:rFonts w:ascii="Times New Roman" w:eastAsia="Times New Roman" w:hAnsi="Times New Roman" w:cs="Times New Roman"/>
          <w:bCs/>
          <w:sz w:val="24"/>
          <w:szCs w:val="24"/>
        </w:rPr>
        <w:t>Белый, синий и красный цвета с древних времён на Руси означали: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белый цвет — благородство и откровенность;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синий цвет — верность, честность;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красный цвет — мужество, смелость, великодушие и любовь.</w:t>
      </w:r>
    </w:p>
    <w:p w:rsidR="00947433" w:rsidRDefault="00947433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Особенная любовь у россиян к красному цвету.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«Красное – значит, красивое»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, – говорили в старину. Красная площадь, </w:t>
      </w: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«красные девицы»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«красное солнышко»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– все эти выражения знакомы вам с детства.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Теперь вы, ребята, твёрдо знаете, что означают цвета российского флага!</w:t>
      </w:r>
    </w:p>
    <w:p w:rsidR="009B5EEF" w:rsidRPr="008669A1" w:rsidRDefault="009B5EEF" w:rsidP="009B5EE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Но также вы должны знать, что флаг – это один из символов нашего государства, к которому мы должны относиться с уважением, бережно.</w:t>
      </w:r>
    </w:p>
    <w:p w:rsidR="009B5EEF" w:rsidRPr="008669A1" w:rsidRDefault="009B5EE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D3809" w:rsidRPr="008669A1" w:rsidRDefault="009B5EE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Следующий символ России – герб. О гербе нам расскажет Анечка Грошенко:</w:t>
      </w:r>
    </w:p>
    <w:p w:rsidR="00947433" w:rsidRDefault="00947433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Герб страны – орёл двуглавый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Гордо крылья распустил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Держит скипетр и державу,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Он Россию сохранил.</w:t>
      </w:r>
    </w:p>
    <w:p w:rsidR="009B5EEF" w:rsidRPr="008669A1" w:rsidRDefault="009B5EEF" w:rsidP="009B5EE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Ребята, а как называется столица нашей родины? (Москва) А как зовут президента? (В. В. Путин). О Москве на м расскажет Матвей:</w:t>
      </w:r>
    </w:p>
    <w:p w:rsidR="00947433" w:rsidRDefault="00947433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9B5EEF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 xml:space="preserve"> Москва – это Красная площадь,</w:t>
      </w:r>
    </w:p>
    <w:p w:rsidR="009B5EEF" w:rsidRPr="008669A1" w:rsidRDefault="009B5EEF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Москва – это башни кремля.</w:t>
      </w:r>
    </w:p>
    <w:p w:rsidR="009B5EEF" w:rsidRPr="008669A1" w:rsidRDefault="009B5EEF" w:rsidP="009B5EEF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Москва – это сердце России,</w:t>
      </w:r>
    </w:p>
    <w:p w:rsidR="003E379E" w:rsidRPr="008669A1" w:rsidRDefault="009B5EEF" w:rsidP="003E379E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 xml:space="preserve">Которое любит тебя. </w:t>
      </w:r>
      <w:r w:rsidR="00771209" w:rsidRPr="00866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79E" w:rsidRPr="008669A1">
        <w:rPr>
          <w:rFonts w:ascii="Times New Roman" w:eastAsia="Times New Roman" w:hAnsi="Times New Roman" w:cs="Times New Roman"/>
          <w:sz w:val="24"/>
          <w:szCs w:val="24"/>
        </w:rPr>
        <w:t>(В. Степанов)</w:t>
      </w:r>
    </w:p>
    <w:p w:rsidR="003E379E" w:rsidRPr="008669A1" w:rsidRDefault="003E379E" w:rsidP="003E379E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771209" w:rsidRPr="008669A1" w:rsidRDefault="003E379E" w:rsidP="003E379E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13296" cy="2822714"/>
            <wp:effectExtent l="19050" t="0" r="1304" b="0"/>
            <wp:docPr id="7" name="Рисунок 4" descr="IMG_20151102_09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2_093738.jpg"/>
                    <pic:cNvPicPr/>
                  </pic:nvPicPr>
                  <pic:blipFill>
                    <a:blip r:embed="rId9"/>
                    <a:srcRect l="8157" t="15425" r="7187" b="31111"/>
                    <a:stretch>
                      <a:fillRect/>
                    </a:stretch>
                  </pic:blipFill>
                  <pic:spPr>
                    <a:xfrm>
                      <a:off x="0" y="0"/>
                      <a:ext cx="2513870" cy="282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79E" w:rsidRPr="008669A1" w:rsidRDefault="003E379E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:rsidR="009B5EEF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И конечно же гимн нашей Родины России. Заведено гимн Российской Федерации слушать стоя, тем самым показывать свою любовь, уважение и преданность своей Родине.</w:t>
      </w: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Слушание гимна Российской Федерации в аудиозаписи.</w:t>
      </w: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sz w:val="24"/>
          <w:szCs w:val="24"/>
        </w:rPr>
        <w:t>5. Итог мероприятия.</w:t>
      </w: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- Дети, что же для нас Родина.</w:t>
      </w:r>
    </w:p>
    <w:p w:rsidR="00771209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:rsidR="005B695D" w:rsidRPr="008669A1" w:rsidRDefault="00771209" w:rsidP="009B5EEF">
      <w:pPr>
        <w:pStyle w:val="a7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Соня:</w:t>
      </w:r>
    </w:p>
    <w:p w:rsidR="005B695D" w:rsidRPr="008669A1" w:rsidRDefault="005B695D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Россия… Как из песни слово –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Берёзок юная листва.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Кругом леса, поля и реки,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Раздолье, русская душа.</w:t>
      </w:r>
    </w:p>
    <w:p w:rsidR="000F7AF5" w:rsidRPr="008669A1" w:rsidRDefault="000F7AF5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5B695D" w:rsidRPr="008669A1" w:rsidRDefault="005B695D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Ребёнок.</w:t>
      </w:r>
    </w:p>
    <w:p w:rsidR="005B695D" w:rsidRPr="008669A1" w:rsidRDefault="005B695D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Люблю тебя, моя Россия,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За ясный свет твоих очей,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За ум, за подвиги святые,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За голос, звонкий, как ручей.</w:t>
      </w:r>
    </w:p>
    <w:p w:rsidR="000F7AF5" w:rsidRPr="008669A1" w:rsidRDefault="000F7AF5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</w:p>
    <w:p w:rsidR="005B695D" w:rsidRPr="008669A1" w:rsidRDefault="005B695D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Ребёнок.</w:t>
      </w:r>
    </w:p>
    <w:p w:rsidR="005B695D" w:rsidRPr="008669A1" w:rsidRDefault="005B695D" w:rsidP="00771209">
      <w:pPr>
        <w:pStyle w:val="a7"/>
        <w:ind w:left="2410"/>
        <w:rPr>
          <w:rFonts w:ascii="Times New Roman" w:eastAsia="Times New Roman" w:hAnsi="Times New Roman" w:cs="Times New Roman"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sz w:val="24"/>
          <w:szCs w:val="24"/>
        </w:rPr>
        <w:t>Люблю, глубоко понимаю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Степей задумчивую грусть.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Люблю всё то, что называю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br/>
        <w:t>Одним широким словом </w:t>
      </w: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«Русь»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(С. Васильев </w:t>
      </w:r>
      <w:r w:rsidRPr="00866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«Россия»</w:t>
      </w:r>
      <w:r w:rsidRPr="008669A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66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209" w:rsidRPr="008669A1" w:rsidRDefault="00771209" w:rsidP="000F7AF5">
      <w:pPr>
        <w:pStyle w:val="a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F7AF5" w:rsidRPr="008669A1" w:rsidRDefault="00771209" w:rsidP="000F7AF5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669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Слушание аудиозаписи песни «Моя Россия, моя Страна» в исполнении группы «Непоседы».</w:t>
      </w:r>
    </w:p>
    <w:p w:rsidR="000F7AF5" w:rsidRPr="008669A1" w:rsidRDefault="000F7AF5" w:rsidP="000F7AF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D25EC" w:rsidRPr="008669A1" w:rsidRDefault="007D25EC" w:rsidP="000F7AF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D25EC" w:rsidRPr="008669A1" w:rsidSect="0094743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0B" w:rsidRDefault="002F2E0B" w:rsidP="00652DC1">
      <w:pPr>
        <w:spacing w:after="0" w:line="240" w:lineRule="auto"/>
      </w:pPr>
      <w:r>
        <w:separator/>
      </w:r>
    </w:p>
  </w:endnote>
  <w:endnote w:type="continuationSeparator" w:id="1">
    <w:p w:rsidR="002F2E0B" w:rsidRDefault="002F2E0B" w:rsidP="0065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4799"/>
      <w:docPartObj>
        <w:docPartGallery w:val="Page Numbers (Bottom of Page)"/>
        <w:docPartUnique/>
      </w:docPartObj>
    </w:sdtPr>
    <w:sdtContent>
      <w:p w:rsidR="00652DC1" w:rsidRDefault="00652DC1">
        <w:pPr>
          <w:pStyle w:val="ac"/>
          <w:jc w:val="center"/>
        </w:pPr>
        <w:fldSimple w:instr=" PAGE   \* MERGEFORMAT ">
          <w:r w:rsidR="00947433">
            <w:rPr>
              <w:noProof/>
            </w:rPr>
            <w:t>5</w:t>
          </w:r>
        </w:fldSimple>
      </w:p>
    </w:sdtContent>
  </w:sdt>
  <w:p w:rsidR="00652DC1" w:rsidRDefault="00652D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0B" w:rsidRDefault="002F2E0B" w:rsidP="00652DC1">
      <w:pPr>
        <w:spacing w:after="0" w:line="240" w:lineRule="auto"/>
      </w:pPr>
      <w:r>
        <w:separator/>
      </w:r>
    </w:p>
  </w:footnote>
  <w:footnote w:type="continuationSeparator" w:id="1">
    <w:p w:rsidR="002F2E0B" w:rsidRDefault="002F2E0B" w:rsidP="0065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C1" w:rsidRDefault="00652DC1" w:rsidP="00652DC1">
    <w:pPr>
      <w:pStyle w:val="aa"/>
      <w:jc w:val="center"/>
    </w:pPr>
    <w:r>
      <w:t>Пышная Людмила Васильевна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F0A"/>
    <w:multiLevelType w:val="multilevel"/>
    <w:tmpl w:val="FCDC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C2586"/>
    <w:multiLevelType w:val="multilevel"/>
    <w:tmpl w:val="8DA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B5579"/>
    <w:multiLevelType w:val="hybridMultilevel"/>
    <w:tmpl w:val="E388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B647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5AB4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7AA5289"/>
    <w:multiLevelType w:val="hybridMultilevel"/>
    <w:tmpl w:val="31FE5890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6">
    <w:nsid w:val="57CF7349"/>
    <w:multiLevelType w:val="multilevel"/>
    <w:tmpl w:val="FA8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A0560"/>
    <w:multiLevelType w:val="hybridMultilevel"/>
    <w:tmpl w:val="D35AB874"/>
    <w:lvl w:ilvl="0" w:tplc="0419000F">
      <w:start w:val="1"/>
      <w:numFmt w:val="decimal"/>
      <w:lvlText w:val="%1."/>
      <w:lvlJc w:val="left"/>
      <w:pPr>
        <w:ind w:left="4273" w:hanging="360"/>
      </w:pPr>
    </w:lvl>
    <w:lvl w:ilvl="1" w:tplc="04190019" w:tentative="1">
      <w:start w:val="1"/>
      <w:numFmt w:val="lowerLetter"/>
      <w:lvlText w:val="%2."/>
      <w:lvlJc w:val="left"/>
      <w:pPr>
        <w:ind w:left="4993" w:hanging="360"/>
      </w:pPr>
    </w:lvl>
    <w:lvl w:ilvl="2" w:tplc="0419001B" w:tentative="1">
      <w:start w:val="1"/>
      <w:numFmt w:val="lowerRoman"/>
      <w:lvlText w:val="%3."/>
      <w:lvlJc w:val="right"/>
      <w:pPr>
        <w:ind w:left="5713" w:hanging="180"/>
      </w:pPr>
    </w:lvl>
    <w:lvl w:ilvl="3" w:tplc="0419000F" w:tentative="1">
      <w:start w:val="1"/>
      <w:numFmt w:val="decimal"/>
      <w:lvlText w:val="%4."/>
      <w:lvlJc w:val="left"/>
      <w:pPr>
        <w:ind w:left="6433" w:hanging="360"/>
      </w:pPr>
    </w:lvl>
    <w:lvl w:ilvl="4" w:tplc="04190019" w:tentative="1">
      <w:start w:val="1"/>
      <w:numFmt w:val="lowerLetter"/>
      <w:lvlText w:val="%5."/>
      <w:lvlJc w:val="left"/>
      <w:pPr>
        <w:ind w:left="7153" w:hanging="360"/>
      </w:pPr>
    </w:lvl>
    <w:lvl w:ilvl="5" w:tplc="0419001B" w:tentative="1">
      <w:start w:val="1"/>
      <w:numFmt w:val="lowerRoman"/>
      <w:lvlText w:val="%6."/>
      <w:lvlJc w:val="right"/>
      <w:pPr>
        <w:ind w:left="7873" w:hanging="180"/>
      </w:pPr>
    </w:lvl>
    <w:lvl w:ilvl="6" w:tplc="0419000F" w:tentative="1">
      <w:start w:val="1"/>
      <w:numFmt w:val="decimal"/>
      <w:lvlText w:val="%7."/>
      <w:lvlJc w:val="left"/>
      <w:pPr>
        <w:ind w:left="8593" w:hanging="360"/>
      </w:pPr>
    </w:lvl>
    <w:lvl w:ilvl="7" w:tplc="04190019" w:tentative="1">
      <w:start w:val="1"/>
      <w:numFmt w:val="lowerLetter"/>
      <w:lvlText w:val="%8."/>
      <w:lvlJc w:val="left"/>
      <w:pPr>
        <w:ind w:left="9313" w:hanging="360"/>
      </w:pPr>
    </w:lvl>
    <w:lvl w:ilvl="8" w:tplc="0419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8">
    <w:nsid w:val="7C34254B"/>
    <w:multiLevelType w:val="hybridMultilevel"/>
    <w:tmpl w:val="BEFEB080"/>
    <w:lvl w:ilvl="0" w:tplc="0419000F">
      <w:start w:val="1"/>
      <w:numFmt w:val="decimal"/>
      <w:lvlText w:val="%1."/>
      <w:lvlJc w:val="left"/>
      <w:pPr>
        <w:ind w:left="4273" w:hanging="360"/>
      </w:pPr>
    </w:lvl>
    <w:lvl w:ilvl="1" w:tplc="04190019" w:tentative="1">
      <w:start w:val="1"/>
      <w:numFmt w:val="lowerLetter"/>
      <w:lvlText w:val="%2."/>
      <w:lvlJc w:val="left"/>
      <w:pPr>
        <w:ind w:left="4993" w:hanging="360"/>
      </w:pPr>
    </w:lvl>
    <w:lvl w:ilvl="2" w:tplc="0419001B" w:tentative="1">
      <w:start w:val="1"/>
      <w:numFmt w:val="lowerRoman"/>
      <w:lvlText w:val="%3."/>
      <w:lvlJc w:val="right"/>
      <w:pPr>
        <w:ind w:left="5713" w:hanging="180"/>
      </w:pPr>
    </w:lvl>
    <w:lvl w:ilvl="3" w:tplc="0419000F" w:tentative="1">
      <w:start w:val="1"/>
      <w:numFmt w:val="decimal"/>
      <w:lvlText w:val="%4."/>
      <w:lvlJc w:val="left"/>
      <w:pPr>
        <w:ind w:left="6433" w:hanging="360"/>
      </w:pPr>
    </w:lvl>
    <w:lvl w:ilvl="4" w:tplc="04190019" w:tentative="1">
      <w:start w:val="1"/>
      <w:numFmt w:val="lowerLetter"/>
      <w:lvlText w:val="%5."/>
      <w:lvlJc w:val="left"/>
      <w:pPr>
        <w:ind w:left="7153" w:hanging="360"/>
      </w:pPr>
    </w:lvl>
    <w:lvl w:ilvl="5" w:tplc="0419001B" w:tentative="1">
      <w:start w:val="1"/>
      <w:numFmt w:val="lowerRoman"/>
      <w:lvlText w:val="%6."/>
      <w:lvlJc w:val="right"/>
      <w:pPr>
        <w:ind w:left="7873" w:hanging="180"/>
      </w:pPr>
    </w:lvl>
    <w:lvl w:ilvl="6" w:tplc="0419000F" w:tentative="1">
      <w:start w:val="1"/>
      <w:numFmt w:val="decimal"/>
      <w:lvlText w:val="%7."/>
      <w:lvlJc w:val="left"/>
      <w:pPr>
        <w:ind w:left="8593" w:hanging="360"/>
      </w:pPr>
    </w:lvl>
    <w:lvl w:ilvl="7" w:tplc="04190019" w:tentative="1">
      <w:start w:val="1"/>
      <w:numFmt w:val="lowerLetter"/>
      <w:lvlText w:val="%8."/>
      <w:lvlJc w:val="left"/>
      <w:pPr>
        <w:ind w:left="9313" w:hanging="360"/>
      </w:pPr>
    </w:lvl>
    <w:lvl w:ilvl="8" w:tplc="0419001B" w:tentative="1">
      <w:start w:val="1"/>
      <w:numFmt w:val="lowerRoman"/>
      <w:lvlText w:val="%9."/>
      <w:lvlJc w:val="right"/>
      <w:pPr>
        <w:ind w:left="10033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515"/>
    <w:rsid w:val="000D3809"/>
    <w:rsid w:val="000F674B"/>
    <w:rsid w:val="000F7AF5"/>
    <w:rsid w:val="001A30FB"/>
    <w:rsid w:val="00263595"/>
    <w:rsid w:val="002F2E0B"/>
    <w:rsid w:val="003E379E"/>
    <w:rsid w:val="004C1AD0"/>
    <w:rsid w:val="005B695D"/>
    <w:rsid w:val="00652DC1"/>
    <w:rsid w:val="00771209"/>
    <w:rsid w:val="007D25EC"/>
    <w:rsid w:val="008669A1"/>
    <w:rsid w:val="00892864"/>
    <w:rsid w:val="00947433"/>
    <w:rsid w:val="009B5EEF"/>
    <w:rsid w:val="00B17515"/>
    <w:rsid w:val="00C51BEE"/>
    <w:rsid w:val="00CE1648"/>
    <w:rsid w:val="00CE798B"/>
    <w:rsid w:val="00CF1A6F"/>
    <w:rsid w:val="00EF73CB"/>
    <w:rsid w:val="00F07F0A"/>
    <w:rsid w:val="00F54009"/>
    <w:rsid w:val="00F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B17515"/>
  </w:style>
  <w:style w:type="paragraph" w:styleId="a3">
    <w:name w:val="List Paragraph"/>
    <w:basedOn w:val="a"/>
    <w:uiPriority w:val="34"/>
    <w:qFormat/>
    <w:rsid w:val="00B175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5B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695D"/>
  </w:style>
  <w:style w:type="character" w:styleId="a5">
    <w:name w:val="Emphasis"/>
    <w:basedOn w:val="a0"/>
    <w:uiPriority w:val="20"/>
    <w:qFormat/>
    <w:rsid w:val="005B695D"/>
    <w:rPr>
      <w:i/>
      <w:iCs/>
    </w:rPr>
  </w:style>
  <w:style w:type="character" w:styleId="a6">
    <w:name w:val="Strong"/>
    <w:basedOn w:val="a0"/>
    <w:uiPriority w:val="22"/>
    <w:qFormat/>
    <w:rsid w:val="005B695D"/>
    <w:rPr>
      <w:b/>
      <w:bCs/>
    </w:rPr>
  </w:style>
  <w:style w:type="paragraph" w:styleId="a7">
    <w:name w:val="No Spacing"/>
    <w:uiPriority w:val="1"/>
    <w:qFormat/>
    <w:rsid w:val="000F7AF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F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4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2DC1"/>
  </w:style>
  <w:style w:type="paragraph" w:styleId="ac">
    <w:name w:val="footer"/>
    <w:basedOn w:val="a"/>
    <w:link w:val="ad"/>
    <w:uiPriority w:val="99"/>
    <w:unhideWhenUsed/>
    <w:rsid w:val="0065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</cp:revision>
  <cp:lastPrinted>2015-10-25T09:43:00Z</cp:lastPrinted>
  <dcterms:created xsi:type="dcterms:W3CDTF">2015-10-16T12:07:00Z</dcterms:created>
  <dcterms:modified xsi:type="dcterms:W3CDTF">2015-11-16T02:43:00Z</dcterms:modified>
</cp:coreProperties>
</file>