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E9" w:rsidRDefault="008401E9" w:rsidP="008401E9">
      <w:pPr>
        <w:jc w:val="center"/>
        <w:outlineLvl w:val="0"/>
      </w:pPr>
      <w:r>
        <w:t xml:space="preserve"> «Животные живущие рядом»</w:t>
      </w:r>
    </w:p>
    <w:p w:rsidR="008401E9" w:rsidRDefault="008401E9" w:rsidP="008401E9">
      <w:pPr>
        <w:ind w:firstLine="360"/>
      </w:pPr>
      <w:r>
        <w:t xml:space="preserve">Цели: уточнить и расширить представление о кошке и собаке: как о домашних животных и друзьях человека, их детенышах; </w:t>
      </w:r>
      <w:proofErr w:type="spellStart"/>
      <w:r>
        <w:t>разввивать</w:t>
      </w:r>
      <w:proofErr w:type="spellEnd"/>
      <w:r>
        <w:t xml:space="preserve"> речь, мышление, понимание необходимости оказывать помощь животным.</w:t>
      </w:r>
    </w:p>
    <w:p w:rsidR="008401E9" w:rsidRDefault="008401E9" w:rsidP="008401E9">
      <w:pPr>
        <w:outlineLvl w:val="1"/>
      </w:pPr>
      <w:bookmarkStart w:id="0" w:name="bookmark8"/>
      <w:r>
        <w:t>Ход мероприятия</w:t>
      </w:r>
      <w:bookmarkEnd w:id="0"/>
    </w:p>
    <w:p w:rsidR="008401E9" w:rsidRDefault="008401E9" w:rsidP="008401E9">
      <w:pPr>
        <w:ind w:firstLine="360"/>
      </w:pPr>
      <w:r>
        <w:t xml:space="preserve">Воспитатель. Ребята, к нам в группу на занятие пришли кот </w:t>
      </w:r>
      <w:proofErr w:type="spellStart"/>
      <w:r>
        <w:t>Матроскин</w:t>
      </w:r>
      <w:proofErr w:type="spellEnd"/>
      <w:r>
        <w:t xml:space="preserve"> и Шарик. По-моему, они приготовили для вас что-то интересное. Да, вот тут у них конвертик с такой надписью: «Загадки для ребят». Попробуем их разгадать.</w:t>
      </w:r>
    </w:p>
    <w:p w:rsidR="008401E9" w:rsidRDefault="008401E9" w:rsidP="008401E9">
      <w:pPr>
        <w:ind w:firstLine="360"/>
      </w:pPr>
      <w:r>
        <w:t>«Гладишь — ласкается, дразнишь — кусается». (Собака.)</w:t>
      </w:r>
    </w:p>
    <w:p w:rsidR="008401E9" w:rsidRDefault="008401E9" w:rsidP="008401E9">
      <w:pPr>
        <w:ind w:firstLine="360"/>
      </w:pPr>
      <w:r>
        <w:t>«</w:t>
      </w:r>
      <w:proofErr w:type="gramStart"/>
      <w:r>
        <w:t>Мохнатенькая</w:t>
      </w:r>
      <w:proofErr w:type="gramEnd"/>
      <w:r>
        <w:t>, усатенькая, лежит — песенку поет». (Кошка.)</w:t>
      </w:r>
    </w:p>
    <w:p w:rsidR="008401E9" w:rsidRDefault="008401E9" w:rsidP="008401E9">
      <w:pPr>
        <w:ind w:firstLine="360"/>
      </w:pPr>
      <w:r>
        <w:t xml:space="preserve">«Под полом таится — кошки боится». </w:t>
      </w:r>
      <w:proofErr w:type="gramStart"/>
      <w:r>
        <w:t>[Мышь.)</w:t>
      </w:r>
      <w:proofErr w:type="gramEnd"/>
    </w:p>
    <w:p w:rsidR="008401E9" w:rsidRDefault="008401E9" w:rsidP="008401E9">
      <w:pPr>
        <w:ind w:firstLine="360"/>
      </w:pPr>
      <w:r>
        <w:t>А еще в конвертике две картинки. Я их сейчас на доску при</w:t>
      </w:r>
      <w:r>
        <w:softHyphen/>
        <w:t>креплю, и мы их внимательно рассмотрим.</w:t>
      </w:r>
    </w:p>
    <w:p w:rsidR="008401E9" w:rsidRDefault="008401E9" w:rsidP="008401E9">
      <w:pPr>
        <w:ind w:firstLine="360"/>
      </w:pPr>
      <w:r>
        <w:t>(Дети рассматривают картины «Кошка «с котятами», «Собака со щенками» и отвечают на вопросы воспитателя.)</w:t>
      </w:r>
    </w:p>
    <w:p w:rsidR="008401E9" w:rsidRDefault="008401E9" w:rsidP="008401E9">
      <w:pPr>
        <w:tabs>
          <w:tab w:val="left" w:pos="710"/>
        </w:tabs>
        <w:ind w:firstLine="360"/>
      </w:pPr>
      <w:r>
        <w:t>1.</w:t>
      </w:r>
      <w:r>
        <w:tab/>
        <w:t>Кто нарисован на картине?</w:t>
      </w:r>
    </w:p>
    <w:p w:rsidR="008401E9" w:rsidRDefault="008401E9" w:rsidP="008401E9">
      <w:pPr>
        <w:tabs>
          <w:tab w:val="left" w:pos="730"/>
        </w:tabs>
        <w:ind w:firstLine="360"/>
      </w:pPr>
      <w:r>
        <w:t>2.</w:t>
      </w:r>
      <w:r>
        <w:tab/>
        <w:t>Что делает собака (кошка)?</w:t>
      </w:r>
    </w:p>
    <w:p w:rsidR="008401E9" w:rsidRDefault="008401E9" w:rsidP="008401E9">
      <w:pPr>
        <w:tabs>
          <w:tab w:val="left" w:pos="730"/>
        </w:tabs>
        <w:ind w:firstLine="360"/>
      </w:pPr>
      <w:r>
        <w:t>3.</w:t>
      </w:r>
      <w:r>
        <w:tab/>
        <w:t>Что делают щенята (котята)?</w:t>
      </w:r>
    </w:p>
    <w:p w:rsidR="008401E9" w:rsidRDefault="008401E9" w:rsidP="008401E9">
      <w:pPr>
        <w:tabs>
          <w:tab w:val="left" w:pos="734"/>
        </w:tabs>
        <w:ind w:firstLine="360"/>
      </w:pPr>
      <w:r>
        <w:t>4.</w:t>
      </w:r>
      <w:r>
        <w:tab/>
        <w:t>Где живут собаки (кошки)?</w:t>
      </w:r>
    </w:p>
    <w:p w:rsidR="008401E9" w:rsidRDefault="008401E9" w:rsidP="008401E9">
      <w:pPr>
        <w:ind w:firstLine="360"/>
      </w:pPr>
      <w:r>
        <w:t>(Ответы детей.)</w:t>
      </w:r>
    </w:p>
    <w:p w:rsidR="008401E9" w:rsidRDefault="008401E9" w:rsidP="008401E9">
      <w:pPr>
        <w:ind w:firstLine="360"/>
      </w:pPr>
      <w:proofErr w:type="gramStart"/>
      <w:r>
        <w:t>(Воспитатель предлагает узнать, какая из картинок очень нра</w:t>
      </w:r>
      <w:r>
        <w:softHyphen/>
        <w:t xml:space="preserve">вится </w:t>
      </w:r>
      <w:proofErr w:type="spellStart"/>
      <w:r>
        <w:t>Матроскину</w:t>
      </w:r>
      <w:proofErr w:type="spellEnd"/>
      <w:r>
        <w:t>, а какая - Шарику.</w:t>
      </w:r>
      <w:proofErr w:type="gramEnd"/>
      <w:r>
        <w:t xml:space="preserve"> Затем для гостей дети со</w:t>
      </w:r>
      <w:r>
        <w:softHyphen/>
        <w:t xml:space="preserve">ставляют рассказ по картинкам. </w:t>
      </w:r>
      <w:proofErr w:type="gramStart"/>
      <w:r>
        <w:t>Они учатся не только описывать, но и сравнивать, сопоставлять, подбирать слова, противополож</w:t>
      </w:r>
      <w:r>
        <w:softHyphen/>
        <w:t>ные по смыслу.)</w:t>
      </w:r>
      <w:proofErr w:type="gramEnd"/>
    </w:p>
    <w:p w:rsidR="008401E9" w:rsidRDefault="008401E9" w:rsidP="008401E9">
      <w:pPr>
        <w:ind w:firstLine="360"/>
      </w:pPr>
      <w:r>
        <w:t>Ребята, послушайте стихотворение. Оно» называется «Обиде</w:t>
      </w:r>
      <w:r>
        <w:softHyphen/>
        <w:t xml:space="preserve">лись», его написала Н. </w:t>
      </w:r>
      <w:proofErr w:type="spellStart"/>
      <w:r>
        <w:t>Кнушевицкая</w:t>
      </w:r>
      <w:proofErr w:type="spellEnd"/>
      <w:r>
        <w:t>.</w:t>
      </w:r>
    </w:p>
    <w:p w:rsidR="008401E9" w:rsidRDefault="008401E9" w:rsidP="008401E9">
      <w:r>
        <w:t>До свиданья!</w:t>
      </w:r>
    </w:p>
    <w:p w:rsidR="008401E9" w:rsidRDefault="008401E9" w:rsidP="008401E9">
      <w:r>
        <w:t xml:space="preserve"> Мы уходим!</w:t>
      </w:r>
    </w:p>
    <w:p w:rsidR="008401E9" w:rsidRDefault="008401E9" w:rsidP="008401E9">
      <w:r>
        <w:t>Вещи собраны и — в путь!</w:t>
      </w:r>
    </w:p>
    <w:p w:rsidR="008401E9" w:rsidRDefault="008401E9" w:rsidP="008401E9">
      <w:r>
        <w:t xml:space="preserve">Поплывем на пароходе </w:t>
      </w:r>
    </w:p>
    <w:p w:rsidR="008401E9" w:rsidRDefault="008401E9" w:rsidP="008401E9">
      <w:r>
        <w:t>Далеко куда-нибудь.</w:t>
      </w:r>
    </w:p>
    <w:p w:rsidR="008401E9" w:rsidRDefault="008401E9" w:rsidP="008401E9">
      <w:r>
        <w:t>Остров есть один, мы знаем.</w:t>
      </w:r>
    </w:p>
    <w:p w:rsidR="008401E9" w:rsidRDefault="008401E9" w:rsidP="008401E9">
      <w:r>
        <w:t>Вы пишите нам туда.</w:t>
      </w:r>
    </w:p>
    <w:p w:rsidR="008401E9" w:rsidRDefault="008401E9" w:rsidP="008401E9">
      <w:r>
        <w:lastRenderedPageBreak/>
        <w:t>Возвращаться не желаем!</w:t>
      </w:r>
    </w:p>
    <w:p w:rsidR="008401E9" w:rsidRDefault="008401E9" w:rsidP="008401E9">
      <w:r>
        <w:t>Не просите! Никогда!</w:t>
      </w:r>
    </w:p>
    <w:p w:rsidR="008401E9" w:rsidRDefault="008401E9" w:rsidP="008401E9">
      <w:r>
        <w:t>Если вам дороже дружбы</w:t>
      </w:r>
    </w:p>
    <w:p w:rsidR="008401E9" w:rsidRDefault="008401E9" w:rsidP="008401E9">
      <w:r>
        <w:t>Стал какой-то там палас,</w:t>
      </w:r>
    </w:p>
    <w:p w:rsidR="008401E9" w:rsidRDefault="008401E9" w:rsidP="008401E9">
      <w:r>
        <w:t>Удивляться и не нужно,</w:t>
      </w:r>
    </w:p>
    <w:p w:rsidR="008401E9" w:rsidRDefault="008401E9" w:rsidP="008401E9">
      <w:r>
        <w:t>Что уходим мы от вас.</w:t>
      </w:r>
    </w:p>
    <w:p w:rsidR="008401E9" w:rsidRDefault="008401E9" w:rsidP="008401E9">
      <w:r>
        <w:t>«Занавески — не качели,</w:t>
      </w:r>
    </w:p>
    <w:p w:rsidR="008401E9" w:rsidRDefault="008401E9" w:rsidP="008401E9">
      <w:r>
        <w:t>А сапог — не бутерброд».</w:t>
      </w:r>
    </w:p>
    <w:p w:rsidR="008401E9" w:rsidRDefault="008401E9" w:rsidP="008401E9">
      <w:r>
        <w:t>Замечанья надоели.</w:t>
      </w:r>
    </w:p>
    <w:p w:rsidR="008401E9" w:rsidRDefault="008401E9" w:rsidP="008401E9">
      <w:r>
        <w:t>Все, скорей на пароход!</w:t>
      </w:r>
    </w:p>
    <w:p w:rsidR="008401E9" w:rsidRDefault="008401E9" w:rsidP="008401E9">
      <w:r>
        <w:t>Мы найдем чудесный остров</w:t>
      </w:r>
      <w:proofErr w:type="gramStart"/>
      <w:r>
        <w:t>.,</w:t>
      </w:r>
      <w:proofErr w:type="gramEnd"/>
    </w:p>
    <w:p w:rsidR="008401E9" w:rsidRDefault="008401E9" w:rsidP="008401E9">
      <w:r>
        <w:t>Слово «нет» не знают там.</w:t>
      </w:r>
    </w:p>
    <w:p w:rsidR="008401E9" w:rsidRDefault="008401E9" w:rsidP="008401E9">
      <w:pPr>
        <w:rPr>
          <w:sz w:val="2"/>
          <w:szCs w:val="2"/>
        </w:rPr>
      </w:pPr>
    </w:p>
    <w:p w:rsidR="008401E9" w:rsidRDefault="008401E9" w:rsidP="008401E9">
      <w:r>
        <w:t xml:space="preserve">Вот уж где легко и просто </w:t>
      </w:r>
    </w:p>
    <w:p w:rsidR="008401E9" w:rsidRDefault="008401E9" w:rsidP="008401E9">
      <w:r>
        <w:t>Жить собакам и котам.</w:t>
      </w:r>
    </w:p>
    <w:p w:rsidR="008401E9" w:rsidRDefault="008401E9" w:rsidP="008401E9">
      <w:r>
        <w:t>И хоть путь туда не близкий,</w:t>
      </w:r>
    </w:p>
    <w:p w:rsidR="008401E9" w:rsidRDefault="008401E9" w:rsidP="008401E9">
      <w:r>
        <w:t>Что же, нам не привыкать...</w:t>
      </w:r>
    </w:p>
    <w:p w:rsidR="008401E9" w:rsidRDefault="008401E9" w:rsidP="008401E9">
      <w:r>
        <w:t xml:space="preserve">Только не забудьте миску </w:t>
      </w:r>
    </w:p>
    <w:p w:rsidR="008401E9" w:rsidRDefault="008401E9" w:rsidP="008401E9">
      <w:r>
        <w:t>С молоком и кость прислать.</w:t>
      </w:r>
    </w:p>
    <w:p w:rsidR="008401E9" w:rsidRDefault="008401E9" w:rsidP="008401E9">
      <w:pPr>
        <w:tabs>
          <w:tab w:val="left" w:pos="675"/>
        </w:tabs>
        <w:ind w:firstLine="360"/>
      </w:pPr>
      <w:r>
        <w:t>1.</w:t>
      </w:r>
      <w:r>
        <w:tab/>
        <w:t>О каких домашних животных это стихотворение?</w:t>
      </w:r>
    </w:p>
    <w:p w:rsidR="008401E9" w:rsidRDefault="008401E9" w:rsidP="008401E9">
      <w:pPr>
        <w:tabs>
          <w:tab w:val="left" w:pos="694"/>
        </w:tabs>
        <w:ind w:firstLine="360"/>
      </w:pPr>
      <w:r>
        <w:t>2.</w:t>
      </w:r>
      <w:r>
        <w:tab/>
        <w:t>Почему они обиделись?</w:t>
      </w:r>
    </w:p>
    <w:p w:rsidR="008401E9" w:rsidRDefault="008401E9" w:rsidP="008401E9">
      <w:pPr>
        <w:tabs>
          <w:tab w:val="left" w:pos="694"/>
        </w:tabs>
      </w:pPr>
      <w:r>
        <w:t xml:space="preserve">      3.  Как приучать домашних животных к порядку в доме? (Ответы детей.)</w:t>
      </w:r>
    </w:p>
    <w:p w:rsidR="008401E9" w:rsidRDefault="008401E9" w:rsidP="008401E9">
      <w:pPr>
        <w:ind w:firstLine="360"/>
      </w:pPr>
      <w:r>
        <w:t>А теперь предлагаю вам игру «Хорошо — плохо».</w:t>
      </w:r>
    </w:p>
    <w:p w:rsidR="008401E9" w:rsidRDefault="008401E9" w:rsidP="008401E9">
      <w:pPr>
        <w:tabs>
          <w:tab w:val="left" w:pos="680"/>
        </w:tabs>
        <w:ind w:left="360" w:hanging="360"/>
      </w:pPr>
      <w:r>
        <w:t xml:space="preserve">     1.</w:t>
      </w:r>
      <w:r>
        <w:tab/>
        <w:t>Если мы кормим кота рыбой, это хорошо или плохо? (Хо</w:t>
      </w:r>
      <w:r>
        <w:softHyphen/>
        <w:t>рошо.)</w:t>
      </w:r>
    </w:p>
    <w:p w:rsidR="008401E9" w:rsidRDefault="008401E9" w:rsidP="008401E9">
      <w:pPr>
        <w:tabs>
          <w:tab w:val="left" w:pos="690"/>
        </w:tabs>
        <w:ind w:firstLine="360"/>
      </w:pPr>
      <w:r>
        <w:t>2.</w:t>
      </w:r>
      <w:r>
        <w:tab/>
        <w:t>Даем коту витамины? (Хорошо.)</w:t>
      </w:r>
    </w:p>
    <w:p w:rsidR="008401E9" w:rsidRDefault="008401E9" w:rsidP="008401E9">
      <w:pPr>
        <w:tabs>
          <w:tab w:val="left" w:pos="690"/>
        </w:tabs>
        <w:ind w:firstLine="360"/>
      </w:pPr>
      <w:r>
        <w:t>3.</w:t>
      </w:r>
      <w:r>
        <w:tab/>
        <w:t>Водим собаку на прогулку? (Хорошо.)</w:t>
      </w:r>
    </w:p>
    <w:p w:rsidR="008401E9" w:rsidRDefault="008401E9" w:rsidP="008401E9">
      <w:pPr>
        <w:tabs>
          <w:tab w:val="left" w:pos="694"/>
        </w:tabs>
        <w:ind w:left="360" w:hanging="360"/>
      </w:pPr>
      <w:r>
        <w:t>4.</w:t>
      </w:r>
      <w:r>
        <w:tab/>
        <w:t>Играем с котом до тех пор, пока он не начинает царапаться? (Плохо.)</w:t>
      </w:r>
    </w:p>
    <w:p w:rsidR="008401E9" w:rsidRDefault="008401E9" w:rsidP="008401E9">
      <w:pPr>
        <w:tabs>
          <w:tab w:val="left" w:pos="694"/>
        </w:tabs>
        <w:ind w:firstLine="360"/>
      </w:pPr>
      <w:r>
        <w:t>5.</w:t>
      </w:r>
      <w:r>
        <w:tab/>
        <w:t>Пытаемся кота посадить в коробку и заклеить ее? (Плохо.)</w:t>
      </w:r>
    </w:p>
    <w:p w:rsidR="008401E9" w:rsidRDefault="008401E9" w:rsidP="008401E9">
      <w:pPr>
        <w:tabs>
          <w:tab w:val="left" w:pos="694"/>
        </w:tabs>
        <w:ind w:left="360" w:hanging="360"/>
      </w:pPr>
      <w:r>
        <w:t>6.</w:t>
      </w:r>
      <w:r>
        <w:tab/>
        <w:t>Пытаемся забрать маленьких щенят у собаки или котят</w:t>
      </w:r>
      <w:r w:rsidRPr="00C91C06">
        <w:rPr>
          <w:lang w:eastAsia="en-US" w:bidi="en-US"/>
        </w:rPr>
        <w:t xml:space="preserve"> </w:t>
      </w:r>
      <w:r>
        <w:t>у кошки, чтобы с ними вволю поиграть? (Плохо.)</w:t>
      </w:r>
    </w:p>
    <w:p w:rsidR="008401E9" w:rsidRDefault="008401E9" w:rsidP="008401E9">
      <w:pPr>
        <w:ind w:firstLine="360"/>
      </w:pPr>
      <w:r>
        <w:t xml:space="preserve">Ребята, </w:t>
      </w:r>
      <w:proofErr w:type="spellStart"/>
      <w:r>
        <w:t>Матроскин</w:t>
      </w:r>
      <w:proofErr w:type="spellEnd"/>
      <w:r>
        <w:t xml:space="preserve"> и Шарик приготовили для вас стихотворение А. Власова. Давайте его прочитаем.</w:t>
      </w:r>
    </w:p>
    <w:p w:rsidR="008401E9" w:rsidRDefault="008401E9" w:rsidP="008401E9">
      <w:pPr>
        <w:tabs>
          <w:tab w:val="left" w:pos="5679"/>
        </w:tabs>
      </w:pPr>
      <w:r>
        <w:t>Почему собака лает</w:t>
      </w:r>
      <w:r>
        <w:tab/>
      </w:r>
    </w:p>
    <w:p w:rsidR="008401E9" w:rsidRDefault="008401E9" w:rsidP="008401E9">
      <w:r>
        <w:t>На того, кого не знает?</w:t>
      </w:r>
    </w:p>
    <w:p w:rsidR="008401E9" w:rsidRDefault="008401E9" w:rsidP="008401E9">
      <w:r>
        <w:lastRenderedPageBreak/>
        <w:t>Потому она и лает —</w:t>
      </w:r>
    </w:p>
    <w:p w:rsidR="008401E9" w:rsidRDefault="008401E9" w:rsidP="008401E9">
      <w:r>
        <w:t>Познакомиться желает.</w:t>
      </w:r>
    </w:p>
    <w:p w:rsidR="008401E9" w:rsidRDefault="008401E9" w:rsidP="008401E9">
      <w:pPr>
        <w:ind w:firstLine="360"/>
      </w:pPr>
      <w:r>
        <w:t xml:space="preserve">А Маша приготовила для нас и наших гостей стихотворение Д. </w:t>
      </w:r>
      <w:proofErr w:type="spellStart"/>
      <w:r>
        <w:t>Чулко</w:t>
      </w:r>
      <w:proofErr w:type="spellEnd"/>
      <w:r>
        <w:t xml:space="preserve"> «Котенок».</w:t>
      </w:r>
    </w:p>
    <w:p w:rsidR="008401E9" w:rsidRDefault="008401E9" w:rsidP="008401E9">
      <w:r>
        <w:t>Я нашла котенка в роще,</w:t>
      </w:r>
    </w:p>
    <w:p w:rsidR="008401E9" w:rsidRDefault="008401E9" w:rsidP="008401E9">
      <w:r>
        <w:t>Был голодный он и тощий.</w:t>
      </w:r>
    </w:p>
    <w:p w:rsidR="008401E9" w:rsidRDefault="008401E9" w:rsidP="008401E9">
      <w:r>
        <w:t>Он мяукал, был ничьим,</w:t>
      </w:r>
    </w:p>
    <w:p w:rsidR="008401E9" w:rsidRDefault="008401E9" w:rsidP="008401E9">
      <w:r>
        <w:t>А теперь он стал моим.</w:t>
      </w:r>
    </w:p>
    <w:p w:rsidR="008401E9" w:rsidRDefault="008401E9" w:rsidP="008401E9">
      <w:r>
        <w:t>Я взяла его домой,</w:t>
      </w:r>
    </w:p>
    <w:p w:rsidR="008401E9" w:rsidRDefault="008401E9" w:rsidP="008401E9">
      <w:r>
        <w:t>Навсегда теперь он мой.</w:t>
      </w:r>
    </w:p>
    <w:p w:rsidR="008401E9" w:rsidRDefault="008401E9" w:rsidP="008401E9">
      <w:r>
        <w:t>Я его помыла с мылом,</w:t>
      </w:r>
    </w:p>
    <w:p w:rsidR="008401E9" w:rsidRDefault="008401E9" w:rsidP="008401E9">
      <w:r>
        <w:t>Расчесала, накормила.</w:t>
      </w:r>
    </w:p>
    <w:p w:rsidR="008401E9" w:rsidRDefault="008401E9" w:rsidP="008401E9">
      <w:r>
        <w:t>Скоро он привыкнет к нам.</w:t>
      </w:r>
    </w:p>
    <w:p w:rsidR="008401E9" w:rsidRDefault="008401E9" w:rsidP="008401E9">
      <w:r>
        <w:t>Обижать его не дам.</w:t>
      </w:r>
    </w:p>
    <w:p w:rsidR="008401E9" w:rsidRDefault="008401E9" w:rsidP="008401E9">
      <w:pPr>
        <w:ind w:firstLine="360"/>
      </w:pPr>
      <w:r>
        <w:t xml:space="preserve">А еще у </w:t>
      </w:r>
      <w:proofErr w:type="spellStart"/>
      <w:r>
        <w:t>Матроскина</w:t>
      </w:r>
      <w:proofErr w:type="spellEnd"/>
      <w:r>
        <w:t xml:space="preserve"> есть к вам просьба. Расскажите ему о своих четвероногих друзьях с помощью рисунка.</w:t>
      </w:r>
    </w:p>
    <w:p w:rsidR="008401E9" w:rsidRDefault="008401E9" w:rsidP="008401E9">
      <w:pPr>
        <w:tabs>
          <w:tab w:val="left" w:leader="underscore" w:pos="5679"/>
        </w:tabs>
        <w:ind w:firstLine="360"/>
      </w:pPr>
      <w:r>
        <w:t>(Дети рисуют кошек и собак, которые живут вместе с ними, затем выходят, показывают рисунки и рассказывают о своих питомцах.)</w:t>
      </w:r>
      <w:r>
        <w:tab/>
      </w:r>
    </w:p>
    <w:p w:rsidR="008401E9" w:rsidRDefault="008401E9" w:rsidP="008401E9">
      <w:pPr>
        <w:rPr>
          <w:sz w:val="2"/>
          <w:szCs w:val="2"/>
        </w:rPr>
      </w:pPr>
    </w:p>
    <w:p w:rsidR="008401E9" w:rsidRDefault="008401E9" w:rsidP="008401E9">
      <w:pPr>
        <w:rPr>
          <w:sz w:val="2"/>
          <w:szCs w:val="2"/>
        </w:rPr>
      </w:pPr>
    </w:p>
    <w:p w:rsidR="00C23B77" w:rsidRDefault="00C23B77"/>
    <w:sectPr w:rsidR="00C23B77" w:rsidSect="008401E9">
      <w:pgSz w:w="11909" w:h="16834"/>
      <w:pgMar w:top="1430" w:right="1440" w:bottom="143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1E9"/>
    <w:rsid w:val="008401E9"/>
    <w:rsid w:val="00C23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01E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2015-10-06T13:02:00Z</dcterms:created>
  <dcterms:modified xsi:type="dcterms:W3CDTF">2015-10-06T13:03:00Z</dcterms:modified>
</cp:coreProperties>
</file>