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F3" w:rsidRDefault="00A17AC1" w:rsidP="00F17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7DF3" w:rsidRPr="00340371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  <w:r w:rsidR="00F17D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7DF3" w:rsidRPr="00340371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№88 </w:t>
      </w:r>
      <w:r w:rsidR="00F17DF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17DF3" w:rsidRPr="00340371">
        <w:rPr>
          <w:rFonts w:ascii="Times New Roman" w:hAnsi="Times New Roman" w:cs="Times New Roman"/>
          <w:sz w:val="28"/>
          <w:szCs w:val="28"/>
        </w:rPr>
        <w:t xml:space="preserve"> Калининского района Санкт-Петербурга</w:t>
      </w:r>
    </w:p>
    <w:p w:rsidR="00F17DF3" w:rsidRPr="00340371" w:rsidRDefault="00F17DF3" w:rsidP="00F17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DF3" w:rsidRDefault="00F17DF3" w:rsidP="00F17D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DF3" w:rsidRDefault="00F17DF3" w:rsidP="00F17D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Совершенствование информационной культуры работников образования</w:t>
      </w:r>
    </w:p>
    <w:p w:rsidR="00F17DF3" w:rsidRDefault="00F17DF3" w:rsidP="00F17DF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17DF3" w:rsidRDefault="00F17DF3" w:rsidP="00F17DF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17DF3" w:rsidRDefault="00F17DF3" w:rsidP="00F17DF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17DF3" w:rsidRDefault="00F17DF3" w:rsidP="00F17D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Публикация на тему:</w:t>
      </w:r>
    </w:p>
    <w:p w:rsidR="00F17DF3" w:rsidRPr="00692598" w:rsidRDefault="00F17DF3" w:rsidP="00F17D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«Развитие концептуальных подходов к повышению роли книги в образовательной и научно-исследовательской деятельности»</w:t>
      </w:r>
    </w:p>
    <w:p w:rsidR="00F17DF3" w:rsidRDefault="00F17DF3" w:rsidP="00F17DF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17DF3" w:rsidRDefault="00F17DF3" w:rsidP="00F17DF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Pr="00692598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17DF3" w:rsidRDefault="00F17DF3" w:rsidP="00F17D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F18F1">
        <w:rPr>
          <w:rFonts w:ascii="Times New Roman" w:hAnsi="Times New Roman" w:cs="Times New Roman"/>
          <w:b/>
          <w:sz w:val="28"/>
          <w:szCs w:val="28"/>
        </w:rPr>
        <w:t>Гладких</w:t>
      </w:r>
      <w:proofErr w:type="gramEnd"/>
      <w:r w:rsidRPr="00FF18F1">
        <w:rPr>
          <w:rFonts w:ascii="Times New Roman" w:hAnsi="Times New Roman" w:cs="Times New Roman"/>
          <w:b/>
          <w:sz w:val="28"/>
          <w:szCs w:val="28"/>
        </w:rPr>
        <w:t xml:space="preserve"> Евгения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7DF3" w:rsidRDefault="00F17DF3" w:rsidP="00F17D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F17DF3" w:rsidRDefault="00F17DF3" w:rsidP="00F17D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8F1">
        <w:rPr>
          <w:rFonts w:ascii="Times New Roman" w:hAnsi="Times New Roman" w:cs="Times New Roman"/>
          <w:b/>
          <w:sz w:val="28"/>
          <w:szCs w:val="28"/>
        </w:rPr>
        <w:t>Румянцева Инна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7DF3" w:rsidRPr="00340371" w:rsidRDefault="00F17DF3" w:rsidP="00F17D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библиотекой</w:t>
      </w:r>
    </w:p>
    <w:p w:rsidR="00F17DF3" w:rsidRPr="00340371" w:rsidRDefault="00F17DF3" w:rsidP="00F17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DF3" w:rsidRDefault="00F17DF3" w:rsidP="00F17D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DF3" w:rsidRDefault="00F17DF3" w:rsidP="00F17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DF3" w:rsidRDefault="00F17DF3" w:rsidP="00F17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DF3" w:rsidRDefault="00F17DF3" w:rsidP="00F17D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DF3" w:rsidRDefault="00F17DF3" w:rsidP="00F17D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DF3" w:rsidRDefault="00F17DF3" w:rsidP="00F17D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DF3" w:rsidRPr="00340371" w:rsidRDefault="00F17DF3" w:rsidP="00F17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F17DF3" w:rsidRDefault="00A17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17DF3" w:rsidRDefault="00F17DF3">
      <w:pPr>
        <w:rPr>
          <w:rFonts w:ascii="Times New Roman" w:hAnsi="Times New Roman" w:cs="Times New Roman"/>
          <w:sz w:val="24"/>
          <w:szCs w:val="24"/>
        </w:rPr>
      </w:pPr>
    </w:p>
    <w:p w:rsidR="00F17DF3" w:rsidRDefault="00F17DF3">
      <w:pPr>
        <w:rPr>
          <w:rFonts w:ascii="Times New Roman" w:hAnsi="Times New Roman" w:cs="Times New Roman"/>
          <w:sz w:val="24"/>
          <w:szCs w:val="24"/>
        </w:rPr>
      </w:pPr>
    </w:p>
    <w:p w:rsidR="00F17DF3" w:rsidRDefault="00F17DF3">
      <w:pPr>
        <w:rPr>
          <w:rFonts w:ascii="Times New Roman" w:hAnsi="Times New Roman" w:cs="Times New Roman"/>
          <w:sz w:val="24"/>
          <w:szCs w:val="24"/>
        </w:rPr>
      </w:pPr>
    </w:p>
    <w:p w:rsidR="00412AA1" w:rsidRDefault="00A17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«Древнерусском сборнике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.» написано: </w:t>
      </w:r>
    </w:p>
    <w:p w:rsidR="00A17AC1" w:rsidRPr="00A17AC1" w:rsidRDefault="00A17A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C1">
        <w:rPr>
          <w:rFonts w:ascii="Times New Roman" w:hAnsi="Times New Roman" w:cs="Times New Roman"/>
          <w:i/>
          <w:sz w:val="24"/>
          <w:szCs w:val="24"/>
        </w:rPr>
        <w:t xml:space="preserve">«Подобны </w:t>
      </w:r>
      <w:proofErr w:type="spellStart"/>
      <w:r w:rsidRPr="00A17AC1">
        <w:rPr>
          <w:rFonts w:ascii="Times New Roman" w:hAnsi="Times New Roman" w:cs="Times New Roman"/>
          <w:i/>
          <w:sz w:val="24"/>
          <w:szCs w:val="24"/>
        </w:rPr>
        <w:t>бо</w:t>
      </w:r>
      <w:proofErr w:type="spellEnd"/>
      <w:r w:rsidRPr="00A17AC1">
        <w:rPr>
          <w:rFonts w:ascii="Times New Roman" w:hAnsi="Times New Roman" w:cs="Times New Roman"/>
          <w:i/>
          <w:sz w:val="24"/>
          <w:szCs w:val="24"/>
        </w:rPr>
        <w:t xml:space="preserve"> суть книги глубине морской, в неё же </w:t>
      </w:r>
      <w:proofErr w:type="spellStart"/>
      <w:r w:rsidRPr="00A17AC1">
        <w:rPr>
          <w:rFonts w:ascii="Times New Roman" w:hAnsi="Times New Roman" w:cs="Times New Roman"/>
          <w:i/>
          <w:sz w:val="24"/>
          <w:szCs w:val="24"/>
        </w:rPr>
        <w:t>поныряющие</w:t>
      </w:r>
      <w:proofErr w:type="spellEnd"/>
      <w:r w:rsidRPr="00A17AC1">
        <w:rPr>
          <w:rFonts w:ascii="Times New Roman" w:hAnsi="Times New Roman" w:cs="Times New Roman"/>
          <w:i/>
          <w:sz w:val="24"/>
          <w:szCs w:val="24"/>
        </w:rPr>
        <w:t xml:space="preserve"> выносят бисер драгой</w:t>
      </w:r>
      <w:proofErr w:type="gramStart"/>
      <w:r w:rsidRPr="00A17AC1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  <w:r w:rsidRPr="00A17AC1">
        <w:rPr>
          <w:rFonts w:ascii="Times New Roman" w:hAnsi="Times New Roman" w:cs="Times New Roman"/>
          <w:i/>
          <w:sz w:val="24"/>
          <w:szCs w:val="24"/>
        </w:rPr>
        <w:t xml:space="preserve">И так же: «Ум без книг, словно птица бескрылая. Как она взлететь не может, так же и ум </w:t>
      </w:r>
      <w:proofErr w:type="spellStart"/>
      <w:r w:rsidRPr="00A17AC1">
        <w:rPr>
          <w:rFonts w:ascii="Times New Roman" w:hAnsi="Times New Roman" w:cs="Times New Roman"/>
          <w:i/>
          <w:sz w:val="24"/>
          <w:szCs w:val="24"/>
        </w:rPr>
        <w:t>недомыслится</w:t>
      </w:r>
      <w:proofErr w:type="spellEnd"/>
      <w:r w:rsidRPr="00A17AC1">
        <w:rPr>
          <w:rFonts w:ascii="Times New Roman" w:hAnsi="Times New Roman" w:cs="Times New Roman"/>
          <w:i/>
          <w:sz w:val="24"/>
          <w:szCs w:val="24"/>
        </w:rPr>
        <w:t xml:space="preserve"> совершенного разума без книг».</w:t>
      </w:r>
    </w:p>
    <w:p w:rsidR="00A8081E" w:rsidRDefault="00412AA1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0D32">
        <w:rPr>
          <w:rFonts w:ascii="Times New Roman" w:hAnsi="Times New Roman" w:cs="Times New Roman"/>
          <w:sz w:val="24"/>
          <w:szCs w:val="24"/>
        </w:rPr>
        <w:t>П</w:t>
      </w:r>
      <w:r w:rsidR="00512658">
        <w:rPr>
          <w:rFonts w:ascii="Times New Roman" w:hAnsi="Times New Roman" w:cs="Times New Roman"/>
          <w:sz w:val="24"/>
          <w:szCs w:val="24"/>
        </w:rPr>
        <w:t xml:space="preserve">еред школой, педагогами, школьной библиотекой встала задача: выработать совместно концептуальные подходы  к повышению роли книги в образовательной и научно-исследовательской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Это должна быть единая система взглядов, единая точка зрения на эту важную проблему: как «приохотить» учеников, их родителей к чтению. </w:t>
      </w:r>
    </w:p>
    <w:p w:rsidR="00A8081E" w:rsidRDefault="00A8081E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Каковы же концептуальные подходы к повышению роли книги в нашей школе? Именно художественная литература способствует накоплению образов, расширяет эмоциональный опыт ребенка, помогает воспринимать научные знания других  учебных дисциплин. </w:t>
      </w:r>
    </w:p>
    <w:p w:rsidR="00A8081E" w:rsidRDefault="00A8081E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такой концепции литература является интегрирующим предметом. Благодаря чтению, общению с искусством, анализу художественных текстов, создаются условия для лучшего усвоения других школьных предметов. </w:t>
      </w:r>
    </w:p>
    <w:p w:rsidR="00A8081E" w:rsidRDefault="00A8081E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«Живое знание строится на связи науки и искусства. Искусство порождает другое знание. Оно сохраняет мир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целостным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(Зинченко В.П. Мысль и слово Густава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УРАО, 2000, с.208).</w:t>
      </w:r>
      <w:proofErr w:type="gramEnd"/>
    </w:p>
    <w:p w:rsidR="00A8081E" w:rsidRDefault="00A8081E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 сожалению, учебники ориентированы на формирование понятийного мышления, образная природа литературы не отражается ни в методических пособиях, ни  в общих задачах преподавания литературы.</w:t>
      </w:r>
    </w:p>
    <w:p w:rsidR="00A8081E" w:rsidRDefault="00A8081E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ведь литература формирует понимание ребенком окружающего мира его национальное самосознание, эстетически развивает. В основе нашей концепции лежат требования Федерального Государственного Образовательного Стандарта второго поколения по литературе, которые констатируют: литература – одна из главных учебных дисциплин, которая формирует духовный облик сегодняшнего ученика, воспитывает в нём нравственные принципы.</w:t>
      </w:r>
    </w:p>
    <w:p w:rsidR="00A8081E" w:rsidRDefault="00A8081E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связь классической литературы с современной, необходимо формировать интерес к чтению, развитию устной и письменной речи, освоение текстов произведений, </w:t>
      </w:r>
      <w:r w:rsidR="000E7AD1">
        <w:rPr>
          <w:rFonts w:ascii="Times New Roman" w:hAnsi="Times New Roman" w:cs="Times New Roman"/>
          <w:sz w:val="24"/>
          <w:szCs w:val="24"/>
        </w:rPr>
        <w:t xml:space="preserve">научить </w:t>
      </w: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на уроках, в научно-исследовательской деятельности.</w:t>
      </w:r>
    </w:p>
    <w:p w:rsidR="00A8081E" w:rsidRDefault="00A20C11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8081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A8081E">
        <w:rPr>
          <w:rFonts w:ascii="Times New Roman" w:hAnsi="Times New Roman" w:cs="Times New Roman"/>
          <w:sz w:val="24"/>
          <w:szCs w:val="24"/>
        </w:rPr>
        <w:t xml:space="preserve"> прежде всего, конечно, урок, на котором должно звучать слово учителя о книгах, не только учебных, </w:t>
      </w:r>
      <w:r w:rsidR="000E7AD1">
        <w:rPr>
          <w:rFonts w:ascii="Times New Roman" w:hAnsi="Times New Roman" w:cs="Times New Roman"/>
          <w:sz w:val="24"/>
          <w:szCs w:val="24"/>
        </w:rPr>
        <w:t xml:space="preserve">но и о </w:t>
      </w:r>
      <w:r w:rsidR="00A8081E">
        <w:rPr>
          <w:rFonts w:ascii="Times New Roman" w:hAnsi="Times New Roman" w:cs="Times New Roman"/>
          <w:sz w:val="24"/>
          <w:szCs w:val="24"/>
        </w:rPr>
        <w:t>расширяющих школьную программу</w:t>
      </w:r>
      <w:r w:rsidR="000E7AD1">
        <w:rPr>
          <w:rFonts w:ascii="Times New Roman" w:hAnsi="Times New Roman" w:cs="Times New Roman"/>
          <w:sz w:val="24"/>
          <w:szCs w:val="24"/>
        </w:rPr>
        <w:t>. Этому способствуют литературные</w:t>
      </w:r>
      <w:r>
        <w:rPr>
          <w:rFonts w:ascii="Times New Roman" w:hAnsi="Times New Roman" w:cs="Times New Roman"/>
          <w:sz w:val="24"/>
          <w:szCs w:val="24"/>
        </w:rPr>
        <w:t xml:space="preserve"> композици</w:t>
      </w:r>
      <w:r w:rsidR="000E7AD1">
        <w:rPr>
          <w:rFonts w:ascii="Times New Roman" w:hAnsi="Times New Roman" w:cs="Times New Roman"/>
          <w:sz w:val="24"/>
          <w:szCs w:val="24"/>
        </w:rPr>
        <w:t>и, уроки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внеклассно</w:t>
      </w:r>
      <w:r w:rsidR="000E7AD1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0E7AD1">
        <w:rPr>
          <w:rFonts w:ascii="Times New Roman" w:hAnsi="Times New Roman" w:cs="Times New Roman"/>
          <w:sz w:val="24"/>
          <w:szCs w:val="24"/>
        </w:rPr>
        <w:t xml:space="preserve"> чтению, литературные гостиные и конкурсы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C11" w:rsidRDefault="00A20C11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Учителями начальной школы проводятся занятия по формированию смыслового чтения. Это «Диалог с текстом», «Учимся задавать вопросы», соревнования-конкурсы по аналогии с передачами «Умники и умницы», «Что? Где? Когда?», «Сочиняем сказку». Эта работа нравится учащимся. По итогам оформляется стенд по сказкам с иллюстрациями.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может быть «Старая сказка на новый лад», «Сказка наоборот», «Салат из сказок», «Сочинение волшебной сказки» по законам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0C11" w:rsidRDefault="00A20C11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Литературные конкурсы в школе, районе привлекают учащихся со 2 по 11 класс. </w:t>
      </w:r>
    </w:p>
    <w:p w:rsidR="00A20C11" w:rsidRDefault="00A20C11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Работая в тесном контакте с библиотекой, используя её фонды, помощь в подборе литературно-критического материала, периодики,  учащиеся активно участвуют в них. Два года мы принимаем участие во Всероссийском детском конкурсе «Святые заступники Руси»</w:t>
      </w:r>
      <w:r w:rsidR="001C44EC">
        <w:rPr>
          <w:rFonts w:ascii="Times New Roman" w:hAnsi="Times New Roman" w:cs="Times New Roman"/>
          <w:sz w:val="24"/>
          <w:szCs w:val="24"/>
        </w:rPr>
        <w:t>: это был «князь Владимир – Солнце Руси», в этом году исполняется 700 лет со дня рождении Сергия Радонежского и вновь учащиеся 6 – 10 классов создают серии рисунков, пишут эссе и рефераты о жизни Сергия Радонежского.</w:t>
      </w:r>
    </w:p>
    <w:p w:rsidR="001C44EC" w:rsidRDefault="001C44EC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Вызвали большой инте</w:t>
      </w:r>
      <w:r w:rsidR="000E7AD1">
        <w:rPr>
          <w:rFonts w:ascii="Times New Roman" w:hAnsi="Times New Roman" w:cs="Times New Roman"/>
          <w:sz w:val="24"/>
          <w:szCs w:val="24"/>
        </w:rPr>
        <w:t xml:space="preserve">рес  </w:t>
      </w:r>
      <w:proofErr w:type="spellStart"/>
      <w:r w:rsidR="000E7AD1">
        <w:rPr>
          <w:rFonts w:ascii="Times New Roman" w:hAnsi="Times New Roman" w:cs="Times New Roman"/>
          <w:sz w:val="24"/>
          <w:szCs w:val="24"/>
        </w:rPr>
        <w:t>Лихачёвские</w:t>
      </w:r>
      <w:proofErr w:type="spellEnd"/>
      <w:r w:rsidR="000E7AD1">
        <w:rPr>
          <w:rFonts w:ascii="Times New Roman" w:hAnsi="Times New Roman" w:cs="Times New Roman"/>
          <w:sz w:val="24"/>
          <w:szCs w:val="24"/>
        </w:rPr>
        <w:t xml:space="preserve"> чтения «Знать  и охранять </w:t>
      </w:r>
      <w:r>
        <w:rPr>
          <w:rFonts w:ascii="Times New Roman" w:hAnsi="Times New Roman" w:cs="Times New Roman"/>
          <w:sz w:val="24"/>
          <w:szCs w:val="24"/>
        </w:rPr>
        <w:t>историю  четвёртое, очень важное измерение», наши ученицы 10-го класса заняли первое место в номинации «Сочинения», ученик 8-го класса – первое место в номинации «Творческая работа». Учитель русского языка и литературы Малыгина Ольга Николаевна выступала с докладом на тему: «Они живы, пока их помнят». Это урок мужества о воинах-афганцах.</w:t>
      </w:r>
    </w:p>
    <w:p w:rsidR="001C44EC" w:rsidRDefault="000E7AD1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прошлом</w:t>
      </w:r>
      <w:r w:rsidR="001C44EC">
        <w:rPr>
          <w:rFonts w:ascii="Times New Roman" w:hAnsi="Times New Roman" w:cs="Times New Roman"/>
          <w:sz w:val="24"/>
          <w:szCs w:val="24"/>
        </w:rPr>
        <w:t xml:space="preserve"> году 10 «А» класс был приглашён на форум «Идеи Д.С.Лихачева и современность», так как наши учащиеся активно участвуют в этом конкурсе по комплексу предметов «Гуманитарные и социальные науки». Заслуживает внимания тематика работ наших учащихся: «Романтический пейзажный парк в поэзии и живописи», </w:t>
      </w:r>
      <w:r w:rsidR="005F03CA">
        <w:rPr>
          <w:rFonts w:ascii="Times New Roman" w:hAnsi="Times New Roman" w:cs="Times New Roman"/>
          <w:sz w:val="24"/>
          <w:szCs w:val="24"/>
        </w:rPr>
        <w:t>«О развитии культуры малых городов», «Об искусстве малых народов (Республика Саха)», «Надо любить учиться…» и др.</w:t>
      </w:r>
    </w:p>
    <w:p w:rsidR="005F03CA" w:rsidRDefault="005F03CA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 учащихся велик интерес к политической жизни Отечества, к миру социальных отношений, к роли человека в нашем, меняющемся обществе, к культурно-информационной среде общественной жизни. Этому способствует и школьное телевидение. </w:t>
      </w:r>
      <w:r w:rsidR="000E7AD1">
        <w:rPr>
          <w:rFonts w:ascii="Times New Roman" w:hAnsi="Times New Roman" w:cs="Times New Roman"/>
          <w:sz w:val="24"/>
          <w:szCs w:val="24"/>
        </w:rPr>
        <w:t xml:space="preserve"> Один раз в месяц проводится телепередача о жизни школы, где наряду с самыми важными событиями обязательно есть литературная страничка: это обзор поступившей литературы, рецензия учащегося на новую книгу, рекомендации ее прочитать, приглашение участвовать в литературных конкурсах, выпуске газеты, занимательные викторины.</w:t>
      </w:r>
    </w:p>
    <w:p w:rsidR="005F03CA" w:rsidRDefault="005F03CA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Так вместе с библиотекарем, учителями литературы и технологии мы приняли участие во Всесоюзном конкурсе, проводимом Пушкинским домом «Одежды легкие, как дым. Литературные платья». И все вместе мы создали наряды для литературных героинь в точном соответствии с описанием автора, соблюдая технологии моделирования и портняжного искусства. Это были платья для героинь романов Л.Толстого и  И.С.Тургенева.</w:t>
      </w:r>
    </w:p>
    <w:p w:rsidR="005F03CA" w:rsidRDefault="005F03CA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Мы убеждены, что тесное взаимодействие библиотеки и учителей разного цикла даёт ощутимые результаты в развитии личности учащихся. В межрегиональном конкурсе в городе Тамбове «Подвиг души и духа («Жизнь архиепископа Луки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пример служения бога и людям»)) ученица 10 класса получила диплом 2 степени</w:t>
      </w:r>
      <w:r w:rsidR="000E7A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это </w:t>
      </w:r>
      <w:r w:rsidR="006A7DD8">
        <w:rPr>
          <w:rFonts w:ascii="Times New Roman" w:hAnsi="Times New Roman" w:cs="Times New Roman"/>
          <w:sz w:val="24"/>
          <w:szCs w:val="24"/>
        </w:rPr>
        <w:t>почётно, так как в основном участниками были тамбовские школьники.</w:t>
      </w:r>
    </w:p>
    <w:p w:rsidR="00A20C11" w:rsidRDefault="006A7DD8" w:rsidP="00A1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</w:t>
      </w:r>
      <w:r w:rsidRPr="006A7DD8">
        <w:rPr>
          <w:rFonts w:ascii="Times New Roman" w:hAnsi="Times New Roman" w:cs="Times New Roman"/>
          <w:sz w:val="24"/>
          <w:szCs w:val="24"/>
        </w:rPr>
        <w:t xml:space="preserve">онкурсы переводов, рисунков национальных костюмов, праздники </w:t>
      </w:r>
      <w:proofErr w:type="spellStart"/>
      <w:r w:rsidRPr="006A7DD8">
        <w:rPr>
          <w:rFonts w:ascii="Times New Roman" w:hAnsi="Times New Roman" w:cs="Times New Roman"/>
          <w:sz w:val="24"/>
          <w:szCs w:val="24"/>
        </w:rPr>
        <w:t>этнокалендаря</w:t>
      </w:r>
      <w:proofErr w:type="spellEnd"/>
      <w:r w:rsidRPr="006A7DD8">
        <w:rPr>
          <w:rFonts w:ascii="Times New Roman" w:hAnsi="Times New Roman" w:cs="Times New Roman"/>
          <w:sz w:val="24"/>
          <w:szCs w:val="24"/>
        </w:rPr>
        <w:t xml:space="preserve"> – все это метод</w:t>
      </w:r>
      <w:r w:rsidR="000E7AD1">
        <w:rPr>
          <w:rFonts w:ascii="Times New Roman" w:hAnsi="Times New Roman" w:cs="Times New Roman"/>
          <w:sz w:val="24"/>
          <w:szCs w:val="24"/>
        </w:rPr>
        <w:t>ы</w:t>
      </w:r>
      <w:r w:rsidRPr="006A7DD8">
        <w:rPr>
          <w:rFonts w:ascii="Times New Roman" w:hAnsi="Times New Roman" w:cs="Times New Roman"/>
          <w:sz w:val="24"/>
          <w:szCs w:val="24"/>
        </w:rPr>
        <w:t xml:space="preserve"> воспитания толерантности; </w:t>
      </w:r>
      <w:r>
        <w:rPr>
          <w:rFonts w:ascii="Times New Roman" w:hAnsi="Times New Roman" w:cs="Times New Roman"/>
          <w:sz w:val="24"/>
          <w:szCs w:val="24"/>
        </w:rPr>
        <w:t>создаётся атмосфера</w:t>
      </w:r>
      <w:r w:rsidRPr="006A7DD8">
        <w:rPr>
          <w:rFonts w:ascii="Times New Roman" w:hAnsi="Times New Roman" w:cs="Times New Roman"/>
          <w:sz w:val="24"/>
          <w:szCs w:val="24"/>
        </w:rPr>
        <w:t xml:space="preserve"> сотрудничества, сопричастности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A7DD8">
        <w:rPr>
          <w:rFonts w:ascii="Times New Roman" w:hAnsi="Times New Roman" w:cs="Times New Roman"/>
          <w:sz w:val="24"/>
          <w:szCs w:val="24"/>
        </w:rPr>
        <w:t>культуре Петербурга, знакомства русских ребят с национальным искусством</w:t>
      </w:r>
      <w:r w:rsidR="009B7C82">
        <w:rPr>
          <w:rFonts w:ascii="Times New Roman" w:hAnsi="Times New Roman" w:cs="Times New Roman"/>
          <w:sz w:val="24"/>
          <w:szCs w:val="24"/>
        </w:rPr>
        <w:t>.</w:t>
      </w:r>
    </w:p>
    <w:p w:rsidR="009B7C82" w:rsidRPr="009B7C82" w:rsidRDefault="009B7C82" w:rsidP="009B7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9B7C82">
        <w:rPr>
          <w:rFonts w:ascii="Times New Roman" w:hAnsi="Times New Roman" w:cs="Times New Roman"/>
          <w:sz w:val="24"/>
          <w:szCs w:val="24"/>
        </w:rPr>
        <w:t xml:space="preserve">В нашей школе учатся дети разных национальностей. Как привлечь их к изучению русского языка и литературы, как заинтересовать классикой? Учителя вместе с библиотекарем решили, что надо помочь им не только не забыть родной язык, но и плодотворнее, результативнее они будут учиться, если займутся переводами с русского </w:t>
      </w:r>
      <w:proofErr w:type="gramStart"/>
      <w:r w:rsidRPr="009B7C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7C82">
        <w:rPr>
          <w:rFonts w:ascii="Times New Roman" w:hAnsi="Times New Roman" w:cs="Times New Roman"/>
          <w:sz w:val="24"/>
          <w:szCs w:val="24"/>
        </w:rPr>
        <w:t xml:space="preserve"> родной. С </w:t>
      </w:r>
      <w:proofErr w:type="gramStart"/>
      <w:r w:rsidRPr="009B7C82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  <w:r w:rsidRPr="009B7C82">
        <w:rPr>
          <w:rFonts w:ascii="Times New Roman" w:hAnsi="Times New Roman" w:cs="Times New Roman"/>
          <w:sz w:val="24"/>
          <w:szCs w:val="24"/>
        </w:rPr>
        <w:t xml:space="preserve"> на русский. Мы подбирали книги, стихи, сказки, делали п</w:t>
      </w:r>
      <w:r w:rsidR="000E7AD1">
        <w:rPr>
          <w:rFonts w:ascii="Times New Roman" w:hAnsi="Times New Roman" w:cs="Times New Roman"/>
          <w:sz w:val="24"/>
          <w:szCs w:val="24"/>
        </w:rPr>
        <w:t xml:space="preserve">одстрочник, помогали в правке </w:t>
      </w:r>
      <w:r w:rsidRPr="009B7C82">
        <w:rPr>
          <w:rFonts w:ascii="Times New Roman" w:hAnsi="Times New Roman" w:cs="Times New Roman"/>
          <w:sz w:val="24"/>
          <w:szCs w:val="24"/>
        </w:rPr>
        <w:t xml:space="preserve"> текстов. И это сыграло огромную роль в развитии интереса к русскому языку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7C82">
        <w:rPr>
          <w:rFonts w:ascii="Times New Roman" w:hAnsi="Times New Roman" w:cs="Times New Roman"/>
          <w:sz w:val="24"/>
          <w:szCs w:val="24"/>
        </w:rPr>
        <w:t xml:space="preserve"> к литературе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7C82">
        <w:rPr>
          <w:rFonts w:ascii="Times New Roman" w:hAnsi="Times New Roman" w:cs="Times New Roman"/>
          <w:sz w:val="24"/>
          <w:szCs w:val="24"/>
        </w:rPr>
        <w:t xml:space="preserve"> в воспитании толерантности.</w:t>
      </w:r>
    </w:p>
    <w:p w:rsidR="009B7C82" w:rsidRPr="009B7C82" w:rsidRDefault="009B7C82" w:rsidP="009B7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7C82">
        <w:rPr>
          <w:rFonts w:ascii="Times New Roman" w:hAnsi="Times New Roman" w:cs="Times New Roman"/>
          <w:sz w:val="24"/>
          <w:szCs w:val="24"/>
        </w:rPr>
        <w:t>Участие в конкурсах «Море чернил», «Дыханье города – сады…», «Чудо сотворчества: от образа литературного к образу зримому» не только знакомит учащихся с историей и культурой</w:t>
      </w:r>
      <w:proofErr w:type="gramStart"/>
      <w:r w:rsidRPr="009B7C8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B7C82">
        <w:rPr>
          <w:rFonts w:ascii="Times New Roman" w:hAnsi="Times New Roman" w:cs="Times New Roman"/>
          <w:sz w:val="24"/>
          <w:szCs w:val="24"/>
        </w:rPr>
        <w:t>анкт – Петербурга, но и развивает у них чувство гордости за свой город, бережное отношение к его кул</w:t>
      </w:r>
      <w:r w:rsidR="004F387D">
        <w:rPr>
          <w:rFonts w:ascii="Times New Roman" w:hAnsi="Times New Roman" w:cs="Times New Roman"/>
          <w:sz w:val="24"/>
          <w:szCs w:val="24"/>
        </w:rPr>
        <w:t>ьтурному наследию.</w:t>
      </w:r>
      <w:r w:rsidRPr="009B7C82">
        <w:rPr>
          <w:rFonts w:ascii="Times New Roman" w:hAnsi="Times New Roman" w:cs="Times New Roman"/>
          <w:sz w:val="24"/>
          <w:szCs w:val="24"/>
        </w:rPr>
        <w:t xml:space="preserve"> </w:t>
      </w:r>
      <w:r w:rsidR="004F387D">
        <w:rPr>
          <w:rFonts w:ascii="Times New Roman" w:hAnsi="Times New Roman" w:cs="Times New Roman"/>
          <w:sz w:val="24"/>
          <w:szCs w:val="24"/>
        </w:rPr>
        <w:t>С</w:t>
      </w:r>
      <w:r w:rsidRPr="009B7C82">
        <w:rPr>
          <w:rFonts w:ascii="Times New Roman" w:hAnsi="Times New Roman" w:cs="Times New Roman"/>
          <w:sz w:val="24"/>
          <w:szCs w:val="24"/>
        </w:rPr>
        <w:t>тихи, рассказы, эссе, лирические миниатюр</w:t>
      </w:r>
      <w:r w:rsidR="004F387D">
        <w:rPr>
          <w:rFonts w:ascii="Times New Roman" w:hAnsi="Times New Roman" w:cs="Times New Roman"/>
          <w:sz w:val="24"/>
          <w:szCs w:val="24"/>
        </w:rPr>
        <w:t xml:space="preserve">ы, стихотворения в прозе – все </w:t>
      </w:r>
      <w:r w:rsidRPr="009B7C82">
        <w:rPr>
          <w:rFonts w:ascii="Times New Roman" w:hAnsi="Times New Roman" w:cs="Times New Roman"/>
          <w:sz w:val="24"/>
          <w:szCs w:val="24"/>
        </w:rPr>
        <w:t xml:space="preserve"> это развивает творческий потенциал ребенка, Такие конкурсы проводит Центральная детская библиотека района.</w:t>
      </w:r>
      <w:r w:rsidR="004F387D">
        <w:rPr>
          <w:rFonts w:ascii="Times New Roman" w:hAnsi="Times New Roman" w:cs="Times New Roman"/>
          <w:sz w:val="24"/>
          <w:szCs w:val="24"/>
        </w:rPr>
        <w:t xml:space="preserve"> Она главный помощник в привлечении ребят к чтению, к участию в литературных праздниках, конкурсах, творческих встречах с писателями. Пример тому недавно прошедший: конкурс чтецов «Живая классика», который вызвал интерес у большинства учащихся 6-х классов. </w:t>
      </w:r>
    </w:p>
    <w:p w:rsidR="00831E5F" w:rsidRPr="00831E5F" w:rsidRDefault="00831E5F" w:rsidP="00831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1E5F">
        <w:rPr>
          <w:rFonts w:ascii="Times New Roman" w:eastAsia="Times New Roman" w:hAnsi="Times New Roman" w:cs="Times New Roman"/>
          <w:sz w:val="24"/>
          <w:szCs w:val="24"/>
        </w:rPr>
        <w:t>В нашей школе библиотека всегда была и есть в центре учебной и воспитательной работы. И всегда была главным в повседневной  часто незаметной, кропотливой работе библиотекарей,  стремлении приобщить ребенка к книге, раскрыть красоту и полезность чтения для формирования его личности, отношения к другим людям, создать при библиотеке своеобразный клуб любителей чтения, тем более в нашей библиотеке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1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E5F" w:rsidRDefault="00831E5F" w:rsidP="00831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Именно библиотека становит</w:t>
      </w:r>
      <w:r w:rsidRPr="00831E5F">
        <w:rPr>
          <w:rFonts w:ascii="Times New Roman" w:eastAsia="Times New Roman" w:hAnsi="Times New Roman" w:cs="Times New Roman"/>
          <w:sz w:val="24"/>
          <w:szCs w:val="24"/>
        </w:rPr>
        <w:t>ся часто той стартовой площадкой, откуда учащиеся совершают свой первый самостоятельный шаг в науку, в создании проектов и исследовательских работ</w:t>
      </w:r>
      <w:r w:rsidR="004F38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1E5F">
        <w:rPr>
          <w:rFonts w:ascii="Times New Roman" w:eastAsia="Times New Roman" w:hAnsi="Times New Roman" w:cs="Times New Roman"/>
          <w:sz w:val="24"/>
          <w:szCs w:val="24"/>
        </w:rPr>
        <w:t xml:space="preserve"> в участии конкурсов не только городских, но и </w:t>
      </w:r>
      <w:proofErr w:type="gramStart"/>
      <w:r w:rsidRPr="00831E5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31E5F">
        <w:rPr>
          <w:rFonts w:ascii="Times New Roman" w:eastAsia="Times New Roman" w:hAnsi="Times New Roman" w:cs="Times New Roman"/>
          <w:sz w:val="24"/>
          <w:szCs w:val="24"/>
        </w:rPr>
        <w:t xml:space="preserve"> всесоюзных и международных.</w:t>
      </w:r>
    </w:p>
    <w:p w:rsidR="00831E5F" w:rsidRPr="00831E5F" w:rsidRDefault="00831E5F" w:rsidP="00831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1E5F">
        <w:rPr>
          <w:rFonts w:ascii="Times New Roman" w:eastAsia="Times New Roman" w:hAnsi="Times New Roman" w:cs="Times New Roman"/>
          <w:sz w:val="24"/>
          <w:szCs w:val="24"/>
        </w:rPr>
        <w:t>В школе 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831E5F">
        <w:rPr>
          <w:rFonts w:ascii="Times New Roman" w:eastAsia="Times New Roman" w:hAnsi="Times New Roman" w:cs="Times New Roman"/>
          <w:sz w:val="24"/>
          <w:szCs w:val="24"/>
        </w:rPr>
        <w:t xml:space="preserve"> год существует ученическое научное общество, за эти годы каждый второй ученик, начиная со</w:t>
      </w:r>
      <w:r w:rsidR="004F387D">
        <w:rPr>
          <w:rFonts w:ascii="Times New Roman" w:eastAsia="Times New Roman" w:hAnsi="Times New Roman" w:cs="Times New Roman"/>
          <w:sz w:val="24"/>
          <w:szCs w:val="24"/>
        </w:rPr>
        <w:t xml:space="preserve"> 2 класса, </w:t>
      </w:r>
      <w:r w:rsidRPr="00831E5F">
        <w:rPr>
          <w:rFonts w:ascii="Times New Roman" w:eastAsia="Times New Roman" w:hAnsi="Times New Roman" w:cs="Times New Roman"/>
          <w:sz w:val="24"/>
          <w:szCs w:val="24"/>
        </w:rPr>
        <w:t>выступал с исследованием, докладом, презентацией.</w:t>
      </w:r>
    </w:p>
    <w:p w:rsidR="00CB22D3" w:rsidRPr="00FA0D32" w:rsidRDefault="00831E5F" w:rsidP="00FA0D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1E5F">
        <w:rPr>
          <w:rFonts w:ascii="Times New Roman" w:eastAsia="Times New Roman" w:hAnsi="Times New Roman" w:cs="Times New Roman"/>
          <w:sz w:val="24"/>
          <w:szCs w:val="24"/>
        </w:rPr>
        <w:t xml:space="preserve">Это всегда большой праздник Науки. Приобщение учащихся к научно-исследовательской деятельности развивает познавательную активность и самостоятельность личности, способствует приобретению  разнообразных умений, развивает логику, </w:t>
      </w:r>
      <w:proofErr w:type="spellStart"/>
      <w:r w:rsidRPr="00831E5F">
        <w:rPr>
          <w:rFonts w:ascii="Times New Roman" w:eastAsia="Times New Roman" w:hAnsi="Times New Roman" w:cs="Times New Roman"/>
          <w:sz w:val="24"/>
          <w:szCs w:val="24"/>
        </w:rPr>
        <w:t>креативный</w:t>
      </w:r>
      <w:proofErr w:type="spellEnd"/>
      <w:r w:rsidRPr="00831E5F">
        <w:rPr>
          <w:rFonts w:ascii="Times New Roman" w:eastAsia="Times New Roman" w:hAnsi="Times New Roman" w:cs="Times New Roman"/>
          <w:sz w:val="24"/>
          <w:szCs w:val="24"/>
        </w:rPr>
        <w:t xml:space="preserve"> потенциал.</w:t>
      </w:r>
      <w:r w:rsidR="00CB22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B22D3" w:rsidRPr="00CB22D3" w:rsidRDefault="00CB22D3" w:rsidP="00CB2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387D">
        <w:rPr>
          <w:rFonts w:ascii="Times New Roman" w:hAnsi="Times New Roman" w:cs="Times New Roman"/>
          <w:sz w:val="24"/>
          <w:szCs w:val="24"/>
        </w:rPr>
        <w:t>Ч</w:t>
      </w:r>
      <w:r w:rsidRPr="00CB22D3">
        <w:rPr>
          <w:rFonts w:ascii="Times New Roman" w:hAnsi="Times New Roman" w:cs="Times New Roman"/>
          <w:sz w:val="24"/>
          <w:szCs w:val="24"/>
        </w:rPr>
        <w:t xml:space="preserve">тоб воспитать сильного, умного, благородного человека, гармонично развитую личность, необходимо </w:t>
      </w:r>
      <w:r w:rsidR="004F387D">
        <w:rPr>
          <w:rFonts w:ascii="Times New Roman" w:hAnsi="Times New Roman" w:cs="Times New Roman"/>
          <w:sz w:val="24"/>
          <w:szCs w:val="24"/>
        </w:rPr>
        <w:t>верить</w:t>
      </w:r>
      <w:r w:rsidRPr="00CB22D3">
        <w:rPr>
          <w:rFonts w:ascii="Times New Roman" w:hAnsi="Times New Roman" w:cs="Times New Roman"/>
          <w:sz w:val="24"/>
          <w:szCs w:val="24"/>
        </w:rPr>
        <w:t xml:space="preserve"> учителям и библиотекарям в то, что общая их работа посеет в душах учащихся</w:t>
      </w:r>
      <w:r w:rsidR="004F387D">
        <w:rPr>
          <w:rFonts w:ascii="Times New Roman" w:hAnsi="Times New Roman" w:cs="Times New Roman"/>
          <w:sz w:val="24"/>
          <w:szCs w:val="24"/>
        </w:rPr>
        <w:t xml:space="preserve"> любовь </w:t>
      </w:r>
      <w:r w:rsidRPr="00CB22D3">
        <w:rPr>
          <w:rFonts w:ascii="Times New Roman" w:hAnsi="Times New Roman" w:cs="Times New Roman"/>
          <w:sz w:val="24"/>
          <w:szCs w:val="24"/>
        </w:rPr>
        <w:t xml:space="preserve"> к книге, понимани</w:t>
      </w:r>
      <w:r w:rsidR="004F387D">
        <w:rPr>
          <w:rFonts w:ascii="Times New Roman" w:hAnsi="Times New Roman" w:cs="Times New Roman"/>
          <w:sz w:val="24"/>
          <w:szCs w:val="24"/>
        </w:rPr>
        <w:t>е</w:t>
      </w:r>
      <w:r w:rsidRPr="00CB22D3">
        <w:rPr>
          <w:rFonts w:ascii="Times New Roman" w:hAnsi="Times New Roman" w:cs="Times New Roman"/>
          <w:sz w:val="24"/>
          <w:szCs w:val="24"/>
        </w:rPr>
        <w:t xml:space="preserve">, что она содержит Красоту и Знание. </w:t>
      </w:r>
    </w:p>
    <w:p w:rsidR="00CB22D3" w:rsidRDefault="004F387D" w:rsidP="00CB2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</w:t>
      </w:r>
      <w:proofErr w:type="gramStart"/>
      <w:r w:rsidR="00CB22D3">
        <w:rPr>
          <w:rFonts w:ascii="Times New Roman" w:hAnsi="Times New Roman" w:cs="Times New Roman"/>
          <w:sz w:val="24"/>
          <w:szCs w:val="24"/>
        </w:rPr>
        <w:t>вспомним Н.К. Рериха</w:t>
      </w:r>
      <w:r>
        <w:rPr>
          <w:rFonts w:ascii="Times New Roman" w:hAnsi="Times New Roman" w:cs="Times New Roman"/>
          <w:sz w:val="24"/>
          <w:szCs w:val="24"/>
        </w:rPr>
        <w:t xml:space="preserve"> советовал</w:t>
      </w:r>
      <w:proofErr w:type="gramEnd"/>
      <w:r w:rsidR="00CB22D3" w:rsidRPr="00CB22D3">
        <w:rPr>
          <w:rFonts w:ascii="Times New Roman" w:hAnsi="Times New Roman" w:cs="Times New Roman"/>
          <w:sz w:val="24"/>
          <w:szCs w:val="24"/>
        </w:rPr>
        <w:t>: «Откройте в школах пути к творчеству, к великому искусству. Замените пошлость и уныние радостью и прозрением. Развивайте инстинкт творчества с самых малых лет ребенка. Уберегите его от гримасы жизни. И дайте ему счастливую, смелую жизнь, полную деятельности и светлых достижений…»</w:t>
      </w:r>
      <w:r>
        <w:rPr>
          <w:rFonts w:ascii="Times New Roman" w:hAnsi="Times New Roman" w:cs="Times New Roman"/>
          <w:sz w:val="24"/>
          <w:szCs w:val="24"/>
        </w:rPr>
        <w:t>. И поможет в этом книги, живопись, музыка.</w:t>
      </w:r>
    </w:p>
    <w:p w:rsidR="009B7C82" w:rsidRPr="00F17DF3" w:rsidRDefault="00CB22D3" w:rsidP="00F17DF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основе работы педагогического коллектива  по развитию интереса к чтению, любви к книге лежит деятельный характер обучения</w:t>
      </w:r>
      <w:r w:rsidR="00393279">
        <w:rPr>
          <w:rFonts w:ascii="Times New Roman" w:hAnsi="Times New Roman" w:cs="Times New Roman"/>
          <w:sz w:val="24"/>
          <w:szCs w:val="24"/>
        </w:rPr>
        <w:t>, позволяющий формировать ключевые компетентности, как наиболее выработанные способы действия, способности и умения, необходимые учащимся в учёбе и повседневной жизни.</w:t>
      </w:r>
    </w:p>
    <w:sectPr w:rsidR="009B7C82" w:rsidRPr="00F17DF3" w:rsidSect="00A17A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658"/>
    <w:rsid w:val="000E7AD1"/>
    <w:rsid w:val="001B5F19"/>
    <w:rsid w:val="001C44EC"/>
    <w:rsid w:val="0036112E"/>
    <w:rsid w:val="00393279"/>
    <w:rsid w:val="003E11EC"/>
    <w:rsid w:val="00412AA1"/>
    <w:rsid w:val="004F387D"/>
    <w:rsid w:val="00512658"/>
    <w:rsid w:val="005F03CA"/>
    <w:rsid w:val="006A7DD8"/>
    <w:rsid w:val="00831E5F"/>
    <w:rsid w:val="009B7C82"/>
    <w:rsid w:val="00A17AC1"/>
    <w:rsid w:val="00A20C11"/>
    <w:rsid w:val="00A8081E"/>
    <w:rsid w:val="00B048EB"/>
    <w:rsid w:val="00BA6A70"/>
    <w:rsid w:val="00CB22D3"/>
    <w:rsid w:val="00F17DF3"/>
    <w:rsid w:val="00FA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2</cp:revision>
  <dcterms:created xsi:type="dcterms:W3CDTF">2015-09-25T13:28:00Z</dcterms:created>
  <dcterms:modified xsi:type="dcterms:W3CDTF">2015-09-25T13:28:00Z</dcterms:modified>
</cp:coreProperties>
</file>