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9A" w:rsidRDefault="00E5499A" w:rsidP="00E5499A">
      <w:pPr>
        <w:jc w:val="left"/>
        <w:rPr>
          <w:rFonts w:eastAsia="Times New Roman" w:cs="Times New Roman"/>
          <w:sz w:val="48"/>
          <w:szCs w:val="48"/>
          <w:lang w:eastAsia="ru-RU"/>
        </w:rPr>
      </w:pPr>
    </w:p>
    <w:p w:rsidR="00E5499A" w:rsidRPr="00E5499A" w:rsidRDefault="00E5499A" w:rsidP="00D97166">
      <w:pPr>
        <w:ind w:left="360" w:firstLine="0"/>
        <w:jc w:val="left"/>
        <w:rPr>
          <w:rFonts w:eastAsia="Times New Roman" w:cs="Times New Roman"/>
          <w:sz w:val="56"/>
          <w:szCs w:val="56"/>
          <w:lang w:eastAsia="ru-RU"/>
        </w:rPr>
      </w:pPr>
      <w:r w:rsidRPr="00E5499A">
        <w:rPr>
          <w:rFonts w:eastAsia="Times New Roman" w:cs="Times New Roman"/>
          <w:sz w:val="48"/>
          <w:szCs w:val="48"/>
          <w:lang w:eastAsia="ru-RU"/>
        </w:rPr>
        <w:t xml:space="preserve"> </w:t>
      </w:r>
      <w:r w:rsidRPr="00E5499A">
        <w:rPr>
          <w:rFonts w:eastAsia="Times New Roman" w:cs="Times New Roman"/>
          <w:sz w:val="56"/>
          <w:szCs w:val="56"/>
          <w:lang w:eastAsia="ru-RU"/>
        </w:rPr>
        <w:t>«Использование инновационных технологий в начальной школе»</w:t>
      </w:r>
      <w:r>
        <w:rPr>
          <w:rFonts w:eastAsia="Times New Roman" w:cs="Times New Roman"/>
          <w:sz w:val="56"/>
          <w:szCs w:val="56"/>
          <w:lang w:eastAsia="ru-RU"/>
        </w:rPr>
        <w:t>.</w:t>
      </w:r>
    </w:p>
    <w:p w:rsidR="00E5499A" w:rsidRPr="00E5499A" w:rsidRDefault="00E5499A" w:rsidP="00D97166">
      <w:pPr>
        <w:ind w:left="360" w:firstLine="0"/>
        <w:jc w:val="left"/>
        <w:rPr>
          <w:rFonts w:eastAsia="Times New Roman" w:cs="Times New Roman"/>
          <w:sz w:val="56"/>
          <w:szCs w:val="56"/>
          <w:lang w:eastAsia="ru-RU"/>
        </w:rPr>
      </w:pPr>
    </w:p>
    <w:p w:rsidR="00E5499A" w:rsidRDefault="00E5499A" w:rsidP="00D97166">
      <w:pPr>
        <w:ind w:left="360" w:firstLine="0"/>
        <w:jc w:val="left"/>
        <w:rPr>
          <w:rFonts w:eastAsia="Times New Roman" w:cs="Times New Roman"/>
          <w:szCs w:val="28"/>
          <w:lang w:eastAsia="ru-RU"/>
        </w:rPr>
      </w:pPr>
    </w:p>
    <w:p w:rsidR="00A2232F" w:rsidRDefault="00043BDB" w:rsidP="00E5499A">
      <w:pPr>
        <w:ind w:left="360" w:firstLine="0"/>
        <w:rPr>
          <w:rFonts w:eastAsia="Times New Roman" w:cs="Times New Roman"/>
          <w:b/>
          <w:i/>
          <w:szCs w:val="28"/>
          <w:lang w:eastAsia="ru-RU"/>
        </w:rPr>
      </w:pPr>
      <w:r w:rsidRPr="00E5499A">
        <w:rPr>
          <w:rFonts w:eastAsia="Times New Roman" w:cs="Times New Roman"/>
          <w:b/>
          <w:i/>
          <w:szCs w:val="28"/>
          <w:lang w:eastAsia="ru-RU"/>
        </w:rPr>
        <w:t xml:space="preserve">“Если ребенку трудно </w:t>
      </w:r>
      <w:proofErr w:type="gramStart"/>
      <w:r w:rsidRPr="00E5499A">
        <w:rPr>
          <w:rFonts w:eastAsia="Times New Roman" w:cs="Times New Roman"/>
          <w:b/>
          <w:i/>
          <w:szCs w:val="28"/>
          <w:lang w:eastAsia="ru-RU"/>
        </w:rPr>
        <w:t>учиться</w:t>
      </w:r>
      <w:proofErr w:type="gramEnd"/>
      <w:r w:rsidRPr="00E5499A">
        <w:rPr>
          <w:rFonts w:eastAsia="Times New Roman" w:cs="Times New Roman"/>
          <w:b/>
          <w:i/>
          <w:szCs w:val="28"/>
          <w:lang w:eastAsia="ru-RU"/>
        </w:rPr>
        <w:t xml:space="preserve"> и мы действительно хотим ему помочь, то самое главное, с чего мы должны начать и чему постоянно следовать, – это дать ему возможность чувствовать, что он тоже способен, как все остальные, и что у него тоже есть своя особая “искра Божия”.</w:t>
      </w:r>
      <w:r w:rsidR="00D97166" w:rsidRPr="00E5499A">
        <w:rPr>
          <w:rFonts w:eastAsia="Times New Roman" w:cs="Times New Roman"/>
          <w:b/>
          <w:i/>
          <w:szCs w:val="28"/>
          <w:lang w:eastAsia="ru-RU"/>
        </w:rPr>
        <w:t xml:space="preserve">                       </w:t>
      </w:r>
      <w:r w:rsidRPr="00E5499A">
        <w:rPr>
          <w:rFonts w:eastAsia="Times New Roman" w:cs="Times New Roman"/>
          <w:b/>
          <w:bCs/>
          <w:i/>
          <w:szCs w:val="28"/>
          <w:lang w:eastAsia="ru-RU"/>
        </w:rPr>
        <w:t xml:space="preserve"> </w:t>
      </w:r>
      <w:r w:rsidR="00D97166" w:rsidRPr="00E5499A">
        <w:rPr>
          <w:rFonts w:eastAsia="Times New Roman" w:cs="Times New Roman"/>
          <w:b/>
          <w:bCs/>
          <w:i/>
          <w:szCs w:val="28"/>
          <w:lang w:eastAsia="ru-RU"/>
        </w:rPr>
        <w:t xml:space="preserve">             </w:t>
      </w:r>
      <w:r w:rsidRPr="00E5499A">
        <w:rPr>
          <w:rFonts w:eastAsia="Times New Roman" w:cs="Times New Roman"/>
          <w:b/>
          <w:bCs/>
          <w:i/>
          <w:szCs w:val="28"/>
          <w:lang w:eastAsia="ru-RU"/>
        </w:rPr>
        <w:t xml:space="preserve">(Ш. </w:t>
      </w:r>
      <w:proofErr w:type="spellStart"/>
      <w:r w:rsidRPr="00E5499A">
        <w:rPr>
          <w:rFonts w:eastAsia="Times New Roman" w:cs="Times New Roman"/>
          <w:b/>
          <w:bCs/>
          <w:i/>
          <w:szCs w:val="28"/>
          <w:lang w:eastAsia="ru-RU"/>
        </w:rPr>
        <w:t>Амонашвили</w:t>
      </w:r>
      <w:proofErr w:type="spellEnd"/>
      <w:r w:rsidRPr="00E5499A">
        <w:rPr>
          <w:rFonts w:eastAsia="Times New Roman" w:cs="Times New Roman"/>
          <w:b/>
          <w:bCs/>
          <w:i/>
          <w:szCs w:val="28"/>
          <w:lang w:eastAsia="ru-RU"/>
        </w:rPr>
        <w:t>)</w:t>
      </w:r>
      <w:r w:rsidRPr="00E5499A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:rsidR="00E5499A" w:rsidRPr="00E5499A" w:rsidRDefault="00E5499A" w:rsidP="00E5499A">
      <w:pPr>
        <w:ind w:left="360" w:firstLine="0"/>
        <w:rPr>
          <w:rFonts w:eastAsia="Times New Roman" w:cs="Times New Roman"/>
          <w:b/>
          <w:i/>
          <w:szCs w:val="28"/>
          <w:lang w:eastAsia="ru-RU"/>
        </w:rPr>
      </w:pPr>
    </w:p>
    <w:p w:rsidR="00385AB4" w:rsidRPr="00385AB4" w:rsidRDefault="002C1789" w:rsidP="00D97166">
      <w:pPr>
        <w:ind w:firstLine="0"/>
        <w:rPr>
          <w:rFonts w:eastAsia="Times New Roman" w:cs="Times New Roman"/>
          <w:szCs w:val="28"/>
          <w:lang w:eastAsia="ru-RU"/>
        </w:rPr>
      </w:pPr>
      <w:r w:rsidRPr="002C1789">
        <w:rPr>
          <w:rFonts w:eastAsia="Times New Roman" w:cs="Times New Roman"/>
          <w:szCs w:val="28"/>
          <w:lang w:eastAsia="ru-RU"/>
        </w:rPr>
        <w:t>Основные задачи начального общего образования: развитие личности школьника, его творческих способностей, интереса к учению, формирование желания и умения учиться; воспитание нравственных и эстетических чувств, эмоционально-ценностного отношения к себе и окружающим. Решение этих за</w:t>
      </w:r>
      <w:r w:rsidRPr="00385AB4">
        <w:rPr>
          <w:rFonts w:eastAsia="Times New Roman" w:cs="Times New Roman"/>
          <w:szCs w:val="28"/>
          <w:lang w:eastAsia="ru-RU"/>
        </w:rPr>
        <w:t xml:space="preserve">дач возможно. Я не ошибусь, если скажу, что </w:t>
      </w:r>
      <w:r w:rsidRPr="002C1789">
        <w:rPr>
          <w:rFonts w:eastAsia="Times New Roman" w:cs="Times New Roman"/>
          <w:szCs w:val="28"/>
          <w:lang w:eastAsia="ru-RU"/>
        </w:rPr>
        <w:t xml:space="preserve"> все дети способны успешно учиться в начальной школе, если создать для них необходимые условия.  И одно из этих условий – личностно-ориентированный подход к ребёнку с опорой на его жизненный опыт, опыт самостоятельной деятельности и личной ответственности, то есть ключевые компетентности, определяющие современное качество содержания образования.</w:t>
      </w:r>
      <w:r w:rsidRPr="002C1789">
        <w:rPr>
          <w:rFonts w:eastAsia="Times New Roman" w:cs="Times New Roman"/>
          <w:szCs w:val="28"/>
          <w:lang w:eastAsia="ru-RU"/>
        </w:rPr>
        <w:br/>
      </w:r>
      <w:r w:rsidRPr="002C1789">
        <w:rPr>
          <w:rFonts w:eastAsia="Times New Roman" w:cs="Times New Roman"/>
          <w:szCs w:val="28"/>
          <w:lang w:eastAsia="ru-RU"/>
        </w:rPr>
        <w:br/>
        <w:t xml:space="preserve">Исходя из поставленных задач, мне, как современному учителю, следует не только давать </w:t>
      </w:r>
      <w:proofErr w:type="gramStart"/>
      <w:r w:rsidRPr="002C1789">
        <w:rPr>
          <w:rFonts w:eastAsia="Times New Roman" w:cs="Times New Roman"/>
          <w:szCs w:val="28"/>
          <w:lang w:eastAsia="ru-RU"/>
        </w:rPr>
        <w:t>обучающимся</w:t>
      </w:r>
      <w:proofErr w:type="gramEnd"/>
      <w:r w:rsidRPr="002C1789">
        <w:rPr>
          <w:rFonts w:eastAsia="Times New Roman" w:cs="Times New Roman"/>
          <w:szCs w:val="28"/>
          <w:lang w:eastAsia="ru-RU"/>
        </w:rPr>
        <w:t xml:space="preserve"> образование в виде системы знаний, умений и навыков, а, в большей степени, развивать познавательные и </w:t>
      </w:r>
      <w:proofErr w:type="spellStart"/>
      <w:r w:rsidRPr="002C1789">
        <w:rPr>
          <w:rFonts w:eastAsia="Times New Roman" w:cs="Times New Roman"/>
          <w:szCs w:val="28"/>
          <w:lang w:eastAsia="ru-RU"/>
        </w:rPr>
        <w:t>креативные</w:t>
      </w:r>
      <w:proofErr w:type="spellEnd"/>
      <w:r w:rsidRPr="002C1789">
        <w:rPr>
          <w:rFonts w:eastAsia="Times New Roman" w:cs="Times New Roman"/>
          <w:szCs w:val="28"/>
          <w:lang w:eastAsia="ru-RU"/>
        </w:rPr>
        <w:t xml:space="preserve"> возможности детей, воспитывать творческую личность, которая в будущем сможет успешно реализовать свои возможности.</w:t>
      </w:r>
      <w:r w:rsidRPr="002C1789">
        <w:rPr>
          <w:rFonts w:eastAsia="Times New Roman" w:cs="Times New Roman"/>
          <w:szCs w:val="28"/>
          <w:lang w:eastAsia="ru-RU"/>
        </w:rPr>
        <w:br/>
      </w:r>
      <w:r w:rsidRPr="002C1789">
        <w:rPr>
          <w:rFonts w:eastAsia="Times New Roman" w:cs="Times New Roman"/>
          <w:szCs w:val="28"/>
          <w:lang w:eastAsia="ru-RU"/>
        </w:rPr>
        <w:br/>
        <w:t>Для реализации образовательных задач, возникла необходимость изменения атмосферы занятий, учебного содержания, да и традиционную методику преподавания, в основном, приходится перестраивать этап урока – введение нового материала. Ученики хотят и должны открывать знания, а не получать их в готовом виде.</w:t>
      </w:r>
      <w:r w:rsidRPr="002C1789">
        <w:rPr>
          <w:rFonts w:eastAsia="Times New Roman" w:cs="Times New Roman"/>
          <w:szCs w:val="28"/>
          <w:lang w:eastAsia="ru-RU"/>
        </w:rPr>
        <w:br/>
      </w:r>
      <w:r w:rsidRPr="002C1789">
        <w:rPr>
          <w:rFonts w:eastAsia="Times New Roman" w:cs="Times New Roman"/>
          <w:szCs w:val="28"/>
          <w:lang w:eastAsia="ru-RU"/>
        </w:rPr>
        <w:br/>
        <w:t>Традиционные методы обучения ориентированы на средний уровень готовности ученика, не отвечающий современным условиям жизни. Появилась необходимость внедрения в свою педагогическую практику инн</w:t>
      </w:r>
      <w:r w:rsidRPr="00385AB4">
        <w:rPr>
          <w:rFonts w:eastAsia="Times New Roman" w:cs="Times New Roman"/>
          <w:szCs w:val="28"/>
          <w:lang w:eastAsia="ru-RU"/>
        </w:rPr>
        <w:t>ов</w:t>
      </w:r>
      <w:r w:rsidR="00385AB4" w:rsidRPr="00385AB4">
        <w:rPr>
          <w:rFonts w:eastAsia="Times New Roman" w:cs="Times New Roman"/>
          <w:szCs w:val="28"/>
          <w:lang w:eastAsia="ru-RU"/>
        </w:rPr>
        <w:t>ационных технологий.</w:t>
      </w:r>
    </w:p>
    <w:p w:rsidR="00385AB4" w:rsidRDefault="00385AB4" w:rsidP="00D97166">
      <w:pPr>
        <w:ind w:firstLine="0"/>
        <w:jc w:val="left"/>
        <w:rPr>
          <w:szCs w:val="28"/>
        </w:rPr>
      </w:pPr>
      <w:r w:rsidRPr="00385AB4">
        <w:rPr>
          <w:szCs w:val="28"/>
        </w:rPr>
        <w:t xml:space="preserve">Инновация – </w:t>
      </w:r>
      <w:proofErr w:type="gramStart"/>
      <w:r w:rsidRPr="00385AB4">
        <w:rPr>
          <w:szCs w:val="28"/>
        </w:rPr>
        <w:t xml:space="preserve">( </w:t>
      </w:r>
      <w:proofErr w:type="gramEnd"/>
      <w:r w:rsidRPr="00385AB4">
        <w:rPr>
          <w:szCs w:val="28"/>
        </w:rPr>
        <w:t>от латинского «</w:t>
      </w:r>
      <w:proofErr w:type="spellStart"/>
      <w:r w:rsidRPr="00385AB4">
        <w:rPr>
          <w:szCs w:val="28"/>
        </w:rPr>
        <w:t>innovation</w:t>
      </w:r>
      <w:proofErr w:type="spellEnd"/>
      <w:r w:rsidRPr="00385AB4">
        <w:rPr>
          <w:szCs w:val="28"/>
        </w:rPr>
        <w:t>» - нововведение¸ изменение, обновление) деятельность по созданию, освоению, использ</w:t>
      </w:r>
      <w:r w:rsidR="00EB35ED">
        <w:rPr>
          <w:szCs w:val="28"/>
        </w:rPr>
        <w:t>ованию и распространению нового</w:t>
      </w:r>
      <w:r w:rsidRPr="00385AB4">
        <w:rPr>
          <w:szCs w:val="28"/>
        </w:rPr>
        <w:t xml:space="preserve">, с целенаправленным изменением, вносящим в </w:t>
      </w:r>
      <w:r w:rsidRPr="00385AB4">
        <w:rPr>
          <w:szCs w:val="28"/>
        </w:rPr>
        <w:lastRenderedPageBreak/>
        <w:t>среду внедрения новые элементы, вызывающие изменение системы из одного состояния в другое.</w:t>
      </w:r>
      <w:r w:rsidR="00EB35ED">
        <w:rPr>
          <w:szCs w:val="28"/>
        </w:rPr>
        <w:t xml:space="preserve"> </w:t>
      </w:r>
      <w:r w:rsidRPr="00385AB4">
        <w:rPr>
          <w:szCs w:val="28"/>
        </w:rPr>
        <w:t xml:space="preserve">( Современный словарь иностранных языков) Инновационные технологии – это производство </w:t>
      </w:r>
      <w:proofErr w:type="gramStart"/>
      <w:r w:rsidRPr="00385AB4">
        <w:rPr>
          <w:szCs w:val="28"/>
        </w:rPr>
        <w:t xml:space="preserve">( </w:t>
      </w:r>
      <w:proofErr w:type="gramEnd"/>
      <w:r w:rsidRPr="00385AB4">
        <w:rPr>
          <w:szCs w:val="28"/>
        </w:rPr>
        <w:t>изобретение) нового для системы образования компонента. Инновационные технологии в образовании - это организация образовательного процесса, построенная на качественно иных принципах, средствах, методах и технологиях и позволяющая достигнуть образовательных эффектов, характеризуемых: - усвоением максимального объема знаний; - максимальной творческой активностью; - широким спектром практических навыков и умений.</w:t>
      </w:r>
    </w:p>
    <w:p w:rsidR="00630551" w:rsidRPr="00630551" w:rsidRDefault="00630551" w:rsidP="00D97166">
      <w:pPr>
        <w:ind w:firstLine="0"/>
        <w:jc w:val="left"/>
        <w:rPr>
          <w:szCs w:val="28"/>
        </w:rPr>
      </w:pPr>
      <w:r w:rsidRPr="00630551">
        <w:rPr>
          <w:bCs/>
          <w:szCs w:val="28"/>
        </w:rPr>
        <w:t xml:space="preserve">Современные педагогические технологии  – </w:t>
      </w:r>
    </w:p>
    <w:p w:rsidR="00630551" w:rsidRDefault="00630551" w:rsidP="00D97166">
      <w:pPr>
        <w:ind w:firstLine="0"/>
        <w:jc w:val="left"/>
        <w:rPr>
          <w:bCs/>
          <w:szCs w:val="28"/>
        </w:rPr>
      </w:pPr>
      <w:r w:rsidRPr="00630551">
        <w:rPr>
          <w:bCs/>
          <w:szCs w:val="28"/>
        </w:rPr>
        <w:t xml:space="preserve">это набор операций по конструированию знаний, умений, навыков и отношений в соответствии с поставленными целями </w:t>
      </w:r>
    </w:p>
    <w:p w:rsidR="00630551" w:rsidRPr="00630551" w:rsidRDefault="00630551" w:rsidP="00D97166">
      <w:pPr>
        <w:ind w:firstLine="0"/>
        <w:jc w:val="left"/>
        <w:rPr>
          <w:szCs w:val="28"/>
        </w:rPr>
      </w:pPr>
      <w:r w:rsidRPr="00630551">
        <w:rPr>
          <w:bCs/>
          <w:szCs w:val="28"/>
        </w:rPr>
        <w:t>Причины выбора инновационных технологий</w:t>
      </w:r>
    </w:p>
    <w:p w:rsidR="00A2232F" w:rsidRPr="00630551" w:rsidRDefault="00043BDB" w:rsidP="00D97166">
      <w:pPr>
        <w:ind w:left="360" w:firstLine="0"/>
        <w:jc w:val="left"/>
        <w:rPr>
          <w:szCs w:val="28"/>
        </w:rPr>
      </w:pPr>
      <w:r w:rsidRPr="00630551">
        <w:rPr>
          <w:bCs/>
          <w:szCs w:val="28"/>
        </w:rPr>
        <w:t>Образовательные технологии легко вписываются  в учебный процесс классно-урочной системы.</w:t>
      </w:r>
    </w:p>
    <w:p w:rsidR="00A2232F" w:rsidRPr="00630551" w:rsidRDefault="00043BDB" w:rsidP="00D97166">
      <w:pPr>
        <w:ind w:left="360" w:firstLine="0"/>
        <w:jc w:val="left"/>
        <w:rPr>
          <w:szCs w:val="28"/>
        </w:rPr>
      </w:pPr>
      <w:r w:rsidRPr="00630551">
        <w:rPr>
          <w:bCs/>
          <w:szCs w:val="28"/>
        </w:rPr>
        <w:t>Позволяют достигать поставленных программой и стандартом образования целей по конкретному учебному предмету.</w:t>
      </w:r>
    </w:p>
    <w:p w:rsidR="00A2232F" w:rsidRPr="00630551" w:rsidRDefault="00043BDB" w:rsidP="00D97166">
      <w:pPr>
        <w:ind w:left="360" w:firstLine="0"/>
        <w:jc w:val="left"/>
        <w:rPr>
          <w:szCs w:val="28"/>
        </w:rPr>
      </w:pPr>
      <w:r w:rsidRPr="00630551">
        <w:rPr>
          <w:bCs/>
          <w:szCs w:val="28"/>
        </w:rPr>
        <w:t xml:space="preserve">Они обеспечивают интеллектуальное развитие учащихся, их самостоятельность. </w:t>
      </w:r>
    </w:p>
    <w:p w:rsidR="00A2232F" w:rsidRPr="00630551" w:rsidRDefault="00043BDB" w:rsidP="00D97166">
      <w:pPr>
        <w:ind w:left="360" w:firstLine="0"/>
        <w:jc w:val="left"/>
        <w:rPr>
          <w:szCs w:val="28"/>
        </w:rPr>
      </w:pPr>
      <w:r w:rsidRPr="00630551">
        <w:rPr>
          <w:bCs/>
          <w:szCs w:val="28"/>
        </w:rPr>
        <w:t xml:space="preserve">Образовательные технологии ориентируются на развитие творческой деятельности. </w:t>
      </w:r>
    </w:p>
    <w:p w:rsidR="00630551" w:rsidRPr="00630551" w:rsidRDefault="00630551" w:rsidP="00D97166">
      <w:pPr>
        <w:ind w:firstLine="0"/>
        <w:jc w:val="left"/>
        <w:rPr>
          <w:szCs w:val="28"/>
        </w:rPr>
      </w:pPr>
    </w:p>
    <w:p w:rsidR="00385AB4" w:rsidRPr="00385AB4" w:rsidRDefault="00385AB4" w:rsidP="00D97166">
      <w:pPr>
        <w:ind w:firstLine="0"/>
        <w:rPr>
          <w:szCs w:val="28"/>
        </w:rPr>
      </w:pPr>
      <w:r w:rsidRPr="00385AB4">
        <w:rPr>
          <w:szCs w:val="28"/>
        </w:rPr>
        <w:t>Целью инновационных технологий является формирование активной, творческой личности будущего специалиста, способного самостоятельно строить и корректировать свою учебно-познавательную деятельность Мы должны развить очень важные в современном обществе навыки: умение самому разрабатывать план своих действий и следовать ему; умение находить нужные ресурсы (в том числе - информационные) для решения своей задачи; умение получать и передавать информацию, презентовать результат своего труда - качественно, рационально, эффектно; умение использовать компьютер в любой ситуации, независимо от поставленной задачи; умение ориентироваться в незнакомой профессиональной области.</w:t>
      </w:r>
    </w:p>
    <w:p w:rsidR="00385AB4" w:rsidRPr="00385AB4" w:rsidRDefault="00385AB4" w:rsidP="00D97166">
      <w:pPr>
        <w:ind w:firstLine="0"/>
        <w:rPr>
          <w:szCs w:val="28"/>
        </w:rPr>
      </w:pPr>
    </w:p>
    <w:p w:rsidR="00385AB4" w:rsidRPr="00385AB4" w:rsidRDefault="00385AB4" w:rsidP="00D97166">
      <w:pPr>
        <w:ind w:firstLine="0"/>
        <w:rPr>
          <w:szCs w:val="28"/>
        </w:rPr>
      </w:pPr>
      <w:r w:rsidRPr="00385AB4">
        <w:rPr>
          <w:szCs w:val="28"/>
        </w:rPr>
        <w:t>Инновационные технологии предполагают:</w:t>
      </w:r>
      <w:r w:rsidRPr="002C1789">
        <w:rPr>
          <w:rFonts w:eastAsia="Times New Roman" w:cs="Times New Roman"/>
          <w:szCs w:val="28"/>
          <w:lang w:eastAsia="ru-RU"/>
        </w:rPr>
        <w:br/>
      </w:r>
    </w:p>
    <w:p w:rsidR="00385AB4" w:rsidRDefault="00385AB4" w:rsidP="00D97166">
      <w:pPr>
        <w:ind w:firstLine="0"/>
        <w:rPr>
          <w:szCs w:val="28"/>
        </w:rPr>
      </w:pPr>
      <w:r w:rsidRPr="00385AB4">
        <w:rPr>
          <w:szCs w:val="28"/>
        </w:rPr>
        <w:t xml:space="preserve">-повышение уровня мотивации к учебному труду. </w:t>
      </w:r>
    </w:p>
    <w:p w:rsidR="00385AB4" w:rsidRDefault="00385AB4" w:rsidP="00D97166">
      <w:pPr>
        <w:ind w:firstLine="0"/>
        <w:rPr>
          <w:szCs w:val="28"/>
        </w:rPr>
      </w:pPr>
      <w:r w:rsidRPr="00385AB4">
        <w:rPr>
          <w:szCs w:val="28"/>
        </w:rPr>
        <w:t xml:space="preserve">-формирование высокого уровня развития обучающихся на основе включения их в постоянную усложняющуюся деятельность. </w:t>
      </w:r>
    </w:p>
    <w:p w:rsidR="00385AB4" w:rsidRDefault="00385AB4" w:rsidP="00D97166">
      <w:pPr>
        <w:ind w:firstLine="0"/>
        <w:rPr>
          <w:szCs w:val="28"/>
        </w:rPr>
      </w:pPr>
      <w:r w:rsidRPr="00385AB4">
        <w:rPr>
          <w:szCs w:val="28"/>
        </w:rPr>
        <w:t xml:space="preserve">-постоянное повторение, систематизация знаний проговаривание вместе с учителем. </w:t>
      </w:r>
    </w:p>
    <w:p w:rsidR="00385AB4" w:rsidRDefault="00385AB4" w:rsidP="00D97166">
      <w:pPr>
        <w:ind w:firstLine="0"/>
        <w:rPr>
          <w:szCs w:val="28"/>
        </w:rPr>
      </w:pPr>
      <w:r w:rsidRPr="00385AB4">
        <w:rPr>
          <w:szCs w:val="28"/>
        </w:rPr>
        <w:t>-ведущая роль – формирование доброжелательной атмосферы, создание позитивного отношения к учению посредством индивидуального отношения к каждому</w:t>
      </w:r>
      <w:r w:rsidRPr="00385AB4">
        <w:rPr>
          <w:sz w:val="24"/>
          <w:szCs w:val="24"/>
        </w:rPr>
        <w:t xml:space="preserve"> </w:t>
      </w:r>
      <w:r w:rsidRPr="00385AB4">
        <w:rPr>
          <w:szCs w:val="28"/>
        </w:rPr>
        <w:t xml:space="preserve">ученику. </w:t>
      </w:r>
    </w:p>
    <w:p w:rsidR="00C0416D" w:rsidRDefault="00630551" w:rsidP="00D97166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630551">
        <w:rPr>
          <w:rFonts w:eastAsia="Times New Roman" w:cs="Times New Roman"/>
          <w:b/>
          <w:sz w:val="24"/>
          <w:szCs w:val="24"/>
          <w:lang w:eastAsia="ru-RU"/>
        </w:rPr>
        <w:t xml:space="preserve">Не могу не остановиться на технологии </w:t>
      </w:r>
      <w:proofErr w:type="spellStart"/>
      <w:r w:rsidRPr="00630551">
        <w:rPr>
          <w:rFonts w:eastAsia="Times New Roman" w:cs="Times New Roman"/>
          <w:b/>
          <w:sz w:val="24"/>
          <w:szCs w:val="24"/>
          <w:lang w:eastAsia="ru-RU"/>
        </w:rPr>
        <w:t>Амоношвили</w:t>
      </w:r>
      <w:proofErr w:type="spellEnd"/>
    </w:p>
    <w:p w:rsidR="00C0416D" w:rsidRPr="00C0416D" w:rsidRDefault="00C0416D" w:rsidP="00D97166">
      <w:pPr>
        <w:ind w:firstLine="0"/>
        <w:rPr>
          <w:rFonts w:eastAsia="Times New Roman" w:cs="Times New Roman"/>
          <w:szCs w:val="28"/>
          <w:lang w:eastAsia="ru-RU"/>
        </w:rPr>
      </w:pPr>
      <w:r w:rsidRPr="00C0416D">
        <w:rPr>
          <w:rFonts w:eastAsia="Times New Roman" w:cs="Times New Roman"/>
          <w:szCs w:val="28"/>
          <w:lang w:eastAsia="ru-RU"/>
        </w:rPr>
        <w:lastRenderedPageBreak/>
        <w:t xml:space="preserve">«Господи, благодарю тебя за то, что доверил воспитание своего чада!», — эти слова советует ежедневно произносить  педагогам и родителям </w:t>
      </w:r>
      <w:proofErr w:type="spellStart"/>
      <w:r w:rsidRPr="00C0416D">
        <w:rPr>
          <w:rFonts w:eastAsia="Times New Roman" w:cs="Times New Roman"/>
          <w:szCs w:val="28"/>
          <w:lang w:eastAsia="ru-RU"/>
        </w:rPr>
        <w:t>Шалва</w:t>
      </w:r>
      <w:proofErr w:type="spellEnd"/>
      <w:r w:rsidRPr="00C0416D">
        <w:rPr>
          <w:rFonts w:eastAsia="Times New Roman" w:cs="Times New Roman"/>
          <w:szCs w:val="28"/>
          <w:lang w:eastAsia="ru-RU"/>
        </w:rPr>
        <w:t xml:space="preserve"> Александрович.</w:t>
      </w:r>
    </w:p>
    <w:p w:rsidR="00C0416D" w:rsidRPr="00C0416D" w:rsidRDefault="00C0416D" w:rsidP="00D97166">
      <w:pPr>
        <w:ind w:firstLine="0"/>
        <w:rPr>
          <w:rFonts w:eastAsia="Times New Roman" w:cs="Times New Roman"/>
          <w:szCs w:val="28"/>
          <w:lang w:eastAsia="ru-RU"/>
        </w:rPr>
      </w:pPr>
      <w:proofErr w:type="spellStart"/>
      <w:r w:rsidRPr="00C0416D">
        <w:rPr>
          <w:rFonts w:eastAsia="Times New Roman" w:cs="Times New Roman"/>
          <w:szCs w:val="28"/>
          <w:lang w:eastAsia="ru-RU"/>
        </w:rPr>
        <w:t>Амонашвили</w:t>
      </w:r>
      <w:proofErr w:type="spellEnd"/>
      <w:r w:rsidRPr="00C0416D">
        <w:rPr>
          <w:rFonts w:eastAsia="Times New Roman" w:cs="Times New Roman"/>
          <w:szCs w:val="28"/>
          <w:lang w:eastAsia="ru-RU"/>
        </w:rPr>
        <w:t xml:space="preserve"> был первым учителем-новатором, который провозгласил педа</w:t>
      </w:r>
      <w:r>
        <w:rPr>
          <w:rFonts w:eastAsia="Times New Roman" w:cs="Times New Roman"/>
          <w:szCs w:val="28"/>
          <w:lang w:eastAsia="ru-RU"/>
        </w:rPr>
        <w:t>гогику сотрудничества.</w:t>
      </w:r>
      <w:r w:rsidRPr="00C0416D">
        <w:rPr>
          <w:rFonts w:eastAsia="Times New Roman" w:cs="Times New Roman"/>
          <w:szCs w:val="28"/>
          <w:lang w:eastAsia="ru-RU"/>
        </w:rPr>
        <w:t xml:space="preserve"> Его педагогика не ломает ребенка, не переиначивает, а принимает полностью. </w:t>
      </w:r>
      <w:proofErr w:type="spellStart"/>
      <w:r w:rsidRPr="00C0416D">
        <w:rPr>
          <w:rFonts w:eastAsia="Times New Roman" w:cs="Times New Roman"/>
          <w:szCs w:val="28"/>
          <w:lang w:eastAsia="ru-RU"/>
        </w:rPr>
        <w:t>Шалва</w:t>
      </w:r>
      <w:proofErr w:type="spellEnd"/>
      <w:r w:rsidRPr="00C0416D">
        <w:rPr>
          <w:rFonts w:eastAsia="Times New Roman" w:cs="Times New Roman"/>
          <w:szCs w:val="28"/>
          <w:lang w:eastAsia="ru-RU"/>
        </w:rPr>
        <w:t xml:space="preserve"> Александрович придерживается таких принципов при работе с детьми:</w:t>
      </w:r>
    </w:p>
    <w:p w:rsidR="00C0416D" w:rsidRPr="00C0416D" w:rsidRDefault="00C0416D" w:rsidP="00D97166">
      <w:pPr>
        <w:numPr>
          <w:ilvl w:val="0"/>
          <w:numId w:val="3"/>
        </w:numPr>
        <w:rPr>
          <w:rFonts w:eastAsia="Times New Roman" w:cs="Times New Roman"/>
          <w:szCs w:val="28"/>
          <w:lang w:eastAsia="ru-RU"/>
        </w:rPr>
      </w:pPr>
      <w:r w:rsidRPr="00C0416D">
        <w:rPr>
          <w:rFonts w:eastAsia="Times New Roman" w:cs="Times New Roman"/>
          <w:szCs w:val="28"/>
          <w:lang w:eastAsia="ru-RU"/>
        </w:rPr>
        <w:t>любить ребенка;</w:t>
      </w:r>
    </w:p>
    <w:p w:rsidR="00C0416D" w:rsidRPr="00C0416D" w:rsidRDefault="00C0416D" w:rsidP="00D97166">
      <w:pPr>
        <w:numPr>
          <w:ilvl w:val="0"/>
          <w:numId w:val="3"/>
        </w:numPr>
        <w:rPr>
          <w:rFonts w:eastAsia="Times New Roman" w:cs="Times New Roman"/>
          <w:szCs w:val="28"/>
          <w:lang w:eastAsia="ru-RU"/>
        </w:rPr>
      </w:pPr>
      <w:r w:rsidRPr="00C0416D">
        <w:rPr>
          <w:rFonts w:eastAsia="Times New Roman" w:cs="Times New Roman"/>
          <w:szCs w:val="28"/>
          <w:lang w:eastAsia="ru-RU"/>
        </w:rPr>
        <w:t>очеловечивать среду, в которой живет ребенок, т.е. обеспечивать ему душевный комфорт и равновесие;</w:t>
      </w:r>
    </w:p>
    <w:p w:rsidR="00C0416D" w:rsidRPr="00D97166" w:rsidRDefault="00C0416D" w:rsidP="00D97166">
      <w:pPr>
        <w:numPr>
          <w:ilvl w:val="0"/>
          <w:numId w:val="3"/>
        </w:numPr>
        <w:rPr>
          <w:rFonts w:eastAsia="Times New Roman" w:cs="Times New Roman"/>
          <w:szCs w:val="28"/>
          <w:lang w:eastAsia="ru-RU"/>
        </w:rPr>
      </w:pPr>
      <w:r w:rsidRPr="00C0416D">
        <w:rPr>
          <w:rFonts w:eastAsia="Times New Roman" w:cs="Times New Roman"/>
          <w:szCs w:val="28"/>
          <w:lang w:eastAsia="ru-RU"/>
        </w:rPr>
        <w:t xml:space="preserve">проживать в ребенке свое детство, т.е. вникнуть в жизнь ребенка и </w:t>
      </w:r>
      <w:hyperlink r:id="rId7" w:history="1">
        <w:r w:rsidRPr="00D97166">
          <w:rPr>
            <w:rFonts w:eastAsia="Times New Roman" w:cs="Times New Roman"/>
            <w:szCs w:val="28"/>
            <w:u w:val="single"/>
            <w:lang w:eastAsia="ru-RU"/>
          </w:rPr>
          <w:t>заслужить его доверие</w:t>
        </w:r>
      </w:hyperlink>
      <w:r w:rsidRPr="00D97166">
        <w:rPr>
          <w:rFonts w:eastAsia="Times New Roman" w:cs="Times New Roman"/>
          <w:szCs w:val="28"/>
          <w:lang w:eastAsia="ru-RU"/>
        </w:rPr>
        <w:t>.</w:t>
      </w:r>
    </w:p>
    <w:p w:rsidR="00C0416D" w:rsidRPr="00C0416D" w:rsidRDefault="00C0416D" w:rsidP="00D97166">
      <w:pPr>
        <w:ind w:firstLine="0"/>
        <w:rPr>
          <w:rFonts w:eastAsia="Times New Roman" w:cs="Times New Roman"/>
          <w:szCs w:val="28"/>
          <w:lang w:eastAsia="ru-RU"/>
        </w:rPr>
      </w:pPr>
      <w:proofErr w:type="spellStart"/>
      <w:r w:rsidRPr="00C0416D">
        <w:rPr>
          <w:rFonts w:eastAsia="Times New Roman" w:cs="Times New Roman"/>
          <w:szCs w:val="28"/>
          <w:lang w:eastAsia="ru-RU"/>
        </w:rPr>
        <w:t>Амонашвили</w:t>
      </w:r>
      <w:proofErr w:type="spellEnd"/>
      <w:r w:rsidRPr="00C0416D">
        <w:rPr>
          <w:rFonts w:eastAsia="Times New Roman" w:cs="Times New Roman"/>
          <w:szCs w:val="28"/>
          <w:lang w:eastAsia="ru-RU"/>
        </w:rPr>
        <w:t xml:space="preserve"> считает, что эффективное воспитание и обучение школьников полностью зависит от личности учителя, который должен:</w:t>
      </w:r>
    </w:p>
    <w:p w:rsidR="00C0416D" w:rsidRPr="00C0416D" w:rsidRDefault="00C0416D" w:rsidP="00D97166">
      <w:pPr>
        <w:numPr>
          <w:ilvl w:val="0"/>
          <w:numId w:val="4"/>
        </w:numPr>
        <w:rPr>
          <w:rFonts w:eastAsia="Times New Roman" w:cs="Times New Roman"/>
          <w:szCs w:val="28"/>
          <w:lang w:eastAsia="ru-RU"/>
        </w:rPr>
      </w:pPr>
      <w:r w:rsidRPr="00C0416D">
        <w:rPr>
          <w:rFonts w:eastAsia="Times New Roman" w:cs="Times New Roman"/>
          <w:szCs w:val="28"/>
          <w:lang w:eastAsia="ru-RU"/>
        </w:rPr>
        <w:t>уметь понимать детей, вставать на их позицию, быть снисходительным во всем;</w:t>
      </w:r>
    </w:p>
    <w:p w:rsidR="00C0416D" w:rsidRPr="00C0416D" w:rsidRDefault="00C0416D" w:rsidP="00D97166">
      <w:pPr>
        <w:numPr>
          <w:ilvl w:val="0"/>
          <w:numId w:val="4"/>
        </w:numPr>
        <w:rPr>
          <w:rFonts w:eastAsia="Times New Roman" w:cs="Times New Roman"/>
          <w:szCs w:val="28"/>
          <w:lang w:eastAsia="ru-RU"/>
        </w:rPr>
      </w:pPr>
      <w:r w:rsidRPr="00C0416D">
        <w:rPr>
          <w:rFonts w:eastAsia="Times New Roman" w:cs="Times New Roman"/>
          <w:szCs w:val="28"/>
          <w:lang w:eastAsia="ru-RU"/>
        </w:rPr>
        <w:t>быть деятельным оптимистом, верить в результат;</w:t>
      </w:r>
    </w:p>
    <w:p w:rsidR="00C0416D" w:rsidRPr="00C0416D" w:rsidRDefault="00C0416D" w:rsidP="00D97166">
      <w:pPr>
        <w:numPr>
          <w:ilvl w:val="0"/>
          <w:numId w:val="4"/>
        </w:numPr>
        <w:rPr>
          <w:rFonts w:eastAsia="Times New Roman" w:cs="Times New Roman"/>
          <w:szCs w:val="28"/>
          <w:lang w:eastAsia="ru-RU"/>
        </w:rPr>
      </w:pPr>
      <w:r w:rsidRPr="00C0416D">
        <w:rPr>
          <w:rFonts w:eastAsia="Times New Roman" w:cs="Times New Roman"/>
          <w:szCs w:val="28"/>
          <w:lang w:eastAsia="ru-RU"/>
        </w:rPr>
        <w:t>обладать лучшими человеческими качествами: улыбчивостью, строгостью, сдержанностью, любовью к жизни, быть интеллигентным.</w:t>
      </w:r>
    </w:p>
    <w:p w:rsidR="00C0416D" w:rsidRDefault="00C0416D" w:rsidP="00D97166">
      <w:pPr>
        <w:ind w:firstLine="0"/>
        <w:rPr>
          <w:rFonts w:eastAsia="Times New Roman" w:cs="Times New Roman"/>
          <w:szCs w:val="28"/>
          <w:lang w:eastAsia="ru-RU"/>
        </w:rPr>
      </w:pPr>
      <w:r w:rsidRPr="00C0416D">
        <w:rPr>
          <w:rFonts w:eastAsia="Times New Roman" w:cs="Times New Roman"/>
          <w:szCs w:val="28"/>
          <w:lang w:eastAsia="ru-RU"/>
        </w:rPr>
        <w:t>Тогда ребенок становится соратником в своем воспитании, а учитель — проводником между ребенком и духовностью.  </w:t>
      </w:r>
    </w:p>
    <w:p w:rsidR="001954A3" w:rsidRPr="001954A3" w:rsidRDefault="001954A3" w:rsidP="00D97166">
      <w:pPr>
        <w:ind w:firstLine="0"/>
        <w:rPr>
          <w:rFonts w:eastAsia="Times New Roman" w:cs="Times New Roman"/>
          <w:szCs w:val="28"/>
          <w:lang w:eastAsia="ru-RU"/>
        </w:rPr>
      </w:pPr>
      <w:r w:rsidRPr="001954A3">
        <w:rPr>
          <w:rFonts w:eastAsia="Times New Roman" w:cs="Times New Roman"/>
          <w:szCs w:val="28"/>
          <w:lang w:eastAsia="ru-RU"/>
        </w:rPr>
        <w:t>Игровые технологии являются составной частью педагогических технологий, одной из уникальных форм обучения, которая позволяет сделать интересными и увлекательными не только работу учащихся на творческо-поисковом уровне, но и будничные шаги по изучению учебных предметов. Занимательность условного мира игры, делает положительно эмоционально окрашенной, а эмоциональность игрового действа активизирует все психологические процессы и функции ребенка. Другой позитивной стороной игры является то, что она способствует использованию знаний в новой ситуации, т.е. усваиваемый учащимися материал проходит через своеобразную практику, вносит разнообразие и заинтересованность в учебный процесс.</w:t>
      </w:r>
    </w:p>
    <w:p w:rsidR="001954A3" w:rsidRPr="001954A3" w:rsidRDefault="001954A3" w:rsidP="00D97166">
      <w:pPr>
        <w:ind w:firstLine="0"/>
        <w:rPr>
          <w:rFonts w:eastAsia="Times New Roman" w:cs="Times New Roman"/>
          <w:szCs w:val="28"/>
          <w:lang w:eastAsia="ru-RU"/>
        </w:rPr>
      </w:pPr>
      <w:r w:rsidRPr="001954A3">
        <w:rPr>
          <w:rFonts w:eastAsia="Times New Roman" w:cs="Times New Roman"/>
          <w:szCs w:val="28"/>
          <w:lang w:eastAsia="ru-RU"/>
        </w:rPr>
        <w:t>Применение игровых технологий на уроках начальных классов необходимо, так как ценность игры в психолого-педагогическом контексте очевидна.</w:t>
      </w:r>
    </w:p>
    <w:p w:rsidR="001954A3" w:rsidRPr="00114B62" w:rsidRDefault="001954A3" w:rsidP="00D97166">
      <w:pPr>
        <w:ind w:firstLine="0"/>
        <w:rPr>
          <w:rFonts w:cs="Times New Roman"/>
          <w:szCs w:val="28"/>
        </w:rPr>
      </w:pPr>
      <w:r w:rsidRPr="00114B62">
        <w:rPr>
          <w:rFonts w:cs="Times New Roman"/>
          <w:szCs w:val="28"/>
        </w:rPr>
        <w:t xml:space="preserve">Проблемное обучение основывается на теоретических положениях американского философа, психолога и педагога </w:t>
      </w:r>
      <w:proofErr w:type="gramStart"/>
      <w:r w:rsidRPr="00114B62">
        <w:rPr>
          <w:rFonts w:cs="Times New Roman"/>
          <w:szCs w:val="28"/>
        </w:rPr>
        <w:t>Дж</w:t>
      </w:r>
      <w:proofErr w:type="gramEnd"/>
      <w:r w:rsidRPr="00114B62">
        <w:rPr>
          <w:rFonts w:cs="Times New Roman"/>
          <w:szCs w:val="28"/>
        </w:rPr>
        <w:t xml:space="preserve">. </w:t>
      </w:r>
      <w:proofErr w:type="spellStart"/>
      <w:r w:rsidRPr="00114B62">
        <w:rPr>
          <w:rFonts w:cs="Times New Roman"/>
          <w:szCs w:val="28"/>
        </w:rPr>
        <w:t>Дьюи</w:t>
      </w:r>
      <w:proofErr w:type="spellEnd"/>
      <w:r w:rsidRPr="00114B62">
        <w:rPr>
          <w:rFonts w:cs="Times New Roman"/>
          <w:szCs w:val="28"/>
        </w:rPr>
        <w:t>, основавшего в 1894 г. в Чикаго опытную школу, в которой учебный план был заменён и</w:t>
      </w:r>
      <w:r w:rsidR="00114B62">
        <w:rPr>
          <w:rFonts w:cs="Times New Roman"/>
          <w:szCs w:val="28"/>
        </w:rPr>
        <w:t>гровой и трудовой деятельностью</w:t>
      </w:r>
      <w:r w:rsidRPr="00114B62">
        <w:rPr>
          <w:rFonts w:cs="Times New Roman"/>
          <w:szCs w:val="28"/>
        </w:rPr>
        <w:t>. Занятия чтением, счетом, письмом проводились только в связи с потребностями - инстинктами, возникавшими у детей спонтанно, по мере их физиологического созревания. Технология проблемного обучения получила распространение в 20-30-х годах в советской и зарубежной школе.</w:t>
      </w:r>
    </w:p>
    <w:p w:rsidR="001954A3" w:rsidRDefault="001954A3" w:rsidP="00D97166">
      <w:pPr>
        <w:ind w:firstLine="0"/>
        <w:rPr>
          <w:rStyle w:val="c3"/>
        </w:rPr>
      </w:pPr>
      <w:r>
        <w:rPr>
          <w:rStyle w:val="c3"/>
        </w:rPr>
        <w:t>Проблемное обучение является ведущим элементом современной системы развивающего обучения, включающей содержание учебных курсов, разные типы обучения и способы организации учебно-воспитательного процесса.</w:t>
      </w:r>
    </w:p>
    <w:p w:rsidR="001954A3" w:rsidRDefault="001954A3" w:rsidP="00D97166">
      <w:pPr>
        <w:ind w:firstLine="0"/>
        <w:rPr>
          <w:rStyle w:val="c0"/>
        </w:rPr>
      </w:pPr>
      <w:r>
        <w:rPr>
          <w:rStyle w:val="c0"/>
        </w:rPr>
        <w:lastRenderedPageBreak/>
        <w:t>Одна из таких технологий  — </w:t>
      </w:r>
      <w:r>
        <w:rPr>
          <w:rStyle w:val="c9"/>
        </w:rPr>
        <w:t>проектно-исследовательская, которая нацелена на приобретение учащимися новых знаний в тесной связи с реальной жизнью</w:t>
      </w:r>
      <w:r>
        <w:rPr>
          <w:rStyle w:val="c0"/>
        </w:rPr>
        <w:t>, формирование у них специальных умений и навыков. </w:t>
      </w:r>
      <w:r>
        <w:br/>
      </w:r>
      <w:r>
        <w:rPr>
          <w:rStyle w:val="c0"/>
        </w:rPr>
        <w:t>            Исследовательская, поисковая активность - естественное состояние ребенка, он любопытен, ему всё надо знать, всё интересно, всё хочется изучить, потрогать. Ведь это и есть врождённые исследовательские качества!</w:t>
      </w:r>
    </w:p>
    <w:p w:rsidR="00114B62" w:rsidRDefault="00114B62" w:rsidP="00D97166">
      <w:pPr>
        <w:ind w:firstLine="0"/>
        <w:rPr>
          <w:rFonts w:eastAsia="Times New Roman" w:cs="Times New Roman"/>
          <w:b/>
          <w:szCs w:val="28"/>
          <w:u w:val="single"/>
          <w:lang w:eastAsia="ru-RU"/>
        </w:rPr>
      </w:pPr>
      <w:r w:rsidRPr="00114B62">
        <w:rPr>
          <w:rFonts w:eastAsia="Times New Roman" w:cs="Times New Roman"/>
          <w:b/>
          <w:szCs w:val="28"/>
          <w:u w:val="single"/>
          <w:lang w:eastAsia="ru-RU"/>
        </w:rPr>
        <w:t>Нельзя и забывать</w:t>
      </w:r>
      <w:r>
        <w:rPr>
          <w:rFonts w:eastAsia="Times New Roman" w:cs="Times New Roman"/>
          <w:b/>
          <w:szCs w:val="28"/>
          <w:u w:val="single"/>
          <w:lang w:eastAsia="ru-RU"/>
        </w:rPr>
        <w:t xml:space="preserve"> о </w:t>
      </w:r>
      <w:proofErr w:type="spellStart"/>
      <w:r>
        <w:rPr>
          <w:rFonts w:eastAsia="Times New Roman" w:cs="Times New Roman"/>
          <w:b/>
          <w:szCs w:val="28"/>
          <w:u w:val="single"/>
          <w:lang w:eastAsia="ru-RU"/>
        </w:rPr>
        <w:t>здоровьсберегающих</w:t>
      </w:r>
      <w:proofErr w:type="spellEnd"/>
      <w:r>
        <w:rPr>
          <w:rFonts w:eastAsia="Times New Roman" w:cs="Times New Roman"/>
          <w:b/>
          <w:szCs w:val="28"/>
          <w:u w:val="single"/>
          <w:lang w:eastAsia="ru-RU"/>
        </w:rPr>
        <w:t xml:space="preserve"> технологиях</w:t>
      </w:r>
      <w:r w:rsidRPr="00114B62">
        <w:rPr>
          <w:rFonts w:eastAsia="Times New Roman" w:cs="Times New Roman"/>
          <w:b/>
          <w:szCs w:val="28"/>
          <w:u w:val="single"/>
          <w:lang w:eastAsia="ru-RU"/>
        </w:rPr>
        <w:t>.</w:t>
      </w:r>
    </w:p>
    <w:p w:rsidR="006442B7" w:rsidRPr="002C1789" w:rsidRDefault="006442B7" w:rsidP="00D97166">
      <w:pPr>
        <w:ind w:firstLine="0"/>
        <w:rPr>
          <w:rFonts w:eastAsia="Times New Roman" w:cs="Times New Roman"/>
          <w:szCs w:val="28"/>
          <w:lang w:eastAsia="ru-RU"/>
        </w:rPr>
      </w:pPr>
      <w:r w:rsidRPr="002C1789">
        <w:rPr>
          <w:rFonts w:eastAsia="Times New Roman" w:cs="Times New Roman"/>
          <w:szCs w:val="28"/>
          <w:lang w:eastAsia="ru-RU"/>
        </w:rPr>
        <w:t xml:space="preserve">Огромную положительную роль в современной образовательной системе играет использование информационно-компьютерной технологии. Широкое применение информационных компьютерных технологий в нашей школе существенно улучшает  положительную динамику в  обучении детей, их качественную составляющую. Конечно же, происходит это при условии грамотного использования компьютерной и </w:t>
      </w:r>
      <w:proofErr w:type="spellStart"/>
      <w:r w:rsidRPr="002C1789">
        <w:rPr>
          <w:rFonts w:eastAsia="Times New Roman" w:cs="Times New Roman"/>
          <w:szCs w:val="28"/>
          <w:lang w:eastAsia="ru-RU"/>
        </w:rPr>
        <w:t>мультимедийной</w:t>
      </w:r>
      <w:proofErr w:type="spellEnd"/>
      <w:r w:rsidRPr="002C1789">
        <w:rPr>
          <w:rFonts w:eastAsia="Times New Roman" w:cs="Times New Roman"/>
          <w:szCs w:val="28"/>
          <w:lang w:eastAsia="ru-RU"/>
        </w:rPr>
        <w:t xml:space="preserve"> техники.</w:t>
      </w:r>
      <w:r w:rsidRPr="002C1789">
        <w:rPr>
          <w:rFonts w:eastAsia="Times New Roman" w:cs="Times New Roman"/>
          <w:szCs w:val="28"/>
          <w:lang w:eastAsia="ru-RU"/>
        </w:rPr>
        <w:br/>
      </w:r>
      <w:r w:rsidRPr="002C1789">
        <w:rPr>
          <w:rFonts w:eastAsia="Times New Roman" w:cs="Times New Roman"/>
          <w:szCs w:val="28"/>
          <w:lang w:eastAsia="ru-RU"/>
        </w:rPr>
        <w:br/>
        <w:t>В моей практике уже сформировались основные направления применения  ИКТ:</w:t>
      </w:r>
      <w:r w:rsidRPr="002C1789">
        <w:rPr>
          <w:rFonts w:eastAsia="Times New Roman" w:cs="Times New Roman"/>
          <w:szCs w:val="28"/>
          <w:lang w:eastAsia="ru-RU"/>
        </w:rPr>
        <w:br/>
        <w:t xml:space="preserve">•    подготовка дидактического материала для </w:t>
      </w:r>
      <w:proofErr w:type="spellStart"/>
      <w:r w:rsidRPr="002C1789">
        <w:rPr>
          <w:rFonts w:eastAsia="Times New Roman" w:cs="Times New Roman"/>
          <w:szCs w:val="28"/>
          <w:lang w:eastAsia="ru-RU"/>
        </w:rPr>
        <w:t>учебно</w:t>
      </w:r>
      <w:proofErr w:type="spellEnd"/>
      <w:r w:rsidRPr="002C1789">
        <w:rPr>
          <w:rFonts w:eastAsia="Times New Roman" w:cs="Times New Roman"/>
          <w:szCs w:val="28"/>
          <w:lang w:eastAsia="ru-RU"/>
        </w:rPr>
        <w:t xml:space="preserve"> – воспитательного процесса (печатные материалы, электронные книги, обучающие аудио и видео материалы, собственные презентации к урокам и уроки с применением интерактивной доски);</w:t>
      </w:r>
      <w:r w:rsidRPr="002C1789">
        <w:rPr>
          <w:rFonts w:eastAsia="Times New Roman" w:cs="Times New Roman"/>
          <w:szCs w:val="28"/>
          <w:lang w:eastAsia="ru-RU"/>
        </w:rPr>
        <w:br/>
        <w:t xml:space="preserve">•    создание собственного классного </w:t>
      </w:r>
      <w:proofErr w:type="spellStart"/>
      <w:r w:rsidRPr="002C1789">
        <w:rPr>
          <w:rFonts w:eastAsia="Times New Roman" w:cs="Times New Roman"/>
          <w:szCs w:val="28"/>
          <w:lang w:eastAsia="ru-RU"/>
        </w:rPr>
        <w:t>блога</w:t>
      </w:r>
      <w:proofErr w:type="spellEnd"/>
      <w:r w:rsidRPr="002C1789">
        <w:rPr>
          <w:rFonts w:eastAsia="Times New Roman" w:cs="Times New Roman"/>
          <w:szCs w:val="28"/>
          <w:lang w:eastAsia="ru-RU"/>
        </w:rPr>
        <w:t xml:space="preserve"> и персонального сайта для общения с коллегами, родителями и учащимися;</w:t>
      </w:r>
      <w:r w:rsidRPr="002C1789">
        <w:rPr>
          <w:rFonts w:eastAsia="Times New Roman" w:cs="Times New Roman"/>
          <w:szCs w:val="28"/>
          <w:lang w:eastAsia="ru-RU"/>
        </w:rPr>
        <w:br/>
        <w:t>•    ведение электронного  журнала, документации учителя и классного руководителя;</w:t>
      </w:r>
      <w:r w:rsidRPr="002C1789">
        <w:rPr>
          <w:rFonts w:eastAsia="Times New Roman" w:cs="Times New Roman"/>
          <w:szCs w:val="28"/>
          <w:lang w:eastAsia="ru-RU"/>
        </w:rPr>
        <w:br/>
        <w:t>•    «</w:t>
      </w:r>
      <w:proofErr w:type="spellStart"/>
      <w:r w:rsidRPr="002C1789">
        <w:rPr>
          <w:rFonts w:eastAsia="Times New Roman" w:cs="Times New Roman"/>
          <w:szCs w:val="28"/>
          <w:lang w:eastAsia="ru-RU"/>
        </w:rPr>
        <w:t>портфолио</w:t>
      </w:r>
      <w:proofErr w:type="spellEnd"/>
      <w:r w:rsidRPr="002C1789">
        <w:rPr>
          <w:rFonts w:eastAsia="Times New Roman" w:cs="Times New Roman"/>
          <w:szCs w:val="28"/>
          <w:lang w:eastAsia="ru-RU"/>
        </w:rPr>
        <w:t xml:space="preserve">» учителя и ученика даёт прекрасную возможность проследить индивидуальную динамику каждого в отдельности и классного коллектива в частности, позволяет судить о формировании универсальных учебных действий, </w:t>
      </w:r>
      <w:proofErr w:type="spellStart"/>
      <w:r w:rsidRPr="002C1789">
        <w:rPr>
          <w:rFonts w:eastAsia="Times New Roman" w:cs="Times New Roman"/>
          <w:szCs w:val="28"/>
          <w:lang w:eastAsia="ru-RU"/>
        </w:rPr>
        <w:t>метапредметных</w:t>
      </w:r>
      <w:proofErr w:type="spellEnd"/>
      <w:r w:rsidRPr="002C1789">
        <w:rPr>
          <w:rFonts w:eastAsia="Times New Roman" w:cs="Times New Roman"/>
          <w:szCs w:val="28"/>
          <w:lang w:eastAsia="ru-RU"/>
        </w:rPr>
        <w:t xml:space="preserve"> и  коммуникативных достижениях;</w:t>
      </w:r>
      <w:r w:rsidRPr="002C1789">
        <w:rPr>
          <w:rFonts w:eastAsia="Times New Roman" w:cs="Times New Roman"/>
          <w:szCs w:val="28"/>
          <w:lang w:eastAsia="ru-RU"/>
        </w:rPr>
        <w:br/>
        <w:t>•    участие в дистанционных конкурсах, олимпиадах учителя и учеников;</w:t>
      </w:r>
      <w:r w:rsidRPr="002C1789">
        <w:rPr>
          <w:rFonts w:eastAsia="Times New Roman" w:cs="Times New Roman"/>
          <w:szCs w:val="28"/>
          <w:lang w:eastAsia="ru-RU"/>
        </w:rPr>
        <w:br/>
      </w:r>
    </w:p>
    <w:p w:rsidR="005C3E6A" w:rsidRPr="005C3E6A" w:rsidRDefault="005C3E6A" w:rsidP="00D97166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</w:rPr>
        <w:t> </w:t>
      </w:r>
      <w:r w:rsidRPr="005C3E6A">
        <w:rPr>
          <w:rStyle w:val="c1"/>
          <w:sz w:val="28"/>
          <w:szCs w:val="28"/>
        </w:rPr>
        <w:t>Таким образом, современная школа должна воспитывать готовность человека к «инновационному поведению». На смену послушанию, повторению, подражанию приходят новые требования: умение видеть проблемы, спокойно принимать их и самостоятельно решать. Это касается всех сфер жизни: бытовой, социальной и профессиональной.</w:t>
      </w:r>
    </w:p>
    <w:p w:rsidR="006442B7" w:rsidRPr="005C3E6A" w:rsidRDefault="006442B7" w:rsidP="00D97166">
      <w:pPr>
        <w:ind w:firstLine="0"/>
        <w:rPr>
          <w:szCs w:val="28"/>
        </w:rPr>
      </w:pPr>
    </w:p>
    <w:sectPr w:rsidR="006442B7" w:rsidRPr="005C3E6A" w:rsidSect="00BB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697" w:rsidRDefault="009B3697" w:rsidP="006442B7">
      <w:r>
        <w:separator/>
      </w:r>
    </w:p>
  </w:endnote>
  <w:endnote w:type="continuationSeparator" w:id="0">
    <w:p w:rsidR="009B3697" w:rsidRDefault="009B3697" w:rsidP="00644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697" w:rsidRDefault="009B3697" w:rsidP="006442B7">
      <w:r>
        <w:separator/>
      </w:r>
    </w:p>
  </w:footnote>
  <w:footnote w:type="continuationSeparator" w:id="0">
    <w:p w:rsidR="009B3697" w:rsidRDefault="009B3697" w:rsidP="006442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9B4"/>
    <w:multiLevelType w:val="multilevel"/>
    <w:tmpl w:val="1C82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74A98"/>
    <w:multiLevelType w:val="hybridMultilevel"/>
    <w:tmpl w:val="F0081AFC"/>
    <w:lvl w:ilvl="0" w:tplc="7960F15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43C6AE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D2A424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A0A60C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FF4FD3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4DABCF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41A8D2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ECCFC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BA2C2F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13A845DF"/>
    <w:multiLevelType w:val="hybridMultilevel"/>
    <w:tmpl w:val="A20C19B6"/>
    <w:lvl w:ilvl="0" w:tplc="CDEEC85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76AAAEE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F842B73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FC07E1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2AC334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14A799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DA8EA0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2D4349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2FA15C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>
    <w:nsid w:val="6C3749C2"/>
    <w:multiLevelType w:val="multilevel"/>
    <w:tmpl w:val="A49A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789"/>
    <w:rsid w:val="00043BDB"/>
    <w:rsid w:val="00114B62"/>
    <w:rsid w:val="001954A3"/>
    <w:rsid w:val="001B3C1B"/>
    <w:rsid w:val="002C1789"/>
    <w:rsid w:val="00385AB4"/>
    <w:rsid w:val="00560214"/>
    <w:rsid w:val="005C3E6A"/>
    <w:rsid w:val="00630551"/>
    <w:rsid w:val="006442B7"/>
    <w:rsid w:val="00872014"/>
    <w:rsid w:val="00991EDA"/>
    <w:rsid w:val="009B3697"/>
    <w:rsid w:val="00A2232F"/>
    <w:rsid w:val="00BB6BF3"/>
    <w:rsid w:val="00C0416D"/>
    <w:rsid w:val="00D97166"/>
    <w:rsid w:val="00E5499A"/>
    <w:rsid w:val="00EB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78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44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42B7"/>
  </w:style>
  <w:style w:type="paragraph" w:styleId="a6">
    <w:name w:val="footer"/>
    <w:basedOn w:val="a"/>
    <w:link w:val="a7"/>
    <w:uiPriority w:val="99"/>
    <w:semiHidden/>
    <w:unhideWhenUsed/>
    <w:rsid w:val="00644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42B7"/>
  </w:style>
  <w:style w:type="paragraph" w:styleId="a8">
    <w:name w:val="Balloon Text"/>
    <w:basedOn w:val="a"/>
    <w:link w:val="a9"/>
    <w:uiPriority w:val="99"/>
    <w:semiHidden/>
    <w:unhideWhenUsed/>
    <w:rsid w:val="00991E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ED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C0416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54A3"/>
  </w:style>
  <w:style w:type="character" w:customStyle="1" w:styleId="c0">
    <w:name w:val="c0"/>
    <w:basedOn w:val="a0"/>
    <w:rsid w:val="001954A3"/>
  </w:style>
  <w:style w:type="character" w:customStyle="1" w:styleId="c9">
    <w:name w:val="c9"/>
    <w:basedOn w:val="a0"/>
    <w:rsid w:val="001954A3"/>
  </w:style>
  <w:style w:type="paragraph" w:customStyle="1" w:styleId="c10">
    <w:name w:val="c10"/>
    <w:basedOn w:val="a"/>
    <w:rsid w:val="005C3E6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3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45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9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2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35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0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su/publ/87-1-0-42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Кабинет_34</dc:creator>
  <cp:keywords/>
  <dc:description/>
  <cp:lastModifiedBy>Кабинет_34</cp:lastModifiedBy>
  <cp:revision>7</cp:revision>
  <dcterms:created xsi:type="dcterms:W3CDTF">2015-11-26T07:28:00Z</dcterms:created>
  <dcterms:modified xsi:type="dcterms:W3CDTF">2015-12-07T13:27:00Z</dcterms:modified>
</cp:coreProperties>
</file>