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8B" w:rsidRDefault="00D65D8B" w:rsidP="00D65D8B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План взаимодействия с семьями воспитанников </w:t>
      </w:r>
    </w:p>
    <w:p w:rsidR="00D65D8B" w:rsidRDefault="00AC6CA5" w:rsidP="00D65D8B">
      <w:pPr>
        <w:pStyle w:val="ParagraphStyle"/>
        <w:spacing w:after="18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2015</w:t>
      </w:r>
      <w:r w:rsidR="00D65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2016</w:t>
      </w:r>
      <w:r w:rsidR="00D65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68"/>
        <w:gridCol w:w="1502"/>
        <w:gridCol w:w="525"/>
        <w:gridCol w:w="3155"/>
        <w:gridCol w:w="2885"/>
        <w:gridCol w:w="1803"/>
        <w:gridCol w:w="978"/>
        <w:gridCol w:w="1022"/>
      </w:tblGrid>
      <w:tr w:rsidR="00D65D8B">
        <w:trPr>
          <w:jc w:val="center"/>
        </w:trPr>
        <w:tc>
          <w:tcPr>
            <w:tcW w:w="120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Основная часть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Вариативная часть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*</w:t>
            </w:r>
          </w:p>
        </w:tc>
      </w:tr>
      <w:tr w:rsidR="00D65D8B">
        <w:trPr>
          <w:jc w:val="center"/>
        </w:trPr>
        <w:tc>
          <w:tcPr>
            <w:tcW w:w="3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Плановые мероприятия</w:t>
            </w:r>
          </w:p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разнообразной направленности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и содержания</w:t>
            </w:r>
          </w:p>
        </w:tc>
        <w:tc>
          <w:tcPr>
            <w:tcW w:w="8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Тематические мероприятия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Национально-культурный компонент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Компонент ДОО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**</w:t>
            </w:r>
          </w:p>
        </w:tc>
      </w:tr>
      <w:tr w:rsidR="00D65D8B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Направление,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тема, содержание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проведения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Направление, тема, содержание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Форма проведения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Образовательная область, в рамках которой реализуется мероприятие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65D8B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65D8B">
        <w:trPr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15" w:after="15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Сентябрь</w:t>
            </w:r>
          </w:p>
        </w:tc>
      </w:tr>
      <w:tr w:rsidR="00D65D8B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</w:t>
            </w:r>
          </w:p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социально-демографического паспорта семей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Анкетирование, тестирование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15" w:after="1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15 августа – 1 сентября «День знаний»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«Мы будущие школьники»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«Подарки первоклассникам от малышей»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детей, родителей, педагогов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«Художественно-эстетическое развитие»</w:t>
            </w:r>
          </w:p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65D8B">
        <w:trPr>
          <w:trHeight w:val="1710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«Школьная линейка»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линейки, посвященной 1 сентября, родителями, детьми и педагогами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</w:t>
            </w:r>
            <w:r>
              <w:rPr>
                <w:rFonts w:ascii="Times New Roman" w:hAnsi="Times New Roman" w:cs="Times New Roman"/>
              </w:rPr>
              <w:br/>
              <w:t>«Социально-коммуникативное развитие»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65D8B" w:rsidRDefault="00D65D8B" w:rsidP="00D65D8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53"/>
        <w:gridCol w:w="1562"/>
        <w:gridCol w:w="527"/>
        <w:gridCol w:w="3125"/>
        <w:gridCol w:w="2868"/>
        <w:gridCol w:w="1789"/>
        <w:gridCol w:w="976"/>
        <w:gridCol w:w="1038"/>
      </w:tblGrid>
      <w:tr w:rsidR="00D65D8B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65D8B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«Нужно ли учить ребенка считать и писать?»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</w:t>
            </w:r>
            <w:r>
              <w:rPr>
                <w:rFonts w:ascii="Times New Roman" w:hAnsi="Times New Roman" w:cs="Times New Roman"/>
              </w:rPr>
              <w:br/>
              <w:t>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5D8B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детского сада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 родительском уголке</w:t>
            </w:r>
          </w:p>
        </w:tc>
        <w:tc>
          <w:tcPr>
            <w:tcW w:w="10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«Кто встретит нас в школе?»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«Мой первый учитель»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 для родителей: рассказать ребенку о своем первом учителе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5D8B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развития и воспитания детей 6–7 лет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«Нелегко и интересно быть учеником»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 для родителей: рассказать ребенку о своем школьном детстве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5D8B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«Здоровье детей – в наших руках»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врача</w:t>
            </w:r>
          </w:p>
        </w:tc>
        <w:tc>
          <w:tcPr>
            <w:tcW w:w="10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11–30 сентября «Осень»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«Времена года»</w:t>
            </w:r>
          </w:p>
        </w:tc>
      </w:tr>
      <w:tr w:rsidR="00D65D8B">
        <w:trPr>
          <w:trHeight w:val="2595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Предложение родителям изготовить с детьми макет, коллаж о временах года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</w:t>
            </w:r>
            <w:r>
              <w:rPr>
                <w:rFonts w:ascii="Times New Roman" w:hAnsi="Times New Roman" w:cs="Times New Roman"/>
              </w:rPr>
              <w:br/>
              <w:t>«Социально-коммуникативное развитие», «Художественно-эстетическое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65D8B" w:rsidRDefault="00D65D8B" w:rsidP="00D65D8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1"/>
        <w:gridCol w:w="1653"/>
        <w:gridCol w:w="1521"/>
        <w:gridCol w:w="541"/>
        <w:gridCol w:w="3154"/>
        <w:gridCol w:w="2853"/>
        <w:gridCol w:w="1803"/>
        <w:gridCol w:w="976"/>
        <w:gridCol w:w="1038"/>
      </w:tblGrid>
      <w:tr w:rsidR="00D65D8B" w:rsidTr="004B622C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65D8B" w:rsidTr="004B622C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«Спортивные игры для старших дошкольников на свежем воздухе»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«Ширма</w:t>
            </w:r>
          </w:p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родителей»</w:t>
            </w:r>
          </w:p>
        </w:tc>
        <w:tc>
          <w:tcPr>
            <w:tcW w:w="10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«Труд людей осенью»</w:t>
            </w:r>
          </w:p>
        </w:tc>
      </w:tr>
      <w:tr w:rsidR="00D65D8B" w:rsidTr="004B622C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«Овощные и фруктовые домашние блюда»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 w:rsidP="006955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развитие», «Познавательное развитие»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5D8B" w:rsidTr="004B622C">
        <w:trPr>
          <w:trHeight w:val="1335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«Помощники в саду и огороде: как приобщить ребенка к сельскохозяйственному труду?»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Ширма для родителей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«Физическое развитие»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22C" w:rsidTr="004B622C">
        <w:trPr>
          <w:trHeight w:val="165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22C" w:rsidRDefault="004B62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622C" w:rsidRPr="00AC6CA5" w:rsidRDefault="004B622C" w:rsidP="004B622C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C6CA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«Что такое ФГОС дошкольного образования?»</w:t>
            </w:r>
          </w:p>
          <w:p w:rsidR="004B622C" w:rsidRDefault="004B622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622C" w:rsidRPr="00AC6CA5" w:rsidRDefault="004B622C" w:rsidP="004B622C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C6CA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сультация для родителей</w:t>
            </w:r>
          </w:p>
          <w:p w:rsidR="004B622C" w:rsidRDefault="004B622C" w:rsidP="004B622C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22C" w:rsidRDefault="004B622C" w:rsidP="004B622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22C" w:rsidRDefault="004B62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«Съедобные и несъедобные грибы: как отличить, где собирать? Первая помощь при отравлении несъедобными грибами»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22C" w:rsidRDefault="004B622C" w:rsidP="006955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22C" w:rsidRDefault="004B62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«Физическое развитие»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22C" w:rsidRDefault="004B62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22C" w:rsidRDefault="004B62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5D8B" w:rsidTr="004B622C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«Как воспитать у ребенка мотивацию </w:t>
            </w:r>
          </w:p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обучению</w:t>
            </w:r>
          </w:p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школе?»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Беседа за круглым столом </w:t>
            </w:r>
          </w:p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приглашением учителей начальных классов близлежащей школы</w:t>
            </w:r>
          </w:p>
        </w:tc>
        <w:tc>
          <w:tcPr>
            <w:tcW w:w="10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«Осенняя пора – “очей очарованье”»</w:t>
            </w:r>
          </w:p>
        </w:tc>
      </w:tr>
      <w:tr w:rsidR="00D65D8B" w:rsidTr="004B622C">
        <w:trPr>
          <w:trHeight w:val="1275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Pr="00D363F8" w:rsidRDefault="00D363F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363F8">
              <w:rPr>
                <w:rFonts w:ascii="Times New Roman" w:eastAsia="Times New Roman" w:hAnsi="Times New Roman" w:cs="Times New Roman"/>
              </w:rPr>
              <w:t xml:space="preserve">Семейный проект «Осенний букет», изготовление гербариев, икебан, </w:t>
            </w:r>
            <w:proofErr w:type="spellStart"/>
            <w:r w:rsidRPr="00D363F8">
              <w:rPr>
                <w:rFonts w:ascii="Times New Roman" w:eastAsia="Times New Roman" w:hAnsi="Times New Roman" w:cs="Times New Roman"/>
              </w:rPr>
              <w:t>топиариев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Pr="00D363F8" w:rsidRDefault="00D363F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363F8">
              <w:rPr>
                <w:rFonts w:ascii="Times New Roman" w:eastAsia="Times New Roman" w:hAnsi="Times New Roman" w:cs="Times New Roman"/>
              </w:rPr>
              <w:t>Домашнее задание для родителей, вовлечение в совместную деятельность с детьми.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«Речевое развитие», «Социально-коммуникативное развитие», «Художественно-эстетическое развитие»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65D8B" w:rsidTr="004B622C">
        <w:trPr>
          <w:trHeight w:val="1425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«Вместе – в музей»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69550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Посещение </w:t>
            </w:r>
            <w:r w:rsidR="00D65D8B">
              <w:rPr>
                <w:rFonts w:ascii="Times New Roman" w:hAnsi="Times New Roman" w:cs="Times New Roman"/>
                <w:color w:val="000000"/>
              </w:rPr>
              <w:t xml:space="preserve"> детьми и родителями краеведческого музея или музея изобразительного искусства (по возможности)</w:t>
            </w: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D65D8B" w:rsidRDefault="00D65D8B" w:rsidP="00D65D8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68"/>
        <w:gridCol w:w="1532"/>
        <w:gridCol w:w="541"/>
        <w:gridCol w:w="3139"/>
        <w:gridCol w:w="2885"/>
        <w:gridCol w:w="1759"/>
        <w:gridCol w:w="976"/>
        <w:gridCol w:w="1038"/>
      </w:tblGrid>
      <w:tr w:rsidR="00D65D8B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65D8B">
        <w:trPr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before="45" w:after="45" w:line="27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Октябрь</w:t>
            </w:r>
          </w:p>
        </w:tc>
      </w:tr>
      <w:tr w:rsidR="00D65D8B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Консультация для родителей </w:t>
            </w:r>
          </w:p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тему «Если ребенок вору-</w:t>
            </w:r>
          </w:p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норма, игра  или отклонение?».</w:t>
            </w:r>
          </w:p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Цель</w:t>
            </w:r>
            <w:r>
              <w:rPr>
                <w:rFonts w:ascii="Times New Roman" w:hAnsi="Times New Roman" w:cs="Times New Roman"/>
                <w:color w:val="000000"/>
              </w:rPr>
              <w:t>: познакомить с причинами, механизмами и путями возникновения и развития тяги к воровству у детей; дать практические рекомендации по предупреждению и коррекции данного нарушения</w:t>
            </w:r>
          </w:p>
        </w:tc>
        <w:tc>
          <w:tcPr>
            <w:tcW w:w="10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1–15 октября «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Мой город, моя страна, моя планета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«Родной край»</w:t>
            </w:r>
          </w:p>
        </w:tc>
      </w:tr>
      <w:tr w:rsidR="00D65D8B">
        <w:trPr>
          <w:trHeight w:val="1920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«По улицам и тропкам родного города (села)»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Экскурсии детей и родителей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«Земля – наш общий дом»</w:t>
            </w:r>
          </w:p>
        </w:tc>
      </w:tr>
      <w:tr w:rsidR="00D65D8B">
        <w:trPr>
          <w:trHeight w:val="1665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Pr="00D363F8" w:rsidRDefault="00D363F8" w:rsidP="00D363F8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363F8">
              <w:rPr>
                <w:rFonts w:ascii="Times New Roman" w:eastAsia="Times New Roman" w:hAnsi="Times New Roman" w:cs="Times New Roman"/>
              </w:rPr>
              <w:t xml:space="preserve">«Такая разная Россия или где я побывал»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363F8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D363F8">
              <w:rPr>
                <w:rFonts w:ascii="Times New Roman" w:eastAsia="Times New Roman" w:hAnsi="Times New Roman" w:cs="Times New Roman"/>
              </w:rPr>
              <w:t xml:space="preserve">Выпуск </w:t>
            </w:r>
            <w:proofErr w:type="gramStart"/>
            <w:r w:rsidRPr="00D363F8">
              <w:rPr>
                <w:rFonts w:ascii="Times New Roman" w:eastAsia="Times New Roman" w:hAnsi="Times New Roman" w:cs="Times New Roman"/>
              </w:rPr>
              <w:t>семейных</w:t>
            </w:r>
            <w:proofErr w:type="gramEnd"/>
            <w:r w:rsidRPr="00D363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63F8">
              <w:rPr>
                <w:rFonts w:ascii="Times New Roman" w:eastAsia="Times New Roman" w:hAnsi="Times New Roman" w:cs="Times New Roman"/>
              </w:rPr>
              <w:t>фотоколлажей</w:t>
            </w:r>
            <w:proofErr w:type="spellEnd"/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</w:t>
            </w:r>
            <w:r>
              <w:rPr>
                <w:rFonts w:ascii="Times New Roman" w:hAnsi="Times New Roman" w:cs="Times New Roman"/>
              </w:rPr>
              <w:br/>
              <w:t>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5D8B">
        <w:trPr>
          <w:trHeight w:val="360"/>
          <w:jc w:val="center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«Работаем сообща: семейная мастерская»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детской мебели, пошив одежды для кукол</w:t>
            </w:r>
          </w:p>
        </w:tc>
        <w:tc>
          <w:tcPr>
            <w:tcW w:w="10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16 октября – 4 ноября «День народного единства»</w:t>
            </w:r>
          </w:p>
        </w:tc>
      </w:tr>
      <w:tr w:rsidR="00D65D8B">
        <w:trPr>
          <w:trHeight w:val="285"/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«Моя Родина – Россия»</w:t>
            </w:r>
          </w:p>
        </w:tc>
      </w:tr>
      <w:tr w:rsidR="00D65D8B">
        <w:trPr>
          <w:trHeight w:val="1725"/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родителей и жителей ближайшего </w:t>
            </w:r>
            <w:proofErr w:type="spellStart"/>
            <w:r>
              <w:rPr>
                <w:rFonts w:ascii="Times New Roman" w:hAnsi="Times New Roman" w:cs="Times New Roman"/>
              </w:rPr>
              <w:t>микросоциума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акции «Сделаем родной город (поселок) чище»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развитие», 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65D8B" w:rsidRDefault="00D65D8B" w:rsidP="00D65D8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99"/>
        <w:gridCol w:w="1546"/>
        <w:gridCol w:w="541"/>
        <w:gridCol w:w="3125"/>
        <w:gridCol w:w="2870"/>
        <w:gridCol w:w="1757"/>
        <w:gridCol w:w="978"/>
        <w:gridCol w:w="1022"/>
      </w:tblGrid>
      <w:tr w:rsidR="00D65D8B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65D8B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психолога с родителями на тему «Психологическая готовность к школе».</w:t>
            </w:r>
          </w:p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Цель</w:t>
            </w:r>
            <w:r>
              <w:rPr>
                <w:rFonts w:ascii="Times New Roman" w:hAnsi="Times New Roman" w:cs="Times New Roman"/>
                <w:color w:val="000000"/>
              </w:rPr>
              <w:t>: оказание практической помощи родителям в подготовке ребенка к школе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Pr="00D363F8" w:rsidRDefault="00D363F8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363F8">
              <w:rPr>
                <w:rFonts w:ascii="Times New Roman" w:eastAsia="Times New Roman" w:hAnsi="Times New Roman" w:cs="Times New Roman"/>
              </w:rPr>
              <w:t>Нравственный климат в семье. Истоки доброты</w:t>
            </w:r>
            <w:r>
              <w:rPr>
                <w:rFonts w:ascii="Times New Roman" w:eastAsia="Times New Roman" w:hAnsi="Times New Roman" w:cs="Times New Roman"/>
              </w:rPr>
              <w:t xml:space="preserve"> Папка-передвижка для родителей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«Социально-коммуникативное развитие»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Тематическое занятие с участием родителей «День народного единства»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творческих работ «История России».</w:t>
            </w:r>
          </w:p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Цель</w:t>
            </w:r>
            <w:r>
              <w:rPr>
                <w:rFonts w:ascii="Times New Roman" w:hAnsi="Times New Roman" w:cs="Times New Roman"/>
                <w:color w:val="000000"/>
              </w:rPr>
              <w:t>: привлечь внимание родителей к нравственно-патриотическому воспитанию детей различными методами и способами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развитие»,</w:t>
            </w:r>
          </w:p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«Единство народов»</w:t>
            </w:r>
          </w:p>
        </w:tc>
      </w:tr>
      <w:tr w:rsidR="00D65D8B">
        <w:trPr>
          <w:trHeight w:val="2505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4A20CA" w:rsidRPr="004A20CA">
              <w:rPr>
                <w:rFonts w:ascii="Times New Roman" w:hAnsi="Times New Roman" w:cs="Times New Roman"/>
              </w:rPr>
              <w:t>Воспитание толерантности у детей старшего дошкольного возраста в условиях многонационального окружения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4A20CA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</w:t>
            </w:r>
          </w:p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«Социально-коммуникативное развитие»,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65D8B" w:rsidRDefault="00D65D8B" w:rsidP="00D65D8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69"/>
        <w:gridCol w:w="1502"/>
        <w:gridCol w:w="525"/>
        <w:gridCol w:w="3171"/>
        <w:gridCol w:w="2854"/>
        <w:gridCol w:w="1803"/>
        <w:gridCol w:w="976"/>
        <w:gridCol w:w="1038"/>
      </w:tblGrid>
      <w:tr w:rsidR="00D65D8B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65D8B">
        <w:trPr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Ноябрь</w:t>
            </w:r>
          </w:p>
        </w:tc>
      </w:tr>
      <w:tr w:rsidR="00D65D8B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одевать ребенка в холодное время года»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Подгрупповые консультации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5–14 ноября «Уголок природы в детском саду»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«Ухаживаем за комнатными растениями»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«Зеленое чудо»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лучшее комнатное растение, выращенное родителями для детского сада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 развитие», «Познавательное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«Обитатели живого уголка»</w:t>
            </w:r>
          </w:p>
        </w:tc>
      </w:tr>
      <w:tr w:rsidR="00D65D8B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«Юные актеры»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гостиная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«Мой домашний питомец»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медиапрезентаций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фотоколлажей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 домашнем питомце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5D8B">
        <w:trPr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Декабрь</w:t>
            </w:r>
          </w:p>
        </w:tc>
      </w:tr>
      <w:tr w:rsidR="00D65D8B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«Подумаем </w:t>
            </w:r>
            <w:r>
              <w:rPr>
                <w:rFonts w:ascii="Times New Roman" w:hAnsi="Times New Roman" w:cs="Times New Roman"/>
              </w:rPr>
              <w:br/>
              <w:t>вместе…»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 родителями педагогических задач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15 ноября – 31 декабря «Новый год»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«Что такое праздник?»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«Традиции празднования Нового года в различных странах»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65D8B">
        <w:trPr>
          <w:trHeight w:val="270"/>
          <w:jc w:val="center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Style w:val="Normaltext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«Чем занять</w:t>
            </w:r>
          </w:p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ребенка дома </w:t>
            </w:r>
          </w:p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праздничные дни?»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«Готовимся к Новому году»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«Украсим группу к празднику»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среди родителей </w:t>
            </w:r>
            <w:r>
              <w:rPr>
                <w:rFonts w:ascii="Times New Roman" w:hAnsi="Times New Roman" w:cs="Times New Roman"/>
              </w:rPr>
              <w:br/>
              <w:t>на самое лучшее украшение группы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65D8B" w:rsidRDefault="00D65D8B" w:rsidP="00D65D8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53"/>
        <w:gridCol w:w="1518"/>
        <w:gridCol w:w="525"/>
        <w:gridCol w:w="3171"/>
        <w:gridCol w:w="2854"/>
        <w:gridCol w:w="1803"/>
        <w:gridCol w:w="976"/>
        <w:gridCol w:w="1038"/>
      </w:tblGrid>
      <w:tr w:rsidR="00D65D8B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65D8B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«Проектирование образовательного маршрута вашего ребенка»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для родителей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«Подарки к Новому году»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«Сделаем подарки для самых близких»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«Художественно-эстетическое развитие»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65D8B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«Праздничный стол для вашего ребенка»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диетсестры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4A20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65D8B">
              <w:rPr>
                <w:rFonts w:ascii="Times New Roman" w:hAnsi="Times New Roman" w:cs="Times New Roman"/>
              </w:rPr>
              <w:t>частие родителей в детском новогоднем утреннике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«Художественно-эстетическое развитие»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D65D8B">
        <w:trPr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Январь</w:t>
            </w:r>
          </w:p>
        </w:tc>
      </w:tr>
      <w:tr w:rsidR="00D65D8B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библиотечки семейного чтения «Советы воспитания»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1–31 января «Зима»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«Зимушка-зима»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«Пришла зима, много снега принесла»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</w:t>
            </w:r>
          </w:p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родителями</w:t>
            </w:r>
          </w:p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детьми в парк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Pr="004A20CA" w:rsidRDefault="004A20C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4A20CA">
              <w:rPr>
                <w:rFonts w:ascii="Times New Roman" w:eastAsia="Times New Roman" w:hAnsi="Times New Roman" w:cs="Times New Roman"/>
              </w:rPr>
              <w:t>«Зимушка-красавица, детворе всей нравится»</w:t>
            </w:r>
            <w:r>
              <w:rPr>
                <w:rFonts w:ascii="Times New Roman" w:eastAsia="Times New Roman" w:hAnsi="Times New Roman" w:cs="Times New Roman"/>
              </w:rPr>
              <w:t xml:space="preserve"> Традиционные русские зимние забавы.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4A20C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Консультация для родителей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Style w:val="Normaltext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Style w:val="Normaltext"/>
              </w:rPr>
            </w:pPr>
          </w:p>
        </w:tc>
      </w:tr>
      <w:tr w:rsidR="00D65D8B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Эффективные средства и методы закаливания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для родителей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«Мы спортсмены»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зимних спортивных игр, забав и развлечений детей и родителей на вечерней прогулке в детском саду.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Style w:val="Normaltext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Style w:val="Normaltext"/>
              </w:rPr>
            </w:pPr>
          </w:p>
        </w:tc>
      </w:tr>
    </w:tbl>
    <w:p w:rsidR="00D65D8B" w:rsidRDefault="00D65D8B" w:rsidP="00D65D8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637"/>
        <w:gridCol w:w="1532"/>
        <w:gridCol w:w="541"/>
        <w:gridCol w:w="3155"/>
        <w:gridCol w:w="2854"/>
        <w:gridCol w:w="1789"/>
        <w:gridCol w:w="992"/>
        <w:gridCol w:w="1022"/>
      </w:tblGrid>
      <w:tr w:rsidR="00D65D8B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65D8B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Цели</w:t>
            </w:r>
            <w:r>
              <w:rPr>
                <w:rFonts w:ascii="Times New Roman" w:hAnsi="Times New Roman" w:cs="Times New Roman"/>
              </w:rPr>
              <w:t>: объединять детей и родителей общими забавами и играми; показывать практические способы организации детских зимних игр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5D8B">
        <w:trPr>
          <w:jc w:val="center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«Проблемы</w:t>
            </w:r>
          </w:p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во взаимоотношениях </w:t>
            </w:r>
            <w:r>
              <w:rPr>
                <w:rFonts w:ascii="Times New Roman" w:hAnsi="Times New Roman" w:cs="Times New Roman"/>
                <w:color w:val="000000"/>
              </w:rPr>
              <w:t xml:space="preserve">детей </w:t>
            </w:r>
          </w:p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 сверстниками»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Зимние чудеса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»</w:t>
            </w:r>
          </w:p>
        </w:tc>
      </w:tr>
      <w:tr w:rsidR="00D65D8B">
        <w:trPr>
          <w:jc w:val="center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«Экспериментальная деятельность старших дошкольников»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5D8B">
        <w:trPr>
          <w:jc w:val="center"/>
        </w:trPr>
        <w:tc>
          <w:tcPr>
            <w:tcW w:w="140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spacing w:before="45" w:after="45" w:line="27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Февраль</w:t>
            </w:r>
          </w:p>
        </w:tc>
      </w:tr>
      <w:tr w:rsidR="00D65D8B">
        <w:trPr>
          <w:jc w:val="center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  <w:tc>
          <w:tcPr>
            <w:tcW w:w="16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1F051E" w:rsidRPr="001F051E">
              <w:rPr>
                <w:rFonts w:ascii="Times New Roman" w:eastAsia="Times New Roman" w:hAnsi="Times New Roman" w:cs="Times New Roman"/>
              </w:rPr>
              <w:t>Подготовка детей к обучению в школе по ФЭМП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1F051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1–23 февраля «День защитника Отечества»</w:t>
            </w:r>
          </w:p>
        </w:tc>
      </w:tr>
      <w:tr w:rsidR="00D65D8B">
        <w:trPr>
          <w:jc w:val="center"/>
        </w:trPr>
        <w:tc>
          <w:tcPr>
            <w:tcW w:w="5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«Наша армия»</w:t>
            </w:r>
          </w:p>
        </w:tc>
      </w:tr>
      <w:tr w:rsidR="00D65D8B">
        <w:trPr>
          <w:trHeight w:val="253"/>
          <w:jc w:val="center"/>
        </w:trPr>
        <w:tc>
          <w:tcPr>
            <w:tcW w:w="5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«Кем служил в армии мой папа»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отцов для детей</w:t>
            </w:r>
          </w:p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тематическом мероприятии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</w:tr>
      <w:tr w:rsidR="00D65D8B">
        <w:trPr>
          <w:trHeight w:val="264"/>
          <w:jc w:val="center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  <w:tc>
          <w:tcPr>
            <w:tcW w:w="31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памяток для отцов на тему «Несложные советы и правила воспитания детей».</w:t>
            </w:r>
          </w:p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  <w:spacing w:val="15"/>
              </w:rPr>
              <w:t xml:space="preserve">: оказать помощь отцам </w:t>
            </w:r>
            <w:r>
              <w:rPr>
                <w:rFonts w:ascii="Times New Roman" w:hAnsi="Times New Roman" w:cs="Times New Roman"/>
              </w:rPr>
              <w:t>в некоторых аспектах воспитания детей</w:t>
            </w: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D65D8B">
        <w:trPr>
          <w:jc w:val="center"/>
        </w:trPr>
        <w:tc>
          <w:tcPr>
            <w:tcW w:w="5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 уст в уста». Рассказы отцов для детей о семейных военных историях, прославивших род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5D8B">
        <w:trPr>
          <w:jc w:val="center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  <w:tc>
          <w:tcPr>
            <w:tcW w:w="16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«Играем вместе с папой»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подвижных игр</w:t>
            </w:r>
          </w:p>
        </w:tc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«Будущие защитники Родины»</w:t>
            </w:r>
          </w:p>
        </w:tc>
      </w:tr>
      <w:tr w:rsidR="00D65D8B">
        <w:trPr>
          <w:jc w:val="center"/>
        </w:trPr>
        <w:tc>
          <w:tcPr>
            <w:tcW w:w="5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14449D" w:rsidP="001444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4449D">
              <w:rPr>
                <w:rFonts w:ascii="Times New Roman" w:eastAsia="Times New Roman" w:hAnsi="Times New Roman" w:cs="Times New Roman"/>
              </w:rPr>
              <w:t>«Папа может! »</w:t>
            </w:r>
            <w:r w:rsidRPr="00BB3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Pr="0014449D" w:rsidRDefault="001444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4449D">
              <w:rPr>
                <w:rFonts w:ascii="Times New Roman" w:eastAsia="Times New Roman" w:hAnsi="Times New Roman" w:cs="Times New Roman"/>
              </w:rPr>
              <w:t>Спортивный семейный досуг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 w:rsidP="001444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4449D">
              <w:rPr>
                <w:rFonts w:ascii="Times New Roman" w:hAnsi="Times New Roman" w:cs="Times New Roman"/>
              </w:rPr>
              <w:t>Физическое</w:t>
            </w:r>
            <w:r>
              <w:rPr>
                <w:rFonts w:ascii="Times New Roman" w:hAnsi="Times New Roman" w:cs="Times New Roman"/>
              </w:rPr>
              <w:t xml:space="preserve"> развитие»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5D8B" w:rsidRDefault="00D65D8B" w:rsidP="00D65D8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68"/>
        <w:gridCol w:w="1502"/>
        <w:gridCol w:w="525"/>
        <w:gridCol w:w="3141"/>
        <w:gridCol w:w="2885"/>
        <w:gridCol w:w="1803"/>
        <w:gridCol w:w="976"/>
        <w:gridCol w:w="1038"/>
      </w:tblGrid>
      <w:tr w:rsidR="00D65D8B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65D8B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Style w:val="Normaltext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Style w:val="Normaltext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«Различные рода войск»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Рассказы отцов для детей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5D8B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родителями плакатов, рисунков «Генеалогическое древо моей семьи»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24 февраля – 8 марта «Международный женский день»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«Подготовка к празднику»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Pr="0014449D" w:rsidRDefault="0014449D" w:rsidP="0014449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«Умелые ручки»</w:t>
            </w:r>
            <w:r w:rsidRPr="0014449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Pr="0014449D" w:rsidRDefault="0014449D" w:rsidP="001444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Изготовление при помощи пап подарков для мам и бабушек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 w:rsidP="001444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4449D">
              <w:rPr>
                <w:rFonts w:ascii="Times New Roman" w:hAnsi="Times New Roman" w:cs="Times New Roman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</w:rPr>
              <w:t xml:space="preserve">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5D8B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воспитать</w:t>
            </w:r>
          </w:p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детей любовь</w:t>
            </w:r>
          </w:p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семье, матери?»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родителями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«Подарки к празднику»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1444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4449D">
              <w:rPr>
                <w:rFonts w:ascii="Times New Roman" w:eastAsia="Times New Roman" w:hAnsi="Times New Roman" w:cs="Times New Roman"/>
              </w:rPr>
              <w:t>«С праздником бабушки, мамы, девчонки! 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14449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4449D">
              <w:rPr>
                <w:rFonts w:ascii="Times New Roman" w:eastAsia="Times New Roman" w:hAnsi="Times New Roman" w:cs="Times New Roman"/>
              </w:rPr>
              <w:t>Организация и проведение праздника к 8 Марта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«Художественно-эстетическое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5D8B">
        <w:trPr>
          <w:jc w:val="center"/>
        </w:trPr>
        <w:tc>
          <w:tcPr>
            <w:tcW w:w="140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Март</w:t>
            </w:r>
          </w:p>
        </w:tc>
      </w:tr>
      <w:tr w:rsidR="00D65D8B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Style w:val="Normaltext"/>
              </w:rPr>
            </w:pPr>
          </w:p>
        </w:tc>
        <w:tc>
          <w:tcPr>
            <w:tcW w:w="31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Составление списка произведений народного творчества, рекомендуемого для изучения старшими дошкольниками (буклеты для родителей)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9–21 марта «Народная культура и традиции»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«Народная культура»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музеев и мини-музеев русского быта, народной утвари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«Художественно-эстетическое развитие», </w:t>
            </w:r>
          </w:p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65D8B" w:rsidRDefault="00D65D8B" w:rsidP="00D65D8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52"/>
        <w:gridCol w:w="1488"/>
        <w:gridCol w:w="525"/>
        <w:gridCol w:w="3155"/>
        <w:gridCol w:w="2901"/>
        <w:gridCol w:w="1803"/>
        <w:gridCol w:w="976"/>
        <w:gridCol w:w="1038"/>
      </w:tblGrid>
      <w:tr w:rsidR="00D65D8B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65D8B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«Несложные правила безопасности дома и на улице для взрослых и детей» – памятки для родителей</w:t>
            </w:r>
          </w:p>
        </w:tc>
        <w:tc>
          <w:tcPr>
            <w:tcW w:w="10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«Декоративно-прикладное искусство»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648" w:rsidRPr="009C285E" w:rsidRDefault="00C221A3" w:rsidP="00F66648">
            <w:pPr>
              <w:shd w:val="clear" w:color="auto" w:fill="FFFFFF"/>
              <w:spacing w:after="0" w:line="360" w:lineRule="auto"/>
              <w:textAlignment w:val="bottom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" w:history="1">
              <w:r w:rsidR="00F66648" w:rsidRPr="00F6664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«Влияние народных промыслов «Дымка» на эстетическое воспитание детей дошкольного возраста»</w:t>
              </w:r>
            </w:hyperlink>
          </w:p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F6664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Консультация для родителей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5D8B">
        <w:trPr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Апрель</w:t>
            </w:r>
          </w:p>
        </w:tc>
      </w:tr>
      <w:tr w:rsidR="00D65D8B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Pr="00F66648" w:rsidRDefault="00F666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66648">
              <w:rPr>
                <w:rFonts w:ascii="Times New Roman" w:eastAsia="Times New Roman" w:hAnsi="Times New Roman" w:cs="Times New Roman"/>
              </w:rPr>
              <w:t>«Веселые упражнения для профилактики заболеваний»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F666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Папка-передвижка</w:t>
            </w:r>
          </w:p>
        </w:tc>
        <w:tc>
          <w:tcPr>
            <w:tcW w:w="10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22 марта – 15 апреля «Весна»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«Весна красна»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</w:t>
            </w:r>
            <w:r>
              <w:rPr>
                <w:rFonts w:ascii="Times New Roman" w:hAnsi="Times New Roman" w:cs="Times New Roman"/>
                <w:spacing w:val="-15"/>
              </w:rPr>
              <w:t>огул</w:t>
            </w:r>
            <w:r>
              <w:rPr>
                <w:rFonts w:ascii="Times New Roman" w:hAnsi="Times New Roman" w:cs="Times New Roman"/>
              </w:rPr>
              <w:t>ки на св</w:t>
            </w:r>
            <w:r>
              <w:rPr>
                <w:rFonts w:ascii="Times New Roman" w:hAnsi="Times New Roman" w:cs="Times New Roman"/>
                <w:spacing w:val="-15"/>
              </w:rPr>
              <w:t>еже</w:t>
            </w:r>
            <w:r>
              <w:rPr>
                <w:rFonts w:ascii="Times New Roman" w:hAnsi="Times New Roman" w:cs="Times New Roman"/>
              </w:rPr>
              <w:t>м воздухе».</w:t>
            </w:r>
          </w:p>
          <w:p w:rsidR="00D65D8B" w:rsidRDefault="00D65D8B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ознакомление родителей с методикой и практическими рекомендациями по организации прогулок на свежем воздухе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общение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</w:t>
            </w:r>
          </w:p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«Физическое </w:t>
            </w:r>
          </w:p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5D8B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 для родителей: «Как вести себя на природе?»,</w:t>
            </w:r>
          </w:p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взять с собой в поход»</w:t>
            </w:r>
          </w:p>
        </w:tc>
        <w:tc>
          <w:tcPr>
            <w:tcW w:w="10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Живая и неживая природа. Труд весной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»</w:t>
            </w:r>
          </w:p>
        </w:tc>
      </w:tr>
      <w:tr w:rsidR="00D65D8B">
        <w:trPr>
          <w:trHeight w:val="1650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«Сделаем детский сад красивее»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Семейная акция – посадка семян, клубней цветов на территории детского сада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5D8B" w:rsidRDefault="00D65D8B" w:rsidP="00D65D8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82"/>
        <w:gridCol w:w="1502"/>
        <w:gridCol w:w="527"/>
        <w:gridCol w:w="3139"/>
        <w:gridCol w:w="2885"/>
        <w:gridCol w:w="1789"/>
        <w:gridCol w:w="976"/>
        <w:gridCol w:w="1038"/>
      </w:tblGrid>
      <w:tr w:rsidR="00D65D8B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65D8B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родителями на тему «Что значат понятия “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нравственость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”, “героизм”, “патриотизм” в наши дни? Как воспитать ребенка  нравственным человеком?»</w:t>
            </w:r>
          </w:p>
        </w:tc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16 апреля – 9 мая «День Победы»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«Герои Великой Отечественной войны»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«Чтим родную историю»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Посещение детьми и родителями библиотеки в целях поиска сведений о героях ВОВ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</w:t>
            </w:r>
          </w:p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«Окажем помощь одинокому пожилому человеку».</w:t>
            </w:r>
          </w:p>
          <w:p w:rsidR="00D65D8B" w:rsidRDefault="00D65D8B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Цели</w:t>
            </w:r>
            <w:r>
              <w:rPr>
                <w:rFonts w:ascii="Times New Roman" w:hAnsi="Times New Roman" w:cs="Times New Roman"/>
              </w:rPr>
              <w:t>: объединять детей и</w:t>
            </w:r>
            <w:r>
              <w:rPr>
                <w:rFonts w:ascii="Times New Roman" w:hAnsi="Times New Roman" w:cs="Times New Roman"/>
              </w:rPr>
              <w:br/>
              <w:t>воспитывающих взрос</w:t>
            </w:r>
            <w:r>
              <w:rPr>
                <w:rFonts w:ascii="Times New Roman" w:hAnsi="Times New Roman" w:cs="Times New Roman"/>
                <w:spacing w:val="-15"/>
              </w:rPr>
              <w:t>лы</w:t>
            </w:r>
            <w:r>
              <w:rPr>
                <w:rFonts w:ascii="Times New Roman" w:hAnsi="Times New Roman" w:cs="Times New Roman"/>
              </w:rPr>
              <w:t>х общим делом; закладывать</w:t>
            </w:r>
            <w:r>
              <w:rPr>
                <w:rFonts w:ascii="Times New Roman" w:hAnsi="Times New Roman" w:cs="Times New Roman"/>
              </w:rPr>
              <w:br/>
              <w:t>у детей основы доброты, нравственности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детей, родителей и сотрудников детского сада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5D8B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Подбор для родителей библиотечки семейного чтения </w:t>
            </w:r>
            <w:r>
              <w:rPr>
                <w:rFonts w:ascii="Times New Roman" w:hAnsi="Times New Roman" w:cs="Times New Roman"/>
                <w:color w:val="000000"/>
              </w:rPr>
              <w:t>на тему «Детям – о ВОВ»</w:t>
            </w:r>
          </w:p>
        </w:tc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«Памятники героям Великой Отечественной войны»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детей и родителей к памятникам героям ВОВ, </w:t>
            </w:r>
            <w:r>
              <w:rPr>
                <w:rFonts w:ascii="Times New Roman" w:hAnsi="Times New Roman" w:cs="Times New Roman"/>
              </w:rPr>
              <w:br/>
              <w:t>местам сражения, боевой славы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</w:t>
            </w:r>
          </w:p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5D8B">
        <w:trPr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Май</w:t>
            </w:r>
          </w:p>
        </w:tc>
      </w:tr>
      <w:tr w:rsidR="00D65D8B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«Чем занять ребенка летом?»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</w:t>
            </w:r>
            <w:r>
              <w:rPr>
                <w:rFonts w:ascii="Times New Roman" w:hAnsi="Times New Roman" w:cs="Times New Roman"/>
              </w:rPr>
              <w:br/>
              <w:t>для родителей</w:t>
            </w:r>
          </w:p>
        </w:tc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10–31 мая «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 свидания, детский сад! Здравствуй, школа!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«Скоро в школу»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«Чтобы лето не прошло даром»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родителями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5D8B" w:rsidRDefault="00D65D8B" w:rsidP="00D65D8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52"/>
        <w:gridCol w:w="1488"/>
        <w:gridCol w:w="525"/>
        <w:gridCol w:w="3155"/>
        <w:gridCol w:w="2901"/>
        <w:gridCol w:w="1803"/>
        <w:gridCol w:w="976"/>
        <w:gridCol w:w="1038"/>
      </w:tblGrid>
      <w:tr w:rsidR="00D65D8B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65D8B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Style w:val="Normaltext"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Style w:val="Normaltext"/>
              </w:rPr>
            </w:pP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Style w:val="Normaltext"/>
              </w:rPr>
            </w:pPr>
          </w:p>
        </w:tc>
        <w:tc>
          <w:tcPr>
            <w:tcW w:w="10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«Что умеют будущие первоклассники?»</w:t>
            </w:r>
          </w:p>
        </w:tc>
      </w:tr>
      <w:tr w:rsidR="00D65D8B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Ознакомление родителей с результатами диагностики (мониторинга, тестирования) готовности детей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 школе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</w:t>
            </w:r>
          </w:p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5D8B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«Всей семьей на отдых»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Памятки-буклеты для родителей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Выпускной бал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развитие»,</w:t>
            </w:r>
          </w:p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</w:t>
            </w:r>
          </w:p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8B" w:rsidRDefault="00D65D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5D8B" w:rsidRDefault="00D65D8B" w:rsidP="00D65D8B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AB60A2" w:rsidRDefault="00AB60A2"/>
    <w:sectPr w:rsidR="00AB60A2" w:rsidSect="00D65D8B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D8B"/>
    <w:rsid w:val="000D5920"/>
    <w:rsid w:val="0014449D"/>
    <w:rsid w:val="001F051E"/>
    <w:rsid w:val="004A20CA"/>
    <w:rsid w:val="004B622C"/>
    <w:rsid w:val="00695509"/>
    <w:rsid w:val="00AB60A2"/>
    <w:rsid w:val="00AC6CA5"/>
    <w:rsid w:val="00C221A3"/>
    <w:rsid w:val="00D22CC4"/>
    <w:rsid w:val="00D363F8"/>
    <w:rsid w:val="00D65D8B"/>
    <w:rsid w:val="00F6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65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D65D8B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tsadclub.ru/16-vospitatelu/rabota-s-roditelyami/1130-konsultaciya-dlya-roditelej-vliyanie-narodnyh-promyslov-dymka-na-esteticheskoe-vospitanie-detej-doshkolnogo-vozra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Заболотских Ю.А.</dc:creator>
  <cp:keywords/>
  <dc:description/>
  <cp:lastModifiedBy>USER</cp:lastModifiedBy>
  <cp:revision>4</cp:revision>
  <dcterms:created xsi:type="dcterms:W3CDTF">2015-08-24T09:40:00Z</dcterms:created>
  <dcterms:modified xsi:type="dcterms:W3CDTF">2015-08-27T08:54:00Z</dcterms:modified>
</cp:coreProperties>
</file>