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88" w:rsidRPr="00420B48" w:rsidRDefault="001D5F88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B1F" w:rsidRDefault="00480B1F" w:rsidP="00480B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День защитников Отечества</w:t>
      </w:r>
    </w:p>
    <w:p w:rsidR="00480B1F" w:rsidRDefault="00480B1F" w:rsidP="00480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(занятие-развлечение)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Занятие проходит в музыкальном зале, украшенном соответствующими празднику атрибутами. В музыкальный зал приглашаются мамы и папы, бабушки и дедушки, военнослужащие.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под торжественную музыку входят в зал. Встают полукругом, читают отрывок из стихотворения И. Грошевой «Праздник всех отцов».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Ведущий.     </w:t>
      </w:r>
      <w:r>
        <w:rPr>
          <w:rFonts w:ascii="Times New Roman" w:hAnsi="Times New Roman" w:cs="Times New Roman"/>
          <w:sz w:val="28"/>
          <w:szCs w:val="28"/>
        </w:rPr>
        <w:t>Сегодня – праздник всех отцов,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Всех сыновей, всех, кто готов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Свой дом и маму защищать,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Всех нас от бед отгородить.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1-й ребёнок.     </w:t>
      </w:r>
      <w:r>
        <w:rPr>
          <w:rFonts w:ascii="Times New Roman" w:hAnsi="Times New Roman" w:cs="Times New Roman"/>
          <w:sz w:val="28"/>
          <w:szCs w:val="28"/>
        </w:rPr>
        <w:t xml:space="preserve">Я не завидую отцу – 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Ведь я, как он, и я спасу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Отчизну, если будет надо.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2-й ребёнок.     </w:t>
      </w:r>
      <w:r>
        <w:rPr>
          <w:rFonts w:ascii="Times New Roman" w:hAnsi="Times New Roman" w:cs="Times New Roman"/>
          <w:sz w:val="28"/>
          <w:szCs w:val="28"/>
        </w:rPr>
        <w:t>Ну а пока бы мармелада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От пирога отковырнуть…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И снова в школу, снова в путь, 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Где мне подскажут, может быть,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Как папу с мамой защитить!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3-й ребёнок.     </w:t>
      </w:r>
      <w:r>
        <w:rPr>
          <w:rFonts w:ascii="Times New Roman" w:hAnsi="Times New Roman" w:cs="Times New Roman"/>
          <w:sz w:val="28"/>
          <w:szCs w:val="28"/>
        </w:rPr>
        <w:t>Февраль, февраль, зима и солнце!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первых птичек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переклик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Сегодня выглянул в оконце: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Застыл, к стеклу лицом приник.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4-й ребёнок.     </w:t>
      </w:r>
      <w:r>
        <w:rPr>
          <w:rFonts w:ascii="Times New Roman" w:hAnsi="Times New Roman" w:cs="Times New Roman"/>
          <w:sz w:val="28"/>
          <w:szCs w:val="28"/>
        </w:rPr>
        <w:t xml:space="preserve">Мои друзья – вчера мальчишки – 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Сегодня выросли и вдруг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Все как один, забросив книжки,</w:t>
      </w:r>
    </w:p>
    <w:p w:rsidR="00480B1F" w:rsidRPr="00477296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За руки взялись, встали в круг. 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5-й ребёнок.     </w:t>
      </w:r>
      <w:r>
        <w:rPr>
          <w:rFonts w:ascii="Times New Roman" w:hAnsi="Times New Roman" w:cs="Times New Roman"/>
          <w:sz w:val="28"/>
          <w:szCs w:val="28"/>
        </w:rPr>
        <w:t>И обещали мамам, сёстрам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Границы радости беречь,</w:t>
      </w:r>
    </w:p>
    <w:p w:rsidR="00480B1F" w:rsidRPr="0037685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Беречь наш мир – и птиц, и солнце,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Меня в окошке уберечь!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Сегодня, ребята, один из самых главных праздников нашей страны – День защитников Отечества. Кто из вас знает, кто такие защитники Отечества. Это защитники мира, свободы и счастья. Это солдаты, командиры нашей армии, готовые в любую минуту защитить нас. Вы, ребята, тоже будущие защитники нашей страны – России! Но в армию берут только самых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сильных, смелых и достойных. Сегодня мы узнаем, достойны ли наши мальчики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Российской армии.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Объявляется приказ: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Пригласить на сборы вас!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Проверка ждёт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Наш весёлый детский взвод!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Так что все вставайте в строй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 на первый, на второй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Рассчитайтесь, а потом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Мы учения начнём!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Н. Васильева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 Дети, какие рода войск вам известны? Правильно, пехота, военно-морской флот, военно-воздушные силы и даже космические войска.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Мы сраженье начинаем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 бойцам напоминаем: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Дружба, скорость – наш девиз!</w:t>
      </w:r>
    </w:p>
    <w:p w:rsidR="00480B1F" w:rsidRPr="00266814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 в конце ждёт ценный приз! 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1-й конкурс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мальчики делятся на три команды.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трёх столах стоят опознавательные знаки родов войск: игрушечный самолёт, пилотка пехотинца, бескозырка моряка. По музыкальному залу хаотично разложены атрибуты: погоны пехотинца, танк, кораблик, спасательный круг, фуражка лётчика и др. По команде ведущего дети должны каждый на свой стол собрать соответствующие своему роду войск атрибуты. Побеждает команда, выполнившая задание первой.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2-й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участию в этом конкурсе привлекаются взрослые гости)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     Очень важно для солдата дружить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дружбой дорожить!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Кто пословицы про армию 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Вспомнит и назовёт,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Тот и победит!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Команды по очереди называют пословицы: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Держи порох сухим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победим.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Дружно за мир стоять – войне не бывать.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Без смелости не возьмёшь крепости.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Бей врага, не жалей батога.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Бой красен мужеством, а приятель дружеством.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Грозен враг за горами, а ещё грознее за плечами.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Казак без коня, что солдат без ружья.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Солдат близко – кланяйся ему низко.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Честь солдата береги свято.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Бей врага винтовкой, бей и сноровкой.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Бой отвагу любит.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Бой – святое дело, иди на врага смело.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бою побывать – цену жизни узнать.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 край свой насмерть стой.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Кто оружием умело владеет, тот врагов одолеет. 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Кто храбр да стоек, тот десятерых строит.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Кто честно служит, с тем слава дружит.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3-й конкурс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Ведущий приглашает по одному игроку от каждой команды.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ковре три матраса, на стульчиках одежда: сапоги, штаны, свитер, куртка, варежки, шапка, шарф.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Игроки «ложатся спать».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Хороший солдат всё делает очень быстро! Сейчас мы проверим, как наши мальчики умеют быстро одеваться.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Звучит бодрая музыка, ведущий командует: «Подъём!». Игроки одеваются. В конце игры ведущий проверяет, как оделись игроки, все ли пуговицы застёгнуты, и т.д. 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4-й конкурс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Ведущий приглашает игроков собрать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крупных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корабль, самолёт, танк.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конце игры определяется команда-победитель.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1-й ребёнок.     </w:t>
      </w:r>
      <w:r>
        <w:rPr>
          <w:rFonts w:ascii="Times New Roman" w:hAnsi="Times New Roman" w:cs="Times New Roman"/>
          <w:sz w:val="28"/>
          <w:szCs w:val="28"/>
        </w:rPr>
        <w:t xml:space="preserve">Мы хотим, чтобы птицы пели, 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Чтоб весной ручьи звенели.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2-й ребёнок.     </w:t>
      </w:r>
      <w:r>
        <w:rPr>
          <w:rFonts w:ascii="Times New Roman" w:hAnsi="Times New Roman" w:cs="Times New Roman"/>
          <w:sz w:val="28"/>
          <w:szCs w:val="28"/>
        </w:rPr>
        <w:t xml:space="preserve">Чтоб солнце землю грело, 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Чтоб берёзка зеленела!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3-й ребёнок.     </w:t>
      </w:r>
      <w:r>
        <w:rPr>
          <w:rFonts w:ascii="Times New Roman" w:hAnsi="Times New Roman" w:cs="Times New Roman"/>
          <w:sz w:val="28"/>
          <w:szCs w:val="28"/>
        </w:rPr>
        <w:t xml:space="preserve">Чтоб у всех мечты сбывались, 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Чтобы все вокруг смеялись.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4-й ребёнок.     </w:t>
      </w:r>
      <w:r>
        <w:rPr>
          <w:rFonts w:ascii="Times New Roman" w:hAnsi="Times New Roman" w:cs="Times New Roman"/>
          <w:sz w:val="28"/>
          <w:szCs w:val="28"/>
        </w:rPr>
        <w:t>Чтобы детям снились сны.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 вместе:     </w:t>
      </w:r>
      <w:r>
        <w:rPr>
          <w:rFonts w:ascii="Times New Roman" w:hAnsi="Times New Roman" w:cs="Times New Roman"/>
          <w:sz w:val="28"/>
          <w:szCs w:val="28"/>
        </w:rPr>
        <w:t>чтобы не было войны!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0B1F" w:rsidRDefault="00480B1F" w:rsidP="0048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F88" w:rsidRPr="00420B48" w:rsidRDefault="001D5F88" w:rsidP="001D5F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5F88" w:rsidRPr="00D62E50" w:rsidRDefault="001D5F88" w:rsidP="001D5F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41A79" w:rsidRDefault="00B41A79"/>
    <w:sectPr w:rsidR="00B41A79" w:rsidSect="00B4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5F88"/>
    <w:rsid w:val="001D5F88"/>
    <w:rsid w:val="00461BDB"/>
    <w:rsid w:val="00480B1F"/>
    <w:rsid w:val="007D0014"/>
    <w:rsid w:val="00B41A79"/>
    <w:rsid w:val="00C50363"/>
    <w:rsid w:val="00D76807"/>
    <w:rsid w:val="00DC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2015-11-04T17:13:00Z</dcterms:created>
  <dcterms:modified xsi:type="dcterms:W3CDTF">2015-11-04T17:56:00Z</dcterms:modified>
</cp:coreProperties>
</file>