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B7" w:rsidRPr="00D143B7" w:rsidRDefault="00D143B7" w:rsidP="00D143B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D143B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 xml:space="preserve">Урок русского языка для 9-го класса "Сложноподчиненное предложение с разными видами </w:t>
      </w:r>
      <w:proofErr w:type="gramStart"/>
      <w:r w:rsidRPr="00D143B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придаточных</w:t>
      </w:r>
      <w:proofErr w:type="gramEnd"/>
      <w:r w:rsidRPr="00D143B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"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Цели:</w:t>
      </w:r>
    </w:p>
    <w:p w:rsidR="00D143B7" w:rsidRPr="00D143B7" w:rsidRDefault="00D143B7" w:rsidP="00D1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Знакомство со сложноподчиненными предложениями с разными видами </w:t>
      </w:r>
      <w:proofErr w:type="gram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придаточных</w:t>
      </w:r>
      <w:proofErr w:type="gram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. Формирование умения отражать строение сложноподчиненного предложения с несколькими видами придаточных предложений в вертикальных схемах, закрепление умения видеть в предложениях </w:t>
      </w:r>
      <w:proofErr w:type="gram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главную</w:t>
      </w:r>
      <w:proofErr w:type="gram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 и придаточные части, отработка навыка постановки знаков препинания в СПП.</w:t>
      </w:r>
    </w:p>
    <w:p w:rsidR="00D143B7" w:rsidRPr="00D143B7" w:rsidRDefault="00D143B7" w:rsidP="00D1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Развитие логического мышления, умения доказывать свою точку зрения и отстаивать ее.</w:t>
      </w:r>
    </w:p>
    <w:p w:rsidR="00D143B7" w:rsidRPr="00D143B7" w:rsidRDefault="00D143B7" w:rsidP="00D1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Воспитание коммуникабельности, умения работать сообща в различных социальных группах.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1. Организационный момент.</w:t>
      </w: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br/>
        <w:t xml:space="preserve">2. </w:t>
      </w:r>
      <w:proofErr w:type="spellStart"/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Целеполагание</w:t>
      </w:r>
      <w:proofErr w:type="spellEnd"/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и мотивация учащихся.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Сегодня мы будем с вами говорить о СПП с разными видами придаточных предложений.</w:t>
      </w:r>
    </w:p>
    <w:p w:rsidR="00D143B7" w:rsidRPr="00D143B7" w:rsidRDefault="00D143B7" w:rsidP="00D14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Задайте себе вопрос: что я хочу знать по этой теме?</w:t>
      </w:r>
    </w:p>
    <w:p w:rsidR="00D143B7" w:rsidRPr="00D143B7" w:rsidRDefault="00D143B7" w:rsidP="00D14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Зачем мне это надо знать?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3. Объяснение новой темы.</w:t>
      </w:r>
    </w:p>
    <w:p w:rsidR="00D143B7" w:rsidRPr="00D143B7" w:rsidRDefault="00D143B7" w:rsidP="00D143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Объяснение с помощью компьютерной презентации.</w:t>
      </w:r>
      <w:r w:rsidRPr="00D143B7">
        <w:rPr>
          <w:rFonts w:ascii="Helvetica" w:eastAsia="Times New Roman" w:hAnsi="Helvetica" w:cs="Helvetica"/>
          <w:color w:val="333333"/>
          <w:sz w:val="20"/>
        </w:rPr>
        <w:t> </w:t>
      </w:r>
      <w:hyperlink r:id="rId5" w:history="1">
        <w:r w:rsidRPr="00D143B7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</w:rPr>
          <w:t>(</w:t>
        </w:r>
        <w:proofErr w:type="gramStart"/>
        <w:r w:rsidRPr="00D143B7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</w:rPr>
          <w:t>См</w:t>
        </w:r>
        <w:proofErr w:type="gramEnd"/>
        <w:r w:rsidRPr="00D143B7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</w:rPr>
          <w:t>. Приложение 1)</w:t>
        </w:r>
      </w:hyperlink>
    </w:p>
    <w:p w:rsidR="00D143B7" w:rsidRPr="00D143B7" w:rsidRDefault="00D143B7" w:rsidP="00D143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По ходу объяснения темы – запись и разбор примеров, попутное составление ОК.</w:t>
      </w:r>
    </w:p>
    <w:p w:rsidR="00D143B7" w:rsidRPr="00D143B7" w:rsidRDefault="00D143B7" w:rsidP="00D143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Подведение итога.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4. Работа в группах.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Цель:</w:t>
      </w:r>
      <w:r w:rsidRPr="00D143B7">
        <w:rPr>
          <w:rFonts w:ascii="Helvetica" w:eastAsia="Times New Roman" w:hAnsi="Helvetica" w:cs="Helvetica"/>
          <w:color w:val="333333"/>
          <w:sz w:val="20"/>
        </w:rPr>
        <w:t> </w:t>
      </w: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отработка умения видеть главное и разные виды придаточных предложений, определять виды подчинительной связи, навыка постановки знаков препинания в СПП с разными придаточными, формирование умения строить схемы СПП с разными видами придаточных предложений</w:t>
      </w:r>
      <w:proofErr w:type="gramEnd"/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Работа в группах проводится с использованием технологии "Обучение в сотрудничестве".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Учащиеся делятся на </w:t>
      </w:r>
      <w:proofErr w:type="spell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разноуровневые</w:t>
      </w:r>
      <w:proofErr w:type="spell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 группы по 4 человека. При работе в группах ученики по очереди комментируют предложение, находят главные и придаточные предложения, определяют виды придаточных, вид подчинительной связи, расставляют знаки препинания. Каждый ученик должен принять участие в разборе предложений. Если у кого-то возникают трудности, члены группы помогают ученику разобраться в теме. У всех членов группы должна получиться одинаковая работа, оценка выставляется одна на всех.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Учащимся предлагается 2 варианта предложений одинаковой сложности.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Вариант 1.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Задание.</w:t>
      </w:r>
      <w:r w:rsidRPr="00D143B7">
        <w:rPr>
          <w:rFonts w:ascii="Helvetica" w:eastAsia="Times New Roman" w:hAnsi="Helvetica" w:cs="Helvetica"/>
          <w:color w:val="333333"/>
          <w:sz w:val="20"/>
        </w:rPr>
        <w:t> </w:t>
      </w: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Списать, расставить знаки препинания, определить виды придаточных предложений, построить схемы, указать вид подчинения.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Теплая дружба и преданность становились счастьем, потому что каждый понимал каждого и не требовал от другого больше того, что он может. (Г. </w:t>
      </w:r>
      <w:proofErr w:type="spell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Троепольский</w:t>
      </w:r>
      <w:proofErr w:type="spell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)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Глеб не заметил, как наступило утро, как пробудились куры и голуби и как затем мало-помалу все ожило. (Д.Григорович)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Мы не знали, по какой тропинке идти, чтобы попасть в березовую рощу! (А.Чехов)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Как только строительная площадка открылась перед нами, я заметил, что все рабочие толпятся у забоя. (А.Чаковский)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Когда у меня в руках новая книга, я чувствую, что в мою жизнь вошло что-то новое, живое, говорящее. (М. Горький)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Мой дом везде, где есть небесный свод, где только слышны звуки песен. (М. Лермонтов)</w:t>
      </w:r>
    </w:p>
    <w:p w:rsidR="00D143B7" w:rsidRPr="00D143B7" w:rsidRDefault="00D143B7" w:rsidP="00D14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Когда вся долина залилась золотыми лучами заходящего солнца, я понял, что день кончился. (В. Арсеньев)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Вариант 2.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Я так ушел в свои думы, что совершенно забыл, зачем пришел сюда в этот сумеречный час. (В. Арсеньев)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Он видел только, что прежде неподвижные массы французов </w:t>
      </w:r>
      <w:proofErr w:type="gram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заколыхались и что налево действительно была</w:t>
      </w:r>
      <w:proofErr w:type="gram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 батарея. (Л. Толстой)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Комната, в которую вступил Иван Иванович, была совершенно темна, потому что ставни были закрыты. (Н. Гоголь)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Не страшно знать, что смерть идет, коль умираешь ты за свой народ. (М. </w:t>
      </w:r>
      <w:proofErr w:type="spell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Джалиль</w:t>
      </w:r>
      <w:proofErr w:type="spell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В детстве мы впервые узнавали, что мир гораздо шире комнаты с игрушками, что в синеющем за бугром лесу живут трусливые зайцы, неповоротливые медведи и хитрые лисицы. (В. Песков)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Машина рванулась с места и понеслась по улице с сумасшедшей скоростью, которую любил командующий вне зависимости от того, нужно было ему торопиться или нет. (К. Симонов)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Когда я сошел утром в Брянске, был такой мороз, что весь воздух выл от скрипа сапог. (К. Паустовский)</w:t>
      </w:r>
    </w:p>
    <w:p w:rsidR="00D143B7" w:rsidRPr="00D143B7" w:rsidRDefault="00D143B7" w:rsidP="00D143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Я хочу рассказать, как прекрасен цветущий луг рано утром, как в шершавых листиках травы накапливается огромная хрустальная капля росы, какой яркий темный след остается на лугу от твоих ног. (В. Солоухин)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5. Подведение итога.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Ученики по группам сдают тетради. Учитель спрашивает детей по изученной теме.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6. Самостоятельная работа по новой теме.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Самостоятельная работа проводится по 3 вариантам разной степени сложности. Учащиеся выполняют работу индивидуально, но оценка выставляется одна на группу (оценки членов группы суммируются и делятся на количество человек в группе). О том, как будет выставляться оценка, учащимся нужно сказать заранее.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Задание:</w:t>
      </w:r>
      <w:r w:rsidRPr="00D143B7">
        <w:rPr>
          <w:rFonts w:ascii="Helvetica" w:eastAsia="Times New Roman" w:hAnsi="Helvetica" w:cs="Helvetica"/>
          <w:color w:val="333333"/>
          <w:sz w:val="20"/>
        </w:rPr>
        <w:t> </w:t>
      </w: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на листочках расставить знаки препинания, нарисовать схему СПП с разными видами придаточных предложений, указать виды придаточных и способы связи.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Вариант 1.</w:t>
      </w:r>
    </w:p>
    <w:p w:rsidR="00D143B7" w:rsidRPr="00D143B7" w:rsidRDefault="00D143B7" w:rsidP="00D143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Бойцы ясно осознавали, что нет такой жертвы, которую они не принесли бы без колебания, если бы она была нужна родине.</w:t>
      </w:r>
    </w:p>
    <w:p w:rsidR="00D143B7" w:rsidRPr="00D143B7" w:rsidRDefault="00D143B7" w:rsidP="00D143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Кирилл без устали мурлыкал песню о человеке, который шел впереди всех, которому было трудно, который оставил глубокий след.</w:t>
      </w:r>
      <w:proofErr w:type="gramEnd"/>
    </w:p>
    <w:p w:rsidR="00D143B7" w:rsidRPr="00D143B7" w:rsidRDefault="00D143B7" w:rsidP="00D143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Света луны оказалось вполне достаточно, чтобы части шли туда, куда им было указано, и делали потом то, что диктовал жестокий закон штыковых атак.</w:t>
      </w:r>
    </w:p>
    <w:p w:rsidR="00D143B7" w:rsidRPr="00D143B7" w:rsidRDefault="00D143B7" w:rsidP="00D143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Неожиданная и слишком ранняя смерть Пушкина поразила горестью всех, кто сколько-нибудь любил русскую литературу, которая лишилась величайшего из всех писателей, какие только являлись в ней до того времени.</w:t>
      </w:r>
    </w:p>
    <w:p w:rsidR="00D143B7" w:rsidRPr="00D143B7" w:rsidRDefault="00D143B7" w:rsidP="00D143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Тишина на границе такая, что слышится, как залетная птаха присела на куст и упругая ветка под ней колышется.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Вариант 2.</w:t>
      </w:r>
    </w:p>
    <w:p w:rsidR="00D143B7" w:rsidRPr="00D143B7" w:rsidRDefault="00D143B7" w:rsidP="00D143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Когда я вбежал в ворота, под которыми было очень темно, уже никого не было.</w:t>
      </w:r>
    </w:p>
    <w:p w:rsidR="00D143B7" w:rsidRPr="00D143B7" w:rsidRDefault="00D143B7" w:rsidP="00D143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Он расспрашивал меня про то, что я люблю, что читаю, что намерена делать, и давал советы.</w:t>
      </w:r>
    </w:p>
    <w:p w:rsidR="00D143B7" w:rsidRPr="00D143B7" w:rsidRDefault="00D143B7" w:rsidP="00D143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В воздухе висит зной, от которого клонится лист и покрывается трещиной земля.</w:t>
      </w:r>
    </w:p>
    <w:p w:rsidR="00D143B7" w:rsidRPr="00D143B7" w:rsidRDefault="00D143B7" w:rsidP="00D143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Уже вечерело, когда грузовик влетел на улицу небольшой деревеньки, где опытный глаз сразу угадал бы командный пункт небольшой авиационной части.</w:t>
      </w:r>
    </w:p>
    <w:p w:rsidR="00D143B7" w:rsidRDefault="00D143B7" w:rsidP="00D143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Когда же </w:t>
      </w:r>
      <w:proofErr w:type="gram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раздавался выстрел и падала</w:t>
      </w:r>
      <w:proofErr w:type="gram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 птица, я всякий раз подпрыгивал на месте и даже кричал.</w:t>
      </w:r>
    </w:p>
    <w:p w:rsidR="00D143B7" w:rsidRPr="00D143B7" w:rsidRDefault="00D143B7" w:rsidP="00D143B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lastRenderedPageBreak/>
        <w:t>Вариант 3.</w:t>
      </w:r>
    </w:p>
    <w:p w:rsidR="00D143B7" w:rsidRPr="00D143B7" w:rsidRDefault="00D143B7" w:rsidP="00D143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Я отвечал, что природа хороша и особенно хороши в наших местах закаты.</w:t>
      </w:r>
    </w:p>
    <w:p w:rsidR="00D143B7" w:rsidRPr="00D143B7" w:rsidRDefault="00D143B7" w:rsidP="00D143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Когда Каштанка проснулась, она услышала доносившийся с улицы шум, какой бывает только днем.</w:t>
      </w:r>
    </w:p>
    <w:p w:rsidR="00D143B7" w:rsidRPr="00D143B7" w:rsidRDefault="00D143B7" w:rsidP="00D143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Знание – сокровище, которое повсюду следует за тем, кто им обладает.</w:t>
      </w:r>
    </w:p>
    <w:p w:rsidR="00D143B7" w:rsidRPr="00D143B7" w:rsidRDefault="00D143B7" w:rsidP="00D143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Пока бегали за винтовкой, </w:t>
      </w:r>
      <w:proofErr w:type="spellStart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Мечик</w:t>
      </w:r>
      <w:proofErr w:type="spellEnd"/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 xml:space="preserve"> чувствовал, как щупают его со всех сторон десятки любопытных глаз.</w:t>
      </w:r>
    </w:p>
    <w:p w:rsidR="00D143B7" w:rsidRPr="00D143B7" w:rsidRDefault="00D143B7" w:rsidP="00D143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В лесу человек особенно остро ощущает, что природа полна тайн, что за каждым деревом таится загадка.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7. Подведение итога урока.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Во время выполнения самостоятельной работы учитель просматривает по 1-2 тетради из каждой группы, оценивая тем самым работу всей группы. Учащимся сообщаются результаты проверки. Оценки за самостоятельную работу учащиеся узнают на следующем уроке.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8. Домашнее задание.</w:t>
      </w:r>
    </w:p>
    <w:p w:rsidR="00D143B7" w:rsidRPr="00D143B7" w:rsidRDefault="00D143B7" w:rsidP="00D143B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Выписать из произведений художественной литературы 6 предложений с разными видами придаточных на одну тему, построить вертикальные схемы.</w:t>
      </w:r>
    </w:p>
    <w:p w:rsidR="00D143B7" w:rsidRPr="00D143B7" w:rsidRDefault="00D143B7" w:rsidP="00D143B7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D143B7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9. Рефлексия.</w:t>
      </w:r>
    </w:p>
    <w:p w:rsidR="00D143B7" w:rsidRPr="00D143B7" w:rsidRDefault="00D143B7" w:rsidP="00D1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Что нового я узнал на уроке?</w:t>
      </w:r>
    </w:p>
    <w:p w:rsidR="00D143B7" w:rsidRPr="00D143B7" w:rsidRDefault="00D143B7" w:rsidP="00D1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Каковы основные результаты моей деятельности на уроке?</w:t>
      </w:r>
    </w:p>
    <w:p w:rsidR="00D143B7" w:rsidRPr="00D143B7" w:rsidRDefault="00D143B7" w:rsidP="00D1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Что было главное?</w:t>
      </w:r>
    </w:p>
    <w:p w:rsidR="00D143B7" w:rsidRPr="00D143B7" w:rsidRDefault="00D143B7" w:rsidP="00D1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Что у меня получилось лучше всего?</w:t>
      </w:r>
    </w:p>
    <w:p w:rsidR="00D143B7" w:rsidRPr="00D143B7" w:rsidRDefault="00D143B7" w:rsidP="00D1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43B7">
        <w:rPr>
          <w:rFonts w:ascii="Helvetica" w:eastAsia="Times New Roman" w:hAnsi="Helvetica" w:cs="Helvetica"/>
          <w:color w:val="333333"/>
          <w:sz w:val="20"/>
          <w:szCs w:val="20"/>
        </w:rPr>
        <w:t>Как я оцениваю свою работу на уроке?</w:t>
      </w:r>
    </w:p>
    <w:p w:rsidR="00996379" w:rsidRDefault="00996379"/>
    <w:sectPr w:rsidR="00996379" w:rsidSect="00D143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C9"/>
    <w:multiLevelType w:val="multilevel"/>
    <w:tmpl w:val="36D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B1508"/>
    <w:multiLevelType w:val="multilevel"/>
    <w:tmpl w:val="2FEE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D5FA1"/>
    <w:multiLevelType w:val="multilevel"/>
    <w:tmpl w:val="B76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5109F"/>
    <w:multiLevelType w:val="multilevel"/>
    <w:tmpl w:val="C374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E6CD5"/>
    <w:multiLevelType w:val="multilevel"/>
    <w:tmpl w:val="EE9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E307F"/>
    <w:multiLevelType w:val="multilevel"/>
    <w:tmpl w:val="86E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D473D"/>
    <w:multiLevelType w:val="multilevel"/>
    <w:tmpl w:val="D0C8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8466E"/>
    <w:multiLevelType w:val="multilevel"/>
    <w:tmpl w:val="502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D1EC0"/>
    <w:multiLevelType w:val="multilevel"/>
    <w:tmpl w:val="A228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A541C"/>
    <w:multiLevelType w:val="multilevel"/>
    <w:tmpl w:val="150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3B7"/>
    <w:rsid w:val="00996379"/>
    <w:rsid w:val="00D1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43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43B7"/>
  </w:style>
  <w:style w:type="character" w:styleId="a4">
    <w:name w:val="Emphasis"/>
    <w:basedOn w:val="a0"/>
    <w:uiPriority w:val="20"/>
    <w:qFormat/>
    <w:rsid w:val="00D143B7"/>
    <w:rPr>
      <w:i/>
      <w:iCs/>
    </w:rPr>
  </w:style>
  <w:style w:type="paragraph" w:styleId="a5">
    <w:name w:val="Normal (Web)"/>
    <w:basedOn w:val="a"/>
    <w:uiPriority w:val="99"/>
    <w:semiHidden/>
    <w:unhideWhenUsed/>
    <w:rsid w:val="00D1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14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214603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2015-11-30T06:06:00Z</dcterms:created>
  <dcterms:modified xsi:type="dcterms:W3CDTF">2015-11-30T06:06:00Z</dcterms:modified>
</cp:coreProperties>
</file>