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5F" w:rsidRPr="009C069C" w:rsidRDefault="00F7445F" w:rsidP="00F7445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bookmarkStart w:id="0" w:name="_GoBack"/>
      <w:bookmarkEnd w:id="0"/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Вариант 1 (Открытый банк 2016)</w:t>
      </w:r>
    </w:p>
    <w:p w:rsidR="0044611B" w:rsidRPr="009C069C" w:rsidRDefault="0044611B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Выпускники 11 "А" покупают букеты цветов для последнего звонка: из 5 роз каждому учителю и из 9 роз классному руководителю и директору. Они собираются подарить букеты 17 учителям (включая директора и классного руков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о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дителя), розы покупаются по оптовой цене 35 рублей за штуку. Сколько рублей стоят все розы?</w:t>
      </w:r>
    </w:p>
    <w:p w:rsidR="0044611B" w:rsidRPr="009C069C" w:rsidRDefault="0044611B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Спидометр автомобиля показывает скорость в милях в час. Какую скорость (в милях в час) показывает спидометр, если автомобиль движется со скоростью 48 км в час? (Считайте, что 1 миля равна 1,6 км.)</w:t>
      </w:r>
    </w:p>
    <w:p w:rsidR="0044611B" w:rsidRPr="009C069C" w:rsidRDefault="0044611B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На счету Настиного мобильного телефона было 73 рубля, а после разговора с Русланом осталось 34 рубля. Сколько минут длился разговор с Русланом, если одна минута разговора стоит 1 рубль 50 копеек.</w:t>
      </w:r>
    </w:p>
    <w:p w:rsidR="0044611B" w:rsidRPr="009C069C" w:rsidRDefault="0044611B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Поезд Волгоград-Москва отправляется в </w:t>
      </w:r>
      <w:r w:rsidRPr="009C069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27F2B6" wp14:editId="5497174B">
            <wp:extent cx="476250" cy="133350"/>
            <wp:effectExtent l="0" t="0" r="0" b="0"/>
            <wp:docPr id="2" name="Рисунок 2" descr="15: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: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, а прибывает в 10.00  на следующий день (время московское). Сколько часов поезд находится в пути?</w:t>
      </w:r>
    </w:p>
    <w:p w:rsidR="0044611B" w:rsidRPr="009C069C" w:rsidRDefault="0044611B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 доме, в котором живет Женя, 9 этажей и несколько подъездов. На каждом этаже находится по 5 квартир. Женя живет в квартире №88. В каком подъезде живет Женя?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 доме, в котором живет Наташа, один подъезд. На каждом этаже находится по 5 квартир. Наташа живет в квартире №87. На каком этаже живет Наташа?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 общежитии института в каждой комнате можно поселить пятерых человек. Какое наименьшее количество комнат необходимо для поселения 76 иногородних студентов?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Каждый день во время конференции расходуется 70 пакетиков чая. Конференция длится 7 дней. Чай продается в пачках по 50 пакетиков. Сколько пачек нужно купить на все дни конференции?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 школе есть четырехместные туристические палатки. Какое наименьшее число палаток нужно взять в поход, в к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о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тором участвует 25 человек?</w:t>
      </w:r>
    </w:p>
    <w:p w:rsidR="0044611B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Поезд Волгоград-Москва отправляется в </w:t>
      </w:r>
      <w:r w:rsidRPr="009C069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6576A8" wp14:editId="2685DFC7">
            <wp:extent cx="476250" cy="133350"/>
            <wp:effectExtent l="0" t="0" r="0" b="0"/>
            <wp:docPr id="4" name="Рисунок 4" descr="17: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: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, а прибывает в </w:t>
      </w:r>
      <w:r w:rsidRPr="009C069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E69979" wp14:editId="419AC266">
            <wp:extent cx="476250" cy="133350"/>
            <wp:effectExtent l="0" t="0" r="0" b="0"/>
            <wp:docPr id="3" name="Рисунок 3" descr="14: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: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 на следующий день (время московское). Сколько часов поезд находится в пути?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Павел Иванович купил американский автомобиль, на спидометре которого скорость измеряется в милях в час. Ам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риканская миля равна 1609 м. Какова скорость автомобиля в километрах в час, если спидометр показывает 37 миль в час? Ответ округлите до целого числа.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Для приготовления маринада для огурцов на 1 литр воды требуется 18 г лимонной кислоты. Лимонная кислота пр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о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дается в пакетиках по 10 г. Какое наименьшее число пачек нужно купить хозяйке для приготовления 6 литров мар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и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нада?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Аня купила месячный проездной билет на автобус. За месяц она сделала 44 поездки. Сколько рублей она сэконом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и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ла, если проездной билет стоит 755 рублей, а разовая поездка — 21 рубль?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Таксист за месяц проехал 7000 км. Стоимость 1 л бензина (в городе) 18 рублей. Средний расход бензина на 100 км составляет 11 литров. Сколько рублей потратил таксист на бензин за этот месяц?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 супермаркете проходит рекламная акция: покупая 3 шоколадки, покупатель получает еще одну шоколадку в под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а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рок. Шоколадка стоит 40 рублей. Какое наибольшее число шоколадок получит покупатель за 200 рублей?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 школьную библиотеку привезли книги по физике для 7-9 классов, по 60 штук для каждого класса. В шкафу 3 полки, на каждой полке помещается 10 книг. Сколько шкафов можно полностью заполнить новыми книгами по физике, если все книги одного формата?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 летнем лагере 158 детей и 22 воспитателя. В автобус помещается не более 45 пассажиров. Сколько автобусов тр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буется, чтобы перевезти всех из лагеря в город?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Призерами городской олимпиады по математике стало 54 ученика, что составило 24% от числа участников. Сколько человек участвовало в олимпиаде?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Студент получил свой первый гонорар в размере 1100 рублей за выполненный перевод. Он решил на все получе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н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ные деньги купить букет тюльпанов для своей учительницы английского языка. Какое наибольшее количество тюльпанов сможет купить студент, если удержанный у него налог на доходы составляет 13% гонорара, тюльпаны стоят 60 рублей за штуку и букет должен состоять из нечетного числа цветов?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1 киловатт-час электроэнергии стоит 2 рубля 20 копеек. Счетчик электроэнергии 1 августа показывал 5227 киловатт-часов, а 1 сентября показывал 5399 киловатт-часов. Сколько рублей нужно заплатить за электроэнергию за август?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Тетрадь стоит 18 рублей. Сколько рублей заплатит покупатель за 80 тетрадей, если при покупке больше 50 тетрадей магазин делает скидку 15% от стоимости всей покупки?</w:t>
      </w:r>
    </w:p>
    <w:p w:rsidR="00F7445F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Держатели дисконтной карты книжного магазина получают при покупке скидку 3%. Книга стоит 200 рублей. Сколько рублей заплатит держатель дисконтной карты за эту книгу?</w:t>
      </w:r>
    </w:p>
    <w:p w:rsidR="009D087A" w:rsidRPr="009D087A" w:rsidRDefault="00F7445F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 </w:t>
      </w:r>
      <w:r w:rsidR="009D087A" w:rsidRPr="009D087A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42 выпускника школы собираются учиться в технических вузах. Они составляют 35% от числа выпускников. Сколько в школе выпускников?</w:t>
      </w:r>
    </w:p>
    <w:p w:rsidR="009D087A" w:rsidRPr="009C069C" w:rsidRDefault="009D087A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Среди 55000 жителей города 60% не интересуется футболом. Среди футбольных болельщиков 80% смотрело по т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левизору финал Чемпионата мира. Сколько жителей города смотрело этот матч?</w:t>
      </w:r>
    </w:p>
    <w:p w:rsidR="00F7445F" w:rsidRPr="009C069C" w:rsidRDefault="00F7445F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Галя отправила SMS-cообщения с новогодними поздравлениями своим 19 друзьям. Стоимость одного SMS-сообщения 1 рубль 60 копеек. Перед отправкой сообщения на счету у Гали было 70 рублей. Сколько рублей ост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а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нется у Гали после отправки всех сообщений?</w:t>
      </w:r>
    </w:p>
    <w:p w:rsidR="00F7445F" w:rsidRPr="009C069C" w:rsidRDefault="00F7445F" w:rsidP="00F7445F">
      <w:pPr>
        <w:pStyle w:val="a8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При оплате услуг через платежный терминал взымается комиссия 4%. Терминал принимает суммы, кратные 10 ру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б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лям. Аня хочет положить на счет своего мобильного телефона не меньше 250 рублей. Какую минимальную сумму она должна положить в приемное устройство данного терминала?</w:t>
      </w:r>
    </w:p>
    <w:p w:rsidR="00F7445F" w:rsidRPr="009C069C" w:rsidRDefault="00F7445F" w:rsidP="00F7445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40313E" w:rsidRPr="009C069C" w:rsidRDefault="0040313E" w:rsidP="00F7445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40313E" w:rsidRPr="009C069C" w:rsidRDefault="0040313E" w:rsidP="0040313E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lastRenderedPageBreak/>
        <w:t>На диаграмме показано распределение выплавки цинка в 11 странах мира (в тысячах тонн) за 2009 год. Среди пре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д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ставленных стран первое место по выплавке меди занимало Марокко, одиннадцатое место — Болгария. Какое место занимал Гондурас?</w:t>
      </w:r>
    </w:p>
    <w:p w:rsidR="0040313E" w:rsidRPr="009C069C" w:rsidRDefault="0040313E" w:rsidP="009C0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noProof/>
          <w:color w:val="000044"/>
          <w:sz w:val="20"/>
          <w:szCs w:val="20"/>
          <w:lang w:eastAsia="ru-RU"/>
        </w:rPr>
        <w:drawing>
          <wp:inline distT="0" distB="0" distL="0" distR="0" wp14:anchorId="05F260E0" wp14:editId="3E7B3470">
            <wp:extent cx="2876550" cy="1028700"/>
            <wp:effectExtent l="0" t="0" r="0" b="0"/>
            <wp:docPr id="10" name="Рисунок 10" descr="B2_zink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2_zink2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    </w:t>
      </w:r>
    </w:p>
    <w:p w:rsidR="00145BA2" w:rsidRPr="009C069C" w:rsidRDefault="009C069C" w:rsidP="00145BA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noProof/>
          <w:color w:val="000044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80C7E3D" wp14:editId="1253DA1B">
            <wp:simplePos x="0" y="0"/>
            <wp:positionH relativeFrom="margin">
              <wp:posOffset>-161925</wp:posOffset>
            </wp:positionH>
            <wp:positionV relativeFrom="margin">
              <wp:posOffset>1852295</wp:posOffset>
            </wp:positionV>
            <wp:extent cx="1739265" cy="1733550"/>
            <wp:effectExtent l="0" t="0" r="0" b="0"/>
            <wp:wrapSquare wrapText="bothSides"/>
            <wp:docPr id="11" name="Рисунок 11" descr="gia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ia18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BA2"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 аэропорту чемоданы пассажиров поднимают в зал выдачи багажа по транспорте</w:t>
      </w:r>
      <w:r w:rsidR="00145BA2"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р</w:t>
      </w:r>
      <w:r w:rsidR="00145BA2"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ной ленте. При проектировании транспортера необходимо учитывать допустимую силу нат</w:t>
      </w:r>
      <w:r w:rsidR="00145BA2"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я</w:t>
      </w:r>
      <w:r w:rsidR="00145BA2"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жения ленты транспортера. На рисунке изображена з</w:t>
      </w:r>
      <w:r w:rsidR="00145BA2"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а</w:t>
      </w:r>
      <w:r w:rsidR="00145BA2"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висимость натяжения ленты от угла наклона транспортера к горизонту при расчетной нагрузке. На оси абсцисс о</w:t>
      </w:r>
      <w:r w:rsidR="00145BA2"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т</w:t>
      </w:r>
      <w:r w:rsidR="00145BA2"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кладывается угол подъема в градусах, на оси ординат – сила натяжения транспортерной ленты (в кил</w:t>
      </w:r>
      <w:r w:rsidR="00145BA2"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о</w:t>
      </w:r>
      <w:r w:rsidR="00145BA2"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граммах с</w:t>
      </w:r>
      <w:r w:rsidR="00145BA2"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и</w:t>
      </w:r>
      <w:r w:rsidR="00145BA2"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лы). Определите по рисунку, чему (в кгс) равна сила натяжения транспортерной ленты при угле наклона </w:t>
      </w:r>
      <w:r w:rsidR="00145BA2" w:rsidRPr="009C069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637ACB" wp14:editId="3F6A9CC1">
            <wp:extent cx="257175" cy="142875"/>
            <wp:effectExtent l="0" t="0" r="9525" b="9525"/>
            <wp:docPr id="12" name="Рисунок 12" descr="45^{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45^{circ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BA2"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?</w:t>
      </w:r>
    </w:p>
    <w:p w:rsidR="00145BA2" w:rsidRPr="00145BA2" w:rsidRDefault="00145BA2" w:rsidP="00145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9C069C" w:rsidRDefault="009C069C" w:rsidP="009C069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9C069C" w:rsidRDefault="009C069C" w:rsidP="009C069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noProof/>
          <w:color w:val="000044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D88C2D3" wp14:editId="12A6F664">
            <wp:simplePos x="0" y="0"/>
            <wp:positionH relativeFrom="margin">
              <wp:posOffset>-47625</wp:posOffset>
            </wp:positionH>
            <wp:positionV relativeFrom="margin">
              <wp:posOffset>3900170</wp:posOffset>
            </wp:positionV>
            <wp:extent cx="3143250" cy="1857375"/>
            <wp:effectExtent l="0" t="0" r="0" b="9525"/>
            <wp:wrapSquare wrapText="bothSides"/>
            <wp:docPr id="13" name="Рисунок 13" descr="lamp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mp1.ep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BA2" w:rsidRPr="009C069C" w:rsidRDefault="00145BA2" w:rsidP="009C069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При работе фонарика батарейка постепенно разряжается, и напряжение в электрической цепи фонарика падает. На рисунке показана зависимость напряжения в цепи от времени р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а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боты фонарика. На горизонтальной оси отмечается время работы фонарика в часах, на вертикальной оси — напряжение в вольтах. Определите по рисунку, какое напряжение будет в цепи через 2 часа работы фонарика. Ответ дайте в вольтах.</w:t>
      </w:r>
    </w:p>
    <w:p w:rsidR="00145BA2" w:rsidRPr="00145BA2" w:rsidRDefault="00145BA2" w:rsidP="00145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9C069C" w:rsidRDefault="009C069C" w:rsidP="009C069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9C069C" w:rsidRDefault="009C069C" w:rsidP="009C069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9C069C" w:rsidRDefault="009C069C" w:rsidP="009C069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9C069C" w:rsidRDefault="009C069C" w:rsidP="009C069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9C069C" w:rsidRDefault="009C069C" w:rsidP="009C069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9C069C" w:rsidRDefault="009C069C" w:rsidP="009C069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noProof/>
          <w:color w:val="000044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56F42FCA" wp14:editId="70DA331E">
            <wp:simplePos x="0" y="0"/>
            <wp:positionH relativeFrom="margin">
              <wp:posOffset>-161925</wp:posOffset>
            </wp:positionH>
            <wp:positionV relativeFrom="margin">
              <wp:posOffset>5831205</wp:posOffset>
            </wp:positionV>
            <wp:extent cx="2177415" cy="1699895"/>
            <wp:effectExtent l="0" t="0" r="0" b="0"/>
            <wp:wrapSquare wrapText="bothSides"/>
            <wp:docPr id="14" name="Рисунок 14" descr="gia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ia18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BA2" w:rsidRPr="009C069C" w:rsidRDefault="00145BA2" w:rsidP="009C069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Когда самолет находится в горизонтальном полете, подъемная сила, де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й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ствующая на крылья, зависит только от скорости. На рисунке изображена эта завис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и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мость для некоторого самолета. На оси абсцисс откладывается скорость (в киломе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т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рах в час), на оси ординат – сила (в тоннах силы). Определите по рисунку, чему равна подъемная сила (в тоннах силы) при скорости 200 км/ч?</w:t>
      </w:r>
    </w:p>
    <w:p w:rsidR="00145BA2" w:rsidRPr="00145BA2" w:rsidRDefault="00145BA2" w:rsidP="00145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9C069C" w:rsidRDefault="009C069C" w:rsidP="009C069C">
      <w:pPr>
        <w:pStyle w:val="a4"/>
        <w:ind w:left="720"/>
        <w:rPr>
          <w:color w:val="000044"/>
          <w:sz w:val="20"/>
          <w:szCs w:val="20"/>
        </w:rPr>
      </w:pPr>
    </w:p>
    <w:p w:rsidR="009C069C" w:rsidRDefault="009C069C" w:rsidP="009C069C">
      <w:pPr>
        <w:pStyle w:val="a4"/>
        <w:ind w:left="720"/>
        <w:rPr>
          <w:color w:val="000044"/>
          <w:sz w:val="20"/>
          <w:szCs w:val="20"/>
        </w:rPr>
      </w:pPr>
    </w:p>
    <w:p w:rsidR="009C069C" w:rsidRPr="009C069C" w:rsidRDefault="009C069C" w:rsidP="009C069C">
      <w:pPr>
        <w:pStyle w:val="a4"/>
        <w:numPr>
          <w:ilvl w:val="0"/>
          <w:numId w:val="3"/>
        </w:numPr>
        <w:rPr>
          <w:color w:val="000044"/>
          <w:sz w:val="20"/>
          <w:szCs w:val="20"/>
        </w:rPr>
      </w:pPr>
      <w:r>
        <w:rPr>
          <w:color w:val="000044"/>
          <w:sz w:val="20"/>
          <w:szCs w:val="20"/>
        </w:rPr>
        <w:t>Н</w:t>
      </w:r>
      <w:r w:rsidRPr="009C069C">
        <w:rPr>
          <w:color w:val="000044"/>
          <w:sz w:val="20"/>
          <w:szCs w:val="20"/>
        </w:rPr>
        <w:t>а рисунке жирными точками показан курс евро, устано</w:t>
      </w:r>
      <w:r w:rsidRPr="009C069C">
        <w:rPr>
          <w:color w:val="000044"/>
          <w:sz w:val="20"/>
          <w:szCs w:val="20"/>
        </w:rPr>
        <w:t>в</w:t>
      </w:r>
      <w:r w:rsidRPr="009C069C">
        <w:rPr>
          <w:color w:val="000044"/>
          <w:sz w:val="20"/>
          <w:szCs w:val="20"/>
        </w:rPr>
        <w:t>ленный Центробанком РФ, во все рабочие дни с 2 февраля по 28 фе</w:t>
      </w:r>
      <w:r w:rsidRPr="009C069C">
        <w:rPr>
          <w:color w:val="000044"/>
          <w:sz w:val="20"/>
          <w:szCs w:val="20"/>
        </w:rPr>
        <w:t>в</w:t>
      </w:r>
      <w:r w:rsidRPr="009C069C">
        <w:rPr>
          <w:color w:val="000044"/>
          <w:sz w:val="20"/>
          <w:szCs w:val="20"/>
        </w:rPr>
        <w:t>раля 2002 года. По горизонтали указываются числа месяца, по верт</w:t>
      </w:r>
      <w:r w:rsidRPr="009C069C">
        <w:rPr>
          <w:color w:val="000044"/>
          <w:sz w:val="20"/>
          <w:szCs w:val="20"/>
        </w:rPr>
        <w:t>и</w:t>
      </w:r>
      <w:r w:rsidRPr="009C069C">
        <w:rPr>
          <w:color w:val="000044"/>
          <w:sz w:val="20"/>
          <w:szCs w:val="20"/>
        </w:rPr>
        <w:t>кали — цена евро в рублях. Для наглядности жирные точки на рису</w:t>
      </w:r>
      <w:r w:rsidRPr="009C069C">
        <w:rPr>
          <w:color w:val="000044"/>
          <w:sz w:val="20"/>
          <w:szCs w:val="20"/>
        </w:rPr>
        <w:t>н</w:t>
      </w:r>
      <w:r w:rsidRPr="009C069C">
        <w:rPr>
          <w:color w:val="000044"/>
          <w:sz w:val="20"/>
          <w:szCs w:val="20"/>
        </w:rPr>
        <w:t>ке соединены линией. Определите по рисунку, сколько дней из данн</w:t>
      </w:r>
      <w:r w:rsidRPr="009C069C">
        <w:rPr>
          <w:color w:val="000044"/>
          <w:sz w:val="20"/>
          <w:szCs w:val="20"/>
        </w:rPr>
        <w:t>о</w:t>
      </w:r>
      <w:r w:rsidRPr="009C069C">
        <w:rPr>
          <w:color w:val="000044"/>
          <w:sz w:val="20"/>
          <w:szCs w:val="20"/>
        </w:rPr>
        <w:t>го периода курс евро был между 26,6 и 27 рублями.</w:t>
      </w:r>
    </w:p>
    <w:p w:rsidR="009C069C" w:rsidRPr="009C069C" w:rsidRDefault="009C069C" w:rsidP="009C069C">
      <w:pPr>
        <w:pStyle w:val="a4"/>
        <w:rPr>
          <w:color w:val="000044"/>
          <w:sz w:val="20"/>
          <w:szCs w:val="20"/>
        </w:rPr>
      </w:pPr>
      <w:r w:rsidRPr="009C069C">
        <w:rPr>
          <w:noProof/>
          <w:color w:val="000044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361950" y="361950"/>
            <wp:positionH relativeFrom="margin">
              <wp:align>left</wp:align>
            </wp:positionH>
            <wp:positionV relativeFrom="margin">
              <wp:align>bottom</wp:align>
            </wp:positionV>
            <wp:extent cx="2876550" cy="2219325"/>
            <wp:effectExtent l="0" t="0" r="0" b="9525"/>
            <wp:wrapSquare wrapText="bothSides"/>
            <wp:docPr id="15" name="Рисунок 15" descr="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6.ep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44"/>
          <w:sz w:val="20"/>
          <w:szCs w:val="20"/>
        </w:rPr>
        <w:t xml:space="preserve">       Ответ 14</w:t>
      </w:r>
    </w:p>
    <w:p w:rsidR="00145BA2" w:rsidRPr="00145BA2" w:rsidRDefault="00145BA2" w:rsidP="00145B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145BA2" w:rsidRPr="00145BA2" w:rsidRDefault="00145BA2" w:rsidP="00145B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145BA2" w:rsidRPr="0040313E" w:rsidRDefault="00145BA2" w:rsidP="004031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40313E" w:rsidRPr="009C069C" w:rsidRDefault="0040313E" w:rsidP="00F7445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Выпускники 11 "А" покупают букеты цветов для последнего звонка: из 5 роз каждому учителю и из 9 роз классному руководителю и директору. Они собираются подарить букеты 17 учителям (включая директора и классного руков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о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дителя), розы покупаются по оптовой цене 35 рублей за штуку. Сколько рублей стоят все розы?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3255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Спидометр автомобиля показывает скорость в милях в час. Какую скорость (в милях в час) показывает спидометр, если автомобиль движется со скоростью 48 км в час? (Считайте, что 1 миля равна 1,6 км.)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30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На счету Настиного мобильного телефона было 73 рубля, а после разговора с Русланом осталось 34 рубля. Сколько минут длился разговор с Русланом, если одна минута разговора стоит 1 рубль 50 копеек.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26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Поезд Волгоград-Москва отправляется в </w:t>
      </w:r>
      <w:r w:rsidRPr="009C069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8CB033" wp14:editId="3A504B27">
            <wp:extent cx="476250" cy="133350"/>
            <wp:effectExtent l="0" t="0" r="0" b="0"/>
            <wp:docPr id="7" name="Рисунок 7" descr="15: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: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, а прибывает в 10.00  на следующий день (время московское). Сколько часов поезд находится в пути?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19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В доме, в котором живет Женя, 9 этажей и несколько подъездов. На каждом этаже находится по 5 квартир. Женя живет в квартире №88. В каком подъезде живет Женя?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2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В доме, в котором живет Наташа, один подъезд. На каждом этаже находится по 5 квартир. Наташа живет в квартире №87. На каком этаже живет Наташа?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18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В общежитии института в каждой комнате можно поселить пятерых человек. Какое наименьшее количество комнат необходимо для поселения 76 иногородних студентов?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16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Каждый день во время конференции расходуется 70 пакетиков чая. Конференция длится 7 дней. Чай продается в пачках по 50 пакетиков. Сколько пачек нужно купить на все дни конференции?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10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 школе есть четырехместные туристические палатки. Какое наименьшее число палаток нужно взять в поход, в к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о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тором участвует 25 человек?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7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Поезд Волгоград-Москва отправляется в </w:t>
      </w:r>
      <w:r w:rsidRPr="009C069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5FDA9B" wp14:editId="39523211">
            <wp:extent cx="476250" cy="133350"/>
            <wp:effectExtent l="0" t="0" r="0" b="0"/>
            <wp:docPr id="8" name="Рисунок 8" descr="17: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: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, а прибывает в </w:t>
      </w:r>
      <w:r w:rsidRPr="009C069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579423" wp14:editId="37DAD403">
            <wp:extent cx="476250" cy="133350"/>
            <wp:effectExtent l="0" t="0" r="0" b="0"/>
            <wp:docPr id="9" name="Рисунок 9" descr="14: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: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 на следующий день (время московское). Сколько часов поезд находится в пути?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21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 Павел Иванович купил американский автомобиль, на спидометре которого скорость измеряется в милях в час. Ам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риканская миля равна 1609 м. Какова скорость автомобиля в километрах в час, если спидометр показывает 37 миль в час? Ответ округлите до целого числа.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60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Для приготовления маринада для огурцов на 1 литр воды требуется 18 г лимонной кислоты. Лимонная кислота пр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о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дается в пакетиках по 10 г. Какое наименьшее число пачек нужно купить хозяйке для приготовления 6 литров мар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и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нада?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11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Аня купила месячный проездной билет на автобус. За месяц она сделала 44 поездки. Сколько рублей она сэконом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и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ла, если проездной билет стоит 755 рублей, а разовая поездка — 21 рубль?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169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Таксист за месяц проехал 7000 км. Стоимость 1 л бензина (в городе) 18 рублей. Средний расход бензина на 100 км составляет 11 литров. Сколько рублей потратил таксист на бензин за этот месяц?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13860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 супермаркете проходит рекламная акция: покупая 3 шоколадки, покупатель получает еще одну шоколадку в под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а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рок. Шоколадка стоит 40 рублей. Какое наибольшее число шоколадок получит покупатель за 200 рублей?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6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В школьную библиотеку привезли книги по физике для 7-9 классов, по 60 штук для каждого класса. В шкафу 3 полки, на каждой полке помещается 10 книг. Сколько шкафов можно полностью заполнить новыми книгами по физике, если все книги одного формата?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6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 летнем лагере 158 детей и 22 воспитателя. В автобус помещается не более 45 пассажиров. Сколько автобусов тр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буется, чтобы перевезти всех из лагеря в город?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4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Призерами городской олимпиады по математике стало 54 ученика, что составило 24% от числа участников. Сколько человек участвовало в олимпиаде?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225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Студент получил свой первый гонорар в размере 1100 рублей за выполненный перевод. Он решил на все получе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н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ные деньги купить букет тюльпанов для своей учительницы английского языка. Какое наибольшее количество тюльпанов сможет купить студент, если удержанный у него налог на доходы составляет 13% гонорара, тюльпаны стоят 60 рублей за штуку и букет должен состоять из нечетного числа цветов?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15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1 киловатт-час электроэнергии стоит 2 рубля 20 копеек. Счетчик электроэнергии 1 августа показывал 5227 киловатт-часов, а 1 сентября показывал 5399 киловатт-часов. Сколько рублей нужно заплатить за электроэнергию за август?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378.4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Тетрадь стоит 18 рублей. Сколько рублей заплатит покупатель за 80 тетрадей, если при покупке больше 50 тетрадей магазин делает скидку 15% от стоимости всей покупки?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1224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Держатели дисконтной карты книжного магазина получают при покупке скидку 3%. Книга стоит 200 рублей. Сколько рублей заплатит держатель дисконтной карты за эту книгу?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194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42 выпускника школы собираются учиться в технических вузах. Они составляют 35% от числа выпускников. Скол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ь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ко в школе выпускников?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120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Среди 55000 жителей города 60% не интересуется футболом. Среди футбольных болельщиков 80% смотрело по т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левизору финал Чемпионата мира. Сколько жителей города смотрело этот матч?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17600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Галя отправила SMS-cообщения с новогодними поздравлениями своим 19 друзьям. Стоимость одного SMS-сообщения 1 рубль 60 копеек. Перед отправкой сообщения на счету у Гали было 70 рублей. Сколько рублей ост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а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нется у Гали после отправки всех сообщений?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39.6</w:t>
      </w:r>
    </w:p>
    <w:p w:rsidR="00F7445F" w:rsidRPr="009C069C" w:rsidRDefault="00F7445F" w:rsidP="00F7445F">
      <w:pPr>
        <w:pStyle w:val="a8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При оплате услуг через платежный терминал взымается комиссия 4%. Терминал принимает суммы, кратные 10 ру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б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лям. Аня хочет положить на счет своего мобильного телефона не меньше 250 рублей. Какую минимальную сумму она должна положить в приемное устройство данного терминала? 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270</w:t>
      </w:r>
    </w:p>
    <w:p w:rsidR="009C069C" w:rsidRDefault="009C069C" w:rsidP="009C069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9C069C" w:rsidRDefault="009C069C" w:rsidP="009C069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9C069C" w:rsidRPr="009C069C" w:rsidRDefault="009C069C" w:rsidP="009C069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lastRenderedPageBreak/>
        <w:t>На диаграмме показано распределение выплавки цинка в 11 странах мира (в тысячах тонн) за 2009 год. Среди пре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д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ставленных стран первое место по выплавке меди занимало Марокко, одиннадцатое место — Болгария. Какое место занимал Гондурас?</w:t>
      </w:r>
    </w:p>
    <w:p w:rsidR="009C069C" w:rsidRPr="009C069C" w:rsidRDefault="009C069C" w:rsidP="009C0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noProof/>
          <w:color w:val="000044"/>
          <w:sz w:val="20"/>
          <w:szCs w:val="20"/>
          <w:lang w:eastAsia="ru-RU"/>
        </w:rPr>
        <w:drawing>
          <wp:inline distT="0" distB="0" distL="0" distR="0" wp14:anchorId="49802072" wp14:editId="5369A0EF">
            <wp:extent cx="2876550" cy="1028700"/>
            <wp:effectExtent l="0" t="0" r="0" b="0"/>
            <wp:docPr id="16" name="Рисунок 16" descr="B2_zink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2_zink2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 xml:space="preserve">    </w:t>
      </w:r>
      <w:r w:rsidRPr="0040313E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7</w:t>
      </w:r>
    </w:p>
    <w:p w:rsidR="009C069C" w:rsidRPr="009C069C" w:rsidRDefault="009C069C" w:rsidP="009C069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noProof/>
          <w:color w:val="000044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164FE3C4" wp14:editId="11E1A21C">
            <wp:simplePos x="0" y="0"/>
            <wp:positionH relativeFrom="margin">
              <wp:posOffset>-161925</wp:posOffset>
            </wp:positionH>
            <wp:positionV relativeFrom="margin">
              <wp:posOffset>1852295</wp:posOffset>
            </wp:positionV>
            <wp:extent cx="1739265" cy="1733550"/>
            <wp:effectExtent l="0" t="0" r="0" b="0"/>
            <wp:wrapSquare wrapText="bothSides"/>
            <wp:docPr id="17" name="Рисунок 17" descr="gia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ia18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 аэропорту чемоданы пассажиров поднимают в зал выдачи багажа по транспорте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р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ной ленте. При проектировании транспортера необходимо учитывать допустимую силу нат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я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жения ленты транспортера. На рисунке изображена з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а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висимость натяжения ленты от угла наклона транспортера к горизонту при расчетной нагрузке. На оси абсцисс о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т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кладывается угол подъема в градусах, на оси ординат – сила натяжения транспортерной ленты (в кил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о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граммах с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и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лы). Определите по рисунку, чему (в кгс) равна сила натяжения транспортерной ленты при угле наклона </w:t>
      </w:r>
      <w:r w:rsidRPr="009C069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14BFBA" wp14:editId="6F0BF4D8">
            <wp:extent cx="257175" cy="142875"/>
            <wp:effectExtent l="0" t="0" r="9525" b="9525"/>
            <wp:docPr id="18" name="Рисунок 18" descr="45^{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45^{circ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?</w:t>
      </w:r>
    </w:p>
    <w:p w:rsidR="009C069C" w:rsidRPr="00145BA2" w:rsidRDefault="009C069C" w:rsidP="009C0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9C069C" w:rsidRPr="009C069C" w:rsidRDefault="009C069C" w:rsidP="009C06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</w:pPr>
      <w:r w:rsidRPr="00145BA2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150</w:t>
      </w:r>
    </w:p>
    <w:p w:rsidR="009C069C" w:rsidRDefault="009C069C" w:rsidP="009C069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9C069C" w:rsidRPr="009C069C" w:rsidRDefault="009C069C" w:rsidP="009C069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noProof/>
          <w:color w:val="000044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38BCFE1A" wp14:editId="456CFA32">
            <wp:simplePos x="0" y="0"/>
            <wp:positionH relativeFrom="margin">
              <wp:posOffset>-47625</wp:posOffset>
            </wp:positionH>
            <wp:positionV relativeFrom="margin">
              <wp:posOffset>3900170</wp:posOffset>
            </wp:positionV>
            <wp:extent cx="3143250" cy="1857375"/>
            <wp:effectExtent l="0" t="0" r="0" b="9525"/>
            <wp:wrapSquare wrapText="bothSides"/>
            <wp:docPr id="19" name="Рисунок 19" descr="lamp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mp1.ep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При работе фонарика батарейка постепенно разряжается, и напряжение в электрической цепи фонарика падает. На рисунке показана зависимость напряжения в цепи от времени работы ф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о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нарика. На горизонтальной оси отмечается время работы фонар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и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ка в часах, на вертикальной оси — напряжение в вольтах. Опр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делите по рисунку, какое напряжение будет в цепи через 2 часа работы фонарика. Ответ дайте в вольтах.</w:t>
      </w:r>
    </w:p>
    <w:p w:rsidR="009C069C" w:rsidRPr="00145BA2" w:rsidRDefault="009C069C" w:rsidP="009C0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9C069C" w:rsidRPr="009C069C" w:rsidRDefault="009C069C" w:rsidP="009C06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</w:pPr>
      <w:r w:rsidRPr="00145BA2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1.2</w:t>
      </w:r>
    </w:p>
    <w:p w:rsidR="009C069C" w:rsidRDefault="009C069C" w:rsidP="009C069C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noProof/>
          <w:color w:val="000044"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00C72656" wp14:editId="7316605F">
            <wp:simplePos x="0" y="0"/>
            <wp:positionH relativeFrom="margin">
              <wp:posOffset>-161925</wp:posOffset>
            </wp:positionH>
            <wp:positionV relativeFrom="margin">
              <wp:posOffset>5831205</wp:posOffset>
            </wp:positionV>
            <wp:extent cx="2177415" cy="1699895"/>
            <wp:effectExtent l="0" t="0" r="0" b="0"/>
            <wp:wrapSquare wrapText="bothSides"/>
            <wp:docPr id="20" name="Рисунок 20" descr="gia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ia18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069C" w:rsidRPr="009C069C" w:rsidRDefault="009C069C" w:rsidP="009C069C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Когда самолет находится в горизонтальном полете, подъемная сила, де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й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ствующая на крылья, зависит только от скорости. На рисунке изображена эта завис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и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мость для некоторого самолета. На оси абсцисс откладывается скорость (в киломе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т</w:t>
      </w:r>
      <w:r w:rsidRPr="009C069C"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  <w:t>рах в час), на оси ординат – сила (в тоннах силы). Определите по рисунку, чему равна подъемная сила (в тоннах силы) при скорости 200 км/ч?</w:t>
      </w:r>
    </w:p>
    <w:p w:rsidR="009C069C" w:rsidRPr="00145BA2" w:rsidRDefault="009C069C" w:rsidP="009C0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</w:p>
    <w:p w:rsidR="009C069C" w:rsidRPr="00145BA2" w:rsidRDefault="009C069C" w:rsidP="009C0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44"/>
          <w:sz w:val="20"/>
          <w:szCs w:val="20"/>
          <w:lang w:eastAsia="ru-RU"/>
        </w:rPr>
      </w:pPr>
      <w:r w:rsidRPr="00145BA2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Ответ:</w:t>
      </w:r>
      <w:r w:rsidRPr="009C069C">
        <w:rPr>
          <w:rFonts w:ascii="Times New Roman" w:eastAsia="Times New Roman" w:hAnsi="Times New Roman" w:cs="Times New Roman"/>
          <w:color w:val="008800"/>
          <w:sz w:val="20"/>
          <w:szCs w:val="20"/>
          <w:lang w:eastAsia="ru-RU"/>
        </w:rPr>
        <w:t> </w:t>
      </w:r>
      <w:r w:rsidRPr="009C069C">
        <w:rPr>
          <w:rFonts w:ascii="Times New Roman" w:eastAsia="Times New Roman" w:hAnsi="Times New Roman" w:cs="Times New Roman"/>
          <w:b/>
          <w:bCs/>
          <w:color w:val="008800"/>
          <w:sz w:val="20"/>
          <w:szCs w:val="20"/>
          <w:lang w:eastAsia="ru-RU"/>
        </w:rPr>
        <w:t>1</w:t>
      </w:r>
    </w:p>
    <w:p w:rsidR="009C069C" w:rsidRDefault="009C069C" w:rsidP="009C069C">
      <w:pPr>
        <w:pStyle w:val="a4"/>
        <w:ind w:left="720"/>
        <w:rPr>
          <w:color w:val="000044"/>
          <w:sz w:val="20"/>
          <w:szCs w:val="20"/>
        </w:rPr>
      </w:pPr>
    </w:p>
    <w:p w:rsidR="009C069C" w:rsidRPr="009C069C" w:rsidRDefault="009C069C" w:rsidP="009C069C">
      <w:pPr>
        <w:pStyle w:val="a4"/>
        <w:numPr>
          <w:ilvl w:val="0"/>
          <w:numId w:val="3"/>
        </w:numPr>
        <w:rPr>
          <w:color w:val="000044"/>
          <w:sz w:val="20"/>
          <w:szCs w:val="20"/>
        </w:rPr>
      </w:pPr>
      <w:r>
        <w:rPr>
          <w:color w:val="000044"/>
          <w:sz w:val="20"/>
          <w:szCs w:val="20"/>
        </w:rPr>
        <w:t>Н</w:t>
      </w:r>
      <w:r w:rsidRPr="009C069C">
        <w:rPr>
          <w:color w:val="000044"/>
          <w:sz w:val="20"/>
          <w:szCs w:val="20"/>
        </w:rPr>
        <w:t>а рисунке жирными точками показан курс евро, устано</w:t>
      </w:r>
      <w:r w:rsidRPr="009C069C">
        <w:rPr>
          <w:color w:val="000044"/>
          <w:sz w:val="20"/>
          <w:szCs w:val="20"/>
        </w:rPr>
        <w:t>в</w:t>
      </w:r>
      <w:r w:rsidRPr="009C069C">
        <w:rPr>
          <w:color w:val="000044"/>
          <w:sz w:val="20"/>
          <w:szCs w:val="20"/>
        </w:rPr>
        <w:t>ленный Центробанком РФ, во все рабочие дни с 2 февраля по 28 фе</w:t>
      </w:r>
      <w:r w:rsidRPr="009C069C">
        <w:rPr>
          <w:color w:val="000044"/>
          <w:sz w:val="20"/>
          <w:szCs w:val="20"/>
        </w:rPr>
        <w:t>в</w:t>
      </w:r>
      <w:r w:rsidRPr="009C069C">
        <w:rPr>
          <w:color w:val="000044"/>
          <w:sz w:val="20"/>
          <w:szCs w:val="20"/>
        </w:rPr>
        <w:t>раля 2002 года. По горизонтали указываются числа месяца, по верт</w:t>
      </w:r>
      <w:r w:rsidRPr="009C069C">
        <w:rPr>
          <w:color w:val="000044"/>
          <w:sz w:val="20"/>
          <w:szCs w:val="20"/>
        </w:rPr>
        <w:t>и</w:t>
      </w:r>
      <w:r w:rsidRPr="009C069C">
        <w:rPr>
          <w:color w:val="000044"/>
          <w:sz w:val="20"/>
          <w:szCs w:val="20"/>
        </w:rPr>
        <w:t>кали — цена евро в рублях. Для наглядности жирные точки на рису</w:t>
      </w:r>
      <w:r w:rsidRPr="009C069C">
        <w:rPr>
          <w:color w:val="000044"/>
          <w:sz w:val="20"/>
          <w:szCs w:val="20"/>
        </w:rPr>
        <w:t>н</w:t>
      </w:r>
      <w:r w:rsidRPr="009C069C">
        <w:rPr>
          <w:color w:val="000044"/>
          <w:sz w:val="20"/>
          <w:szCs w:val="20"/>
        </w:rPr>
        <w:t>ке соединены линией. Определите по рисунку, сколько дней из данн</w:t>
      </w:r>
      <w:r w:rsidRPr="009C069C">
        <w:rPr>
          <w:color w:val="000044"/>
          <w:sz w:val="20"/>
          <w:szCs w:val="20"/>
        </w:rPr>
        <w:t>о</w:t>
      </w:r>
      <w:r w:rsidRPr="009C069C">
        <w:rPr>
          <w:color w:val="000044"/>
          <w:sz w:val="20"/>
          <w:szCs w:val="20"/>
        </w:rPr>
        <w:t>го периода курс евро был между 26,6 и 27 рублями.</w:t>
      </w:r>
    </w:p>
    <w:p w:rsidR="009C069C" w:rsidRPr="009C069C" w:rsidRDefault="009C069C" w:rsidP="009C069C">
      <w:pPr>
        <w:pStyle w:val="a4"/>
        <w:rPr>
          <w:color w:val="000044"/>
          <w:sz w:val="20"/>
          <w:szCs w:val="20"/>
        </w:rPr>
      </w:pPr>
      <w:r w:rsidRPr="009C069C">
        <w:rPr>
          <w:noProof/>
          <w:color w:val="000044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C7C0005" wp14:editId="7C198738">
            <wp:simplePos x="361950" y="361950"/>
            <wp:positionH relativeFrom="margin">
              <wp:align>left</wp:align>
            </wp:positionH>
            <wp:positionV relativeFrom="margin">
              <wp:align>bottom</wp:align>
            </wp:positionV>
            <wp:extent cx="2876550" cy="2219325"/>
            <wp:effectExtent l="0" t="0" r="0" b="9525"/>
            <wp:wrapSquare wrapText="bothSides"/>
            <wp:docPr id="21" name="Рисунок 21" descr="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6.ep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44"/>
          <w:sz w:val="20"/>
          <w:szCs w:val="20"/>
        </w:rPr>
        <w:t xml:space="preserve">       Ответ 14</w:t>
      </w:r>
    </w:p>
    <w:p w:rsidR="00565E59" w:rsidRPr="009C069C" w:rsidRDefault="00565E59" w:rsidP="00F7445F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sectPr w:rsidR="00565E59" w:rsidRPr="009C069C" w:rsidSect="00F744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0CAB"/>
    <w:multiLevelType w:val="hybridMultilevel"/>
    <w:tmpl w:val="514E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50E05"/>
    <w:multiLevelType w:val="hybridMultilevel"/>
    <w:tmpl w:val="95E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F5C70"/>
    <w:multiLevelType w:val="hybridMultilevel"/>
    <w:tmpl w:val="5B88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1B"/>
    <w:rsid w:val="00145BA2"/>
    <w:rsid w:val="0040313E"/>
    <w:rsid w:val="0044611B"/>
    <w:rsid w:val="00565E59"/>
    <w:rsid w:val="0061623F"/>
    <w:rsid w:val="009C069C"/>
    <w:rsid w:val="009D087A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61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611B"/>
  </w:style>
  <w:style w:type="character" w:styleId="a5">
    <w:name w:val="Strong"/>
    <w:basedOn w:val="a0"/>
    <w:uiPriority w:val="22"/>
    <w:qFormat/>
    <w:rsid w:val="004461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1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4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61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611B"/>
  </w:style>
  <w:style w:type="character" w:styleId="a5">
    <w:name w:val="Strong"/>
    <w:basedOn w:val="a0"/>
    <w:uiPriority w:val="22"/>
    <w:qFormat/>
    <w:rsid w:val="004461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1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3152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</w:divsChild>
    </w:div>
    <w:div w:id="44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971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7899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3690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272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2141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3829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4830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142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232303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4566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70095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4924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6029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3479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2296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21429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1523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337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21997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5756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7417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30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4489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7139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3851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2835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9978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2634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579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068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2208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20269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9906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4447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5235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2044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3378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6931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349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431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177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</w:divsChild>
    </w:div>
    <w:div w:id="406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790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</w:divsChild>
    </w:div>
    <w:div w:id="532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472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</w:divsChild>
    </w:div>
    <w:div w:id="652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421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</w:divsChild>
    </w:div>
    <w:div w:id="85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9312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</w:divsChild>
    </w:div>
    <w:div w:id="934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109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</w:divsChild>
    </w:div>
    <w:div w:id="1217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174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</w:divsChild>
    </w:div>
    <w:div w:id="1237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4703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</w:divsChild>
    </w:div>
    <w:div w:id="1812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5209">
          <w:marLeft w:val="0"/>
          <w:marRight w:val="0"/>
          <w:marTop w:val="0"/>
          <w:marBottom w:val="150"/>
          <w:divBdr>
            <w:top w:val="single" w:sz="6" w:space="4" w:color="000044"/>
            <w:left w:val="single" w:sz="6" w:space="4" w:color="000044"/>
            <w:bottom w:val="single" w:sz="6" w:space="4" w:color="000044"/>
            <w:right w:val="single" w:sz="6" w:space="4" w:color="000044"/>
          </w:divBdr>
        </w:div>
      </w:divsChild>
    </w:div>
    <w:div w:id="1938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99345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9902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17744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3361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20290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0954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90399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380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9823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44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7396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598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1255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424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0684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20120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81595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1145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4378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5404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8287">
          <w:marLeft w:val="0"/>
          <w:marRight w:val="0"/>
          <w:marTop w:val="15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3322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2015-11-13T11:38:00Z</dcterms:created>
  <dcterms:modified xsi:type="dcterms:W3CDTF">2015-11-13T11:38:00Z</dcterms:modified>
</cp:coreProperties>
</file>